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878" w:rsidRPr="00561269" w:rsidRDefault="00BF3878" w:rsidP="00561269">
      <w:pPr>
        <w:spacing w:line="276" w:lineRule="auto"/>
        <w:jc w:val="both"/>
        <w:rPr>
          <w:rFonts w:ascii="Times New Roman" w:hAnsi="Times New Roman" w:cs="Times New Roman"/>
          <w:color w:val="auto"/>
          <w:sz w:val="28"/>
          <w:szCs w:val="28"/>
        </w:rPr>
      </w:pPr>
    </w:p>
    <w:p w:rsidR="00BF3878" w:rsidRPr="00561269" w:rsidRDefault="00BF3878" w:rsidP="00561269">
      <w:pPr>
        <w:spacing w:line="276" w:lineRule="auto"/>
        <w:jc w:val="both"/>
        <w:rPr>
          <w:rFonts w:ascii="Times New Roman" w:hAnsi="Times New Roman" w:cs="Times New Roman"/>
          <w:color w:val="auto"/>
          <w:sz w:val="28"/>
          <w:szCs w:val="28"/>
        </w:rPr>
      </w:pPr>
    </w:p>
    <w:p w:rsidR="0070784F" w:rsidRPr="00561269" w:rsidRDefault="00BF3878" w:rsidP="009D44BE">
      <w:pPr>
        <w:spacing w:line="276" w:lineRule="auto"/>
        <w:jc w:val="center"/>
        <w:rPr>
          <w:rFonts w:ascii="Times New Roman" w:hAnsi="Times New Roman" w:cs="Times New Roman"/>
          <w:color w:val="auto"/>
          <w:sz w:val="28"/>
          <w:szCs w:val="28"/>
        </w:rPr>
      </w:pPr>
      <w:r w:rsidRPr="00561269">
        <w:rPr>
          <w:rFonts w:ascii="Times New Roman" w:hAnsi="Times New Roman" w:cs="Times New Roman"/>
          <w:color w:val="auto"/>
          <w:sz w:val="28"/>
          <w:szCs w:val="28"/>
        </w:rPr>
        <w:t>Министерство спорта и молодежной политики Республики Бурятия</w:t>
      </w:r>
    </w:p>
    <w:p w:rsidR="00BF3878" w:rsidRPr="00561269" w:rsidRDefault="00BF3878" w:rsidP="009D44BE">
      <w:pPr>
        <w:spacing w:line="276" w:lineRule="auto"/>
        <w:jc w:val="center"/>
        <w:rPr>
          <w:rFonts w:ascii="Times New Roman" w:hAnsi="Times New Roman" w:cs="Times New Roman"/>
          <w:color w:val="auto"/>
          <w:sz w:val="28"/>
          <w:szCs w:val="28"/>
        </w:rPr>
      </w:pPr>
      <w:r w:rsidRPr="00561269">
        <w:rPr>
          <w:rFonts w:ascii="Times New Roman" w:hAnsi="Times New Roman" w:cs="Times New Roman"/>
          <w:color w:val="auto"/>
          <w:sz w:val="28"/>
          <w:szCs w:val="28"/>
        </w:rPr>
        <w:t>Автономное учреждение Республики Бурятия «Республиканская спортивно-адаптивная школа»</w:t>
      </w:r>
    </w:p>
    <w:p w:rsidR="00B86528" w:rsidRPr="00561269" w:rsidRDefault="00B86528" w:rsidP="009D44BE">
      <w:pPr>
        <w:pStyle w:val="30"/>
        <w:spacing w:line="276" w:lineRule="auto"/>
        <w:rPr>
          <w:color w:val="auto"/>
          <w:sz w:val="28"/>
          <w:szCs w:val="28"/>
        </w:rPr>
      </w:pPr>
    </w:p>
    <w:p w:rsidR="00B86528" w:rsidRPr="00561269" w:rsidRDefault="00B86528" w:rsidP="00561269">
      <w:pPr>
        <w:pStyle w:val="30"/>
        <w:spacing w:line="276" w:lineRule="auto"/>
        <w:jc w:val="both"/>
        <w:rPr>
          <w:color w:val="auto"/>
          <w:sz w:val="28"/>
          <w:szCs w:val="28"/>
        </w:rPr>
      </w:pPr>
    </w:p>
    <w:p w:rsidR="00B86528" w:rsidRPr="00561269" w:rsidRDefault="00B86528" w:rsidP="00561269">
      <w:pPr>
        <w:pStyle w:val="30"/>
        <w:spacing w:line="276" w:lineRule="auto"/>
        <w:jc w:val="both"/>
        <w:rPr>
          <w:color w:val="auto"/>
          <w:sz w:val="28"/>
          <w:szCs w:val="28"/>
        </w:rPr>
      </w:pPr>
    </w:p>
    <w:p w:rsidR="0070784F" w:rsidRPr="00561269" w:rsidRDefault="00DA2FDD" w:rsidP="009D44BE">
      <w:pPr>
        <w:pStyle w:val="30"/>
        <w:spacing w:line="276" w:lineRule="auto"/>
        <w:rPr>
          <w:color w:val="auto"/>
          <w:sz w:val="28"/>
          <w:szCs w:val="28"/>
        </w:rPr>
      </w:pPr>
      <w:r w:rsidRPr="00561269">
        <w:rPr>
          <w:color w:val="auto"/>
          <w:sz w:val="28"/>
          <w:szCs w:val="28"/>
        </w:rPr>
        <w:t>ПРОГРАММА</w:t>
      </w:r>
      <w:bookmarkStart w:id="0" w:name="_GoBack"/>
      <w:bookmarkEnd w:id="0"/>
      <w:r w:rsidRPr="00561269">
        <w:rPr>
          <w:color w:val="auto"/>
          <w:sz w:val="28"/>
          <w:szCs w:val="28"/>
        </w:rPr>
        <w:br/>
        <w:t>СПОРТИВНОЙ ПОДГОТОВКИ</w:t>
      </w:r>
      <w:r w:rsidRPr="00561269">
        <w:rPr>
          <w:color w:val="auto"/>
          <w:sz w:val="28"/>
          <w:szCs w:val="28"/>
        </w:rPr>
        <w:br/>
        <w:t>ПО ВИДУ СПОРТА ЛИЦ С ПОРАЖЕНИЕМ</w:t>
      </w:r>
      <w:r w:rsidRPr="00561269">
        <w:rPr>
          <w:color w:val="auto"/>
          <w:sz w:val="28"/>
          <w:szCs w:val="28"/>
        </w:rPr>
        <w:br/>
        <w:t xml:space="preserve">ОПОРНО-ДВИГАТЕЛЬНОГО </w:t>
      </w:r>
      <w:proofErr w:type="gramStart"/>
      <w:r w:rsidRPr="00561269">
        <w:rPr>
          <w:color w:val="auto"/>
          <w:sz w:val="28"/>
          <w:szCs w:val="28"/>
        </w:rPr>
        <w:t>АППАРАТА</w:t>
      </w:r>
      <w:r w:rsidRPr="00561269">
        <w:rPr>
          <w:color w:val="auto"/>
          <w:sz w:val="28"/>
          <w:szCs w:val="28"/>
        </w:rPr>
        <w:br/>
        <w:t>(</w:t>
      </w:r>
      <w:proofErr w:type="gramEnd"/>
      <w:r w:rsidR="00BF3878" w:rsidRPr="00561269">
        <w:rPr>
          <w:color w:val="auto"/>
          <w:sz w:val="28"/>
          <w:szCs w:val="28"/>
        </w:rPr>
        <w:t>велоспорт, легкая атлетика, плавание, триатлон</w:t>
      </w:r>
      <w:r w:rsidRPr="00561269">
        <w:rPr>
          <w:color w:val="auto"/>
          <w:sz w:val="28"/>
          <w:szCs w:val="28"/>
        </w:rPr>
        <w:t>)</w:t>
      </w:r>
    </w:p>
    <w:p w:rsidR="0070784F" w:rsidRPr="00561269" w:rsidRDefault="00DA2FDD" w:rsidP="00561269">
      <w:pPr>
        <w:pStyle w:val="20"/>
        <w:spacing w:after="960" w:line="276" w:lineRule="auto"/>
        <w:ind w:left="660"/>
        <w:jc w:val="both"/>
        <w:rPr>
          <w:color w:val="auto"/>
        </w:rPr>
      </w:pPr>
      <w:r w:rsidRPr="00561269">
        <w:rPr>
          <w:color w:val="auto"/>
        </w:rPr>
        <w:t>(Разработана в соответствии с Федеральным стандартом спортивной подготовки по виду спорта лиц с поражением ОДА, утвержденного приказом Министерства спорта Российской Федерации от 27 января 2014 года № 32 «Об утверждении Федерального стандарта спортивной подготовки по виду спорта спорт лиц с поражением ОДА»)</w:t>
      </w:r>
    </w:p>
    <w:p w:rsidR="0070784F" w:rsidRPr="00561269" w:rsidRDefault="00DA2FDD" w:rsidP="00561269">
      <w:pPr>
        <w:pStyle w:val="20"/>
        <w:spacing w:line="276" w:lineRule="auto"/>
        <w:ind w:left="6200"/>
        <w:jc w:val="both"/>
        <w:rPr>
          <w:color w:val="auto"/>
        </w:rPr>
      </w:pPr>
      <w:r w:rsidRPr="00561269">
        <w:rPr>
          <w:color w:val="auto"/>
        </w:rPr>
        <w:t xml:space="preserve">Срок реализации Программы: </w:t>
      </w:r>
      <w:r w:rsidR="00B86528" w:rsidRPr="00561269">
        <w:rPr>
          <w:color w:val="auto"/>
        </w:rPr>
        <w:t>бессрочно</w:t>
      </w:r>
    </w:p>
    <w:p w:rsidR="0070784F" w:rsidRPr="00561269" w:rsidRDefault="00DA2FDD" w:rsidP="00561269">
      <w:pPr>
        <w:pStyle w:val="20"/>
        <w:spacing w:after="0" w:line="276" w:lineRule="auto"/>
        <w:ind w:left="6200"/>
        <w:jc w:val="both"/>
        <w:rPr>
          <w:color w:val="auto"/>
        </w:rPr>
      </w:pPr>
      <w:r w:rsidRPr="00561269">
        <w:rPr>
          <w:color w:val="auto"/>
        </w:rPr>
        <w:t>ФИО разработчиков</w:t>
      </w:r>
    </w:p>
    <w:p w:rsidR="0070784F" w:rsidRPr="00561269" w:rsidRDefault="00DA2FDD" w:rsidP="00561269">
      <w:pPr>
        <w:pStyle w:val="20"/>
        <w:spacing w:after="0" w:line="276" w:lineRule="auto"/>
        <w:ind w:left="6200"/>
        <w:jc w:val="both"/>
        <w:rPr>
          <w:color w:val="auto"/>
        </w:rPr>
      </w:pPr>
      <w:r w:rsidRPr="00561269">
        <w:rPr>
          <w:color w:val="auto"/>
        </w:rPr>
        <w:t>Программы:</w:t>
      </w:r>
    </w:p>
    <w:p w:rsidR="00B86528" w:rsidRPr="00561269" w:rsidRDefault="00B86528" w:rsidP="00561269">
      <w:pPr>
        <w:pStyle w:val="20"/>
        <w:spacing w:after="0" w:line="276" w:lineRule="auto"/>
        <w:ind w:left="0"/>
        <w:jc w:val="both"/>
        <w:rPr>
          <w:color w:val="auto"/>
        </w:rPr>
      </w:pPr>
      <w:bookmarkStart w:id="1" w:name="bookmark0"/>
      <w:bookmarkEnd w:id="1"/>
    </w:p>
    <w:p w:rsidR="00B86528" w:rsidRPr="00561269" w:rsidRDefault="00B86528" w:rsidP="00561269">
      <w:pPr>
        <w:pStyle w:val="20"/>
        <w:spacing w:after="0" w:line="276" w:lineRule="auto"/>
        <w:ind w:left="0"/>
        <w:jc w:val="both"/>
        <w:rPr>
          <w:color w:val="auto"/>
        </w:rPr>
      </w:pPr>
    </w:p>
    <w:p w:rsidR="00B86528" w:rsidRPr="00561269" w:rsidRDefault="00B86528" w:rsidP="00561269">
      <w:pPr>
        <w:pStyle w:val="20"/>
        <w:spacing w:after="0" w:line="276" w:lineRule="auto"/>
        <w:ind w:left="0"/>
        <w:jc w:val="both"/>
        <w:rPr>
          <w:color w:val="auto"/>
        </w:rPr>
      </w:pPr>
    </w:p>
    <w:p w:rsidR="00BF3878" w:rsidRPr="00561269" w:rsidRDefault="00BF3878" w:rsidP="00561269">
      <w:pPr>
        <w:pStyle w:val="20"/>
        <w:spacing w:after="0" w:line="276" w:lineRule="auto"/>
        <w:ind w:left="0"/>
        <w:jc w:val="both"/>
        <w:rPr>
          <w:color w:val="auto"/>
        </w:rPr>
      </w:pPr>
    </w:p>
    <w:p w:rsidR="00BF3878" w:rsidRPr="00561269" w:rsidRDefault="00BF3878" w:rsidP="00561269">
      <w:pPr>
        <w:pStyle w:val="20"/>
        <w:spacing w:after="0" w:line="276" w:lineRule="auto"/>
        <w:ind w:left="0"/>
        <w:jc w:val="both"/>
        <w:rPr>
          <w:color w:val="auto"/>
        </w:rPr>
      </w:pPr>
    </w:p>
    <w:p w:rsidR="0070784F" w:rsidRPr="00561269" w:rsidRDefault="00DA2FDD" w:rsidP="009D44BE">
      <w:pPr>
        <w:pStyle w:val="20"/>
        <w:spacing w:after="0" w:line="276" w:lineRule="auto"/>
        <w:ind w:left="0"/>
        <w:jc w:val="center"/>
        <w:rPr>
          <w:color w:val="auto"/>
        </w:rPr>
      </w:pPr>
      <w:r w:rsidRPr="00561269">
        <w:rPr>
          <w:color w:val="auto"/>
        </w:rPr>
        <w:t xml:space="preserve">г. </w:t>
      </w:r>
      <w:r w:rsidR="00B86528" w:rsidRPr="00561269">
        <w:rPr>
          <w:color w:val="auto"/>
        </w:rPr>
        <w:t>Улан-Удэ</w:t>
      </w:r>
    </w:p>
    <w:p w:rsidR="008E6BD1" w:rsidRPr="00561269" w:rsidRDefault="00DA2FDD" w:rsidP="009D44BE">
      <w:pPr>
        <w:pStyle w:val="20"/>
        <w:spacing w:after="0" w:line="276" w:lineRule="auto"/>
        <w:ind w:left="0"/>
        <w:jc w:val="center"/>
        <w:rPr>
          <w:color w:val="auto"/>
        </w:rPr>
      </w:pPr>
      <w:r w:rsidRPr="00561269">
        <w:rPr>
          <w:color w:val="auto"/>
        </w:rPr>
        <w:t>201</w:t>
      </w:r>
      <w:r w:rsidR="00B86528" w:rsidRPr="00561269">
        <w:rPr>
          <w:color w:val="auto"/>
        </w:rPr>
        <w:t>9</w:t>
      </w:r>
      <w:r w:rsidRPr="00561269">
        <w:rPr>
          <w:color w:val="auto"/>
        </w:rPr>
        <w:t xml:space="preserve"> год</w:t>
      </w:r>
      <w:r w:rsidRPr="00561269">
        <w:rPr>
          <w:color w:val="auto"/>
        </w:rPr>
        <w:br w:type="page"/>
      </w:r>
      <w:bookmarkStart w:id="2" w:name="bookmark4"/>
      <w:bookmarkStart w:id="3" w:name="bookmark2"/>
      <w:bookmarkStart w:id="4" w:name="bookmark3"/>
      <w:bookmarkStart w:id="5" w:name="bookmark5"/>
      <w:bookmarkEnd w:id="2"/>
    </w:p>
    <w:sdt>
      <w:sdtPr>
        <w:rPr>
          <w:rFonts w:ascii="Courier New" w:eastAsia="Courier New" w:hAnsi="Courier New" w:cs="Courier New"/>
          <w:sz w:val="24"/>
          <w:szCs w:val="24"/>
        </w:rPr>
        <w:id w:val="1152632945"/>
        <w:docPartObj>
          <w:docPartGallery w:val="Table of Contents"/>
          <w:docPartUnique/>
        </w:docPartObj>
      </w:sdtPr>
      <w:sdtEndPr>
        <w:rPr>
          <w:b/>
          <w:bCs/>
        </w:rPr>
      </w:sdtEndPr>
      <w:sdtContent>
        <w:p w:rsidR="008E6BD1" w:rsidRPr="00561269" w:rsidRDefault="008E6BD1" w:rsidP="00561269">
          <w:pPr>
            <w:pStyle w:val="20"/>
            <w:spacing w:after="0" w:line="276" w:lineRule="auto"/>
            <w:ind w:left="0"/>
            <w:jc w:val="both"/>
            <w:outlineLvl w:val="0"/>
            <w:rPr>
              <w:color w:val="auto"/>
            </w:rPr>
          </w:pPr>
          <w:r w:rsidRPr="00561269">
            <w:t>Оглавление</w:t>
          </w:r>
        </w:p>
        <w:p w:rsidR="008E6BD1" w:rsidRPr="00561269" w:rsidRDefault="008E6BD1" w:rsidP="00561269">
          <w:pPr>
            <w:pStyle w:val="14"/>
            <w:tabs>
              <w:tab w:val="left" w:pos="440"/>
              <w:tab w:val="right" w:leader="dot" w:pos="10055"/>
            </w:tabs>
            <w:spacing w:line="276" w:lineRule="auto"/>
            <w:jc w:val="both"/>
            <w:rPr>
              <w:rFonts w:ascii="Times New Roman" w:hAnsi="Times New Roman" w:cs="Times New Roman"/>
              <w:noProof/>
              <w:sz w:val="28"/>
              <w:szCs w:val="28"/>
            </w:rPr>
          </w:pPr>
          <w:r w:rsidRPr="00561269">
            <w:rPr>
              <w:rFonts w:ascii="Times New Roman" w:hAnsi="Times New Roman" w:cs="Times New Roman"/>
              <w:sz w:val="28"/>
              <w:szCs w:val="28"/>
            </w:rPr>
            <w:fldChar w:fldCharType="begin"/>
          </w:r>
          <w:r w:rsidRPr="00561269">
            <w:rPr>
              <w:rFonts w:ascii="Times New Roman" w:hAnsi="Times New Roman" w:cs="Times New Roman"/>
              <w:sz w:val="28"/>
              <w:szCs w:val="28"/>
            </w:rPr>
            <w:instrText xml:space="preserve"> TOC \o "1-3" \h \z \u </w:instrText>
          </w:r>
          <w:r w:rsidRPr="00561269">
            <w:rPr>
              <w:rFonts w:ascii="Times New Roman" w:hAnsi="Times New Roman" w:cs="Times New Roman"/>
              <w:sz w:val="28"/>
              <w:szCs w:val="28"/>
            </w:rPr>
            <w:fldChar w:fldCharType="separate"/>
          </w:r>
          <w:hyperlink w:anchor="_Toc57286887" w:history="1">
            <w:r w:rsidRPr="00561269">
              <w:rPr>
                <w:rStyle w:val="af2"/>
                <w:rFonts w:ascii="Times New Roman" w:hAnsi="Times New Roman" w:cs="Times New Roman"/>
                <w:noProof/>
                <w:sz w:val="28"/>
                <w:szCs w:val="28"/>
              </w:rPr>
              <w:t>1.</w:t>
            </w:r>
            <w:r w:rsidRPr="00561269">
              <w:rPr>
                <w:rFonts w:ascii="Times New Roman" w:hAnsi="Times New Roman" w:cs="Times New Roman"/>
                <w:noProof/>
                <w:sz w:val="28"/>
                <w:szCs w:val="28"/>
              </w:rPr>
              <w:tab/>
            </w:r>
            <w:r w:rsidRPr="00561269">
              <w:rPr>
                <w:rStyle w:val="af2"/>
                <w:rFonts w:ascii="Times New Roman" w:hAnsi="Times New Roman" w:cs="Times New Roman"/>
                <w:noProof/>
                <w:sz w:val="28"/>
                <w:szCs w:val="28"/>
              </w:rPr>
              <w:t>ПОЯСНИТЕЛЬНАЯ ЗАПИСКА</w:t>
            </w:r>
            <w:r w:rsidRPr="00561269">
              <w:rPr>
                <w:rFonts w:ascii="Times New Roman" w:hAnsi="Times New Roman" w:cs="Times New Roman"/>
                <w:noProof/>
                <w:webHidden/>
                <w:sz w:val="28"/>
                <w:szCs w:val="28"/>
              </w:rPr>
              <w:tab/>
            </w:r>
            <w:r w:rsidRPr="00561269">
              <w:rPr>
                <w:rFonts w:ascii="Times New Roman" w:hAnsi="Times New Roman" w:cs="Times New Roman"/>
                <w:noProof/>
                <w:webHidden/>
                <w:sz w:val="28"/>
                <w:szCs w:val="28"/>
              </w:rPr>
              <w:fldChar w:fldCharType="begin"/>
            </w:r>
            <w:r w:rsidRPr="00561269">
              <w:rPr>
                <w:rFonts w:ascii="Times New Roman" w:hAnsi="Times New Roman" w:cs="Times New Roman"/>
                <w:noProof/>
                <w:webHidden/>
                <w:sz w:val="28"/>
                <w:szCs w:val="28"/>
              </w:rPr>
              <w:instrText xml:space="preserve"> PAGEREF _Toc57286887 \h </w:instrText>
            </w:r>
            <w:r w:rsidRPr="00561269">
              <w:rPr>
                <w:rFonts w:ascii="Times New Roman" w:hAnsi="Times New Roman" w:cs="Times New Roman"/>
                <w:noProof/>
                <w:webHidden/>
                <w:sz w:val="28"/>
                <w:szCs w:val="28"/>
              </w:rPr>
            </w:r>
            <w:r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4</w:t>
            </w:r>
            <w:r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right" w:leader="dot" w:pos="10055"/>
            </w:tabs>
            <w:spacing w:line="276" w:lineRule="auto"/>
            <w:jc w:val="both"/>
            <w:rPr>
              <w:rFonts w:ascii="Times New Roman" w:hAnsi="Times New Roman" w:cs="Times New Roman"/>
              <w:noProof/>
              <w:sz w:val="28"/>
              <w:szCs w:val="28"/>
            </w:rPr>
          </w:pPr>
          <w:hyperlink w:anchor="_Toc57286888" w:history="1">
            <w:r w:rsidR="008E6BD1" w:rsidRPr="00561269">
              <w:rPr>
                <w:rStyle w:val="af2"/>
                <w:rFonts w:ascii="Times New Roman" w:hAnsi="Times New Roman" w:cs="Times New Roman"/>
                <w:noProof/>
                <w:sz w:val="28"/>
                <w:szCs w:val="28"/>
              </w:rPr>
              <w:t>1.1 Характеристика вида спорта лиц с поражением ОДА. Характеристика дисциплин по виду спорта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_Toc57286888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5</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89" w:history="1">
            <w:r w:rsidR="008E6BD1" w:rsidRPr="00561269">
              <w:rPr>
                <w:rStyle w:val="af2"/>
                <w:rFonts w:ascii="Times New Roman" w:hAnsi="Times New Roman" w:cs="Times New Roman"/>
                <w:noProof/>
                <w:sz w:val="28"/>
                <w:szCs w:val="28"/>
                <w:shd w:val="clear" w:color="auto" w:fill="FFFFFF"/>
              </w:rPr>
              <w:t>1.2.</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Особенности вида спорта лиц с поражением ОДА. Специфика организации тренировочного процесса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_Toc57286889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8</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0" w:history="1">
            <w:r w:rsidR="008E6BD1" w:rsidRPr="00561269">
              <w:rPr>
                <w:rStyle w:val="af2"/>
                <w:rFonts w:ascii="Times New Roman" w:hAnsi="Times New Roman" w:cs="Times New Roman"/>
                <w:noProof/>
                <w:sz w:val="28"/>
                <w:szCs w:val="28"/>
                <w:shd w:val="clear" w:color="auto" w:fill="FFFFFF"/>
              </w:rPr>
              <w:t>1.3.</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Структура системы многолетней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_Toc57286890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9</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440"/>
              <w:tab w:val="right" w:leader="dot" w:pos="10055"/>
            </w:tabs>
            <w:spacing w:line="276" w:lineRule="auto"/>
            <w:jc w:val="both"/>
            <w:rPr>
              <w:rFonts w:ascii="Times New Roman" w:hAnsi="Times New Roman" w:cs="Times New Roman"/>
              <w:noProof/>
              <w:sz w:val="28"/>
              <w:szCs w:val="28"/>
            </w:rPr>
          </w:pPr>
          <w:hyperlink w:anchor="_Toc57286891" w:history="1">
            <w:r w:rsidR="008E6BD1" w:rsidRPr="00561269">
              <w:rPr>
                <w:rStyle w:val="af2"/>
                <w:rFonts w:ascii="Times New Roman" w:hAnsi="Times New Roman" w:cs="Times New Roman"/>
                <w:noProof/>
                <w:sz w:val="28"/>
                <w:szCs w:val="28"/>
                <w:shd w:val="clear" w:color="auto" w:fill="FFFFFF"/>
              </w:rPr>
              <w:t>1.</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НОРМАТИВНАЯ ЧАСТЬ</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_Toc57286891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11</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2" w:history="1">
            <w:r w:rsidR="008E6BD1" w:rsidRPr="00561269">
              <w:rPr>
                <w:rStyle w:val="af2"/>
                <w:rFonts w:ascii="Times New Roman" w:hAnsi="Times New Roman" w:cs="Times New Roman"/>
                <w:noProof/>
                <w:sz w:val="28"/>
                <w:szCs w:val="28"/>
                <w:shd w:val="clear" w:color="auto" w:fill="FFFFFF"/>
              </w:rPr>
              <w:t>1.1.</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_Toc57286892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11</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3" w:history="1">
            <w:r w:rsidR="008E6BD1" w:rsidRPr="00561269">
              <w:rPr>
                <w:rStyle w:val="af2"/>
                <w:rFonts w:ascii="Times New Roman" w:hAnsi="Times New Roman" w:cs="Times New Roman"/>
                <w:noProof/>
                <w:sz w:val="28"/>
                <w:szCs w:val="28"/>
                <w:shd w:val="clear" w:color="auto" w:fill="FFFFFF"/>
              </w:rPr>
              <w:t>1.2.</w:t>
            </w:r>
            <w:r w:rsidR="008E6BD1" w:rsidRPr="00561269">
              <w:rPr>
                <w:rStyle w:val="af2"/>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лиц с поражением ОДА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_Toc57286893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15</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4" w:history="1">
            <w:r w:rsidR="008E6BD1" w:rsidRPr="00561269">
              <w:rPr>
                <w:rStyle w:val="af2"/>
                <w:rFonts w:ascii="Times New Roman" w:hAnsi="Times New Roman" w:cs="Times New Roman"/>
                <w:noProof/>
                <w:sz w:val="28"/>
                <w:szCs w:val="28"/>
                <w:shd w:val="clear" w:color="auto" w:fill="FFFFFF"/>
              </w:rPr>
              <w:t>2.3.</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Режимы тренировочной работы</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_Toc57286894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22</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5" w:history="1">
            <w:r w:rsidR="008E6BD1" w:rsidRPr="00561269">
              <w:rPr>
                <w:rStyle w:val="af2"/>
                <w:rFonts w:ascii="Times New Roman" w:hAnsi="Times New Roman" w:cs="Times New Roman"/>
                <w:noProof/>
                <w:sz w:val="28"/>
                <w:szCs w:val="28"/>
                <w:shd w:val="clear" w:color="auto" w:fill="FFFFFF"/>
              </w:rPr>
              <w:t>2.4.</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Планируемые показатели соревновательной деятельности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_Toc57286895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24</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6" w:history="1">
            <w:r w:rsidR="008E6BD1" w:rsidRPr="00561269">
              <w:rPr>
                <w:rStyle w:val="af2"/>
                <w:rFonts w:ascii="Times New Roman" w:hAnsi="Times New Roman" w:cs="Times New Roman"/>
                <w:noProof/>
                <w:sz w:val="28"/>
                <w:szCs w:val="28"/>
                <w:shd w:val="clear" w:color="auto" w:fill="FFFFFF"/>
              </w:rPr>
              <w:t>2.5.</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Минимальный и предельный объем соревновательной деятельности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_Toc57286896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25</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7" w:history="1">
            <w:r w:rsidR="008E6BD1" w:rsidRPr="00561269">
              <w:rPr>
                <w:rStyle w:val="af2"/>
                <w:rFonts w:ascii="Times New Roman" w:hAnsi="Times New Roman" w:cs="Times New Roman"/>
                <w:noProof/>
                <w:sz w:val="28"/>
                <w:szCs w:val="28"/>
                <w:shd w:val="clear" w:color="auto" w:fill="FFFFFF"/>
              </w:rPr>
              <w:t>2.6.</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Медицинские, возрастные и психофизические требования к лицам, проходящим спортивную подготовку</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_Toc57286897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30</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8" w:history="1">
            <w:r w:rsidR="008E6BD1" w:rsidRPr="00561269">
              <w:rPr>
                <w:rStyle w:val="af2"/>
                <w:rFonts w:ascii="Times New Roman" w:hAnsi="Times New Roman" w:cs="Times New Roman"/>
                <w:noProof/>
                <w:sz w:val="28"/>
                <w:szCs w:val="28"/>
                <w:shd w:val="clear" w:color="auto" w:fill="FFFFFF"/>
              </w:rPr>
              <w:t>2.7.</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Требования к экипировке, спортивному инвентарю и оборудованию</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_Toc57286898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31</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899" w:history="1">
            <w:r w:rsidR="008E6BD1" w:rsidRPr="00561269">
              <w:rPr>
                <w:rStyle w:val="af2"/>
                <w:rFonts w:ascii="Times New Roman" w:hAnsi="Times New Roman" w:cs="Times New Roman"/>
                <w:noProof/>
                <w:sz w:val="28"/>
                <w:szCs w:val="28"/>
                <w:shd w:val="clear" w:color="auto" w:fill="FFFFFF"/>
              </w:rPr>
              <w:t>2.8.</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Требования к количественному и качественному составу групп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_Toc57286899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31</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0" w:history="1">
            <w:r w:rsidR="008E6BD1" w:rsidRPr="00561269">
              <w:rPr>
                <w:rStyle w:val="af2"/>
                <w:rFonts w:ascii="Times New Roman" w:hAnsi="Times New Roman" w:cs="Times New Roman"/>
                <w:noProof/>
                <w:sz w:val="28"/>
                <w:szCs w:val="28"/>
              </w:rPr>
              <w:t>2.9.</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Объем индивидуальной спортивной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_Toc57286900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32</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880"/>
              <w:tab w:val="right" w:leader="dot" w:pos="10055"/>
            </w:tabs>
            <w:spacing w:line="276" w:lineRule="auto"/>
            <w:jc w:val="both"/>
            <w:rPr>
              <w:rFonts w:ascii="Times New Roman" w:hAnsi="Times New Roman" w:cs="Times New Roman"/>
              <w:noProof/>
              <w:sz w:val="28"/>
              <w:szCs w:val="28"/>
            </w:rPr>
          </w:pPr>
          <w:hyperlink w:anchor="_Toc57286901" w:history="1">
            <w:r w:rsidR="008E6BD1" w:rsidRPr="00561269">
              <w:rPr>
                <w:rStyle w:val="af2"/>
                <w:rFonts w:ascii="Times New Roman" w:hAnsi="Times New Roman" w:cs="Times New Roman"/>
                <w:noProof/>
                <w:sz w:val="28"/>
                <w:szCs w:val="28"/>
                <w:shd w:val="clear" w:color="auto" w:fill="FFFFFF"/>
              </w:rPr>
              <w:t>2.10.</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Структура годичного цикла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_Toc57286901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32</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440"/>
              <w:tab w:val="right" w:leader="dot" w:pos="10055"/>
            </w:tabs>
            <w:spacing w:line="276" w:lineRule="auto"/>
            <w:jc w:val="both"/>
            <w:rPr>
              <w:rFonts w:ascii="Times New Roman" w:hAnsi="Times New Roman" w:cs="Times New Roman"/>
              <w:noProof/>
              <w:sz w:val="28"/>
              <w:szCs w:val="28"/>
            </w:rPr>
          </w:pPr>
          <w:hyperlink w:anchor="_Toc57286902" w:history="1">
            <w:r w:rsidR="008E6BD1" w:rsidRPr="00561269">
              <w:rPr>
                <w:rStyle w:val="af2"/>
                <w:rFonts w:ascii="Times New Roman" w:hAnsi="Times New Roman" w:cs="Times New Roman"/>
                <w:noProof/>
                <w:sz w:val="28"/>
                <w:szCs w:val="28"/>
                <w:shd w:val="clear" w:color="auto" w:fill="FFFFFF"/>
              </w:rPr>
              <w:t>3.</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МЕТОДИЧЕСКАЯ ЧАСТЬ</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_Toc57286902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36</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3" w:history="1">
            <w:r w:rsidR="008E6BD1" w:rsidRPr="00561269">
              <w:rPr>
                <w:rStyle w:val="af2"/>
                <w:rFonts w:ascii="Times New Roman" w:hAnsi="Times New Roman" w:cs="Times New Roman"/>
                <w:noProof/>
                <w:sz w:val="28"/>
                <w:szCs w:val="28"/>
                <w:shd w:val="clear" w:color="auto" w:fill="FFFFFF"/>
              </w:rPr>
              <w:t>3.1.</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Рекомендации по проведению тренировочных занятий, а также требования к технике безопасности в условиях тренировочных занятий и соревнований Организационно-методические указания</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_Toc57286903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36</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4" w:history="1">
            <w:r w:rsidR="008E6BD1" w:rsidRPr="00561269">
              <w:rPr>
                <w:rStyle w:val="af2"/>
                <w:rFonts w:ascii="Times New Roman" w:hAnsi="Times New Roman" w:cs="Times New Roman"/>
                <w:noProof/>
                <w:sz w:val="28"/>
                <w:szCs w:val="28"/>
                <w:shd w:val="clear" w:color="auto" w:fill="FFFFFF"/>
              </w:rPr>
              <w:t>3.2.</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Рекомендуемые объемы тренировочных и соревновательных нагрузок.</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_Toc57286904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37</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right" w:leader="dot" w:pos="10055"/>
            </w:tabs>
            <w:spacing w:line="276" w:lineRule="auto"/>
            <w:jc w:val="both"/>
            <w:rPr>
              <w:rFonts w:ascii="Times New Roman" w:hAnsi="Times New Roman" w:cs="Times New Roman"/>
              <w:noProof/>
              <w:sz w:val="28"/>
              <w:szCs w:val="28"/>
            </w:rPr>
          </w:pPr>
          <w:hyperlink w:anchor="_Toc57286905" w:history="1">
            <w:r w:rsidR="008E6BD1" w:rsidRPr="00561269">
              <w:rPr>
                <w:rStyle w:val="af2"/>
                <w:rFonts w:ascii="Times New Roman" w:hAnsi="Times New Roman" w:cs="Times New Roman"/>
                <w:noProof/>
                <w:sz w:val="28"/>
                <w:szCs w:val="28"/>
              </w:rPr>
              <w:t>Нормативы объема тренировочных нагрузок</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_Toc57286905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37</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6" w:history="1">
            <w:r w:rsidR="008E6BD1" w:rsidRPr="00561269">
              <w:rPr>
                <w:rStyle w:val="af2"/>
                <w:rFonts w:ascii="Times New Roman" w:hAnsi="Times New Roman" w:cs="Times New Roman"/>
                <w:noProof/>
                <w:sz w:val="28"/>
                <w:szCs w:val="28"/>
                <w:shd w:val="clear" w:color="auto" w:fill="FFFFFF"/>
              </w:rPr>
              <w:t>3.3.</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Планирование спортивных результатов</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_Toc57286906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46</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7" w:history="1">
            <w:r w:rsidR="008E6BD1" w:rsidRPr="00561269">
              <w:rPr>
                <w:rStyle w:val="af2"/>
                <w:rFonts w:ascii="Times New Roman" w:hAnsi="Times New Roman" w:cs="Times New Roman"/>
                <w:noProof/>
                <w:sz w:val="28"/>
                <w:szCs w:val="28"/>
                <w:shd w:val="clear" w:color="auto" w:fill="FFFFFF"/>
              </w:rPr>
              <w:t>3.5.</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Организация психологической подготовки спортсменов</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_Toc57286907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48</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8" w:history="1">
            <w:r w:rsidR="008E6BD1" w:rsidRPr="00561269">
              <w:rPr>
                <w:rStyle w:val="af2"/>
                <w:rFonts w:ascii="Times New Roman" w:hAnsi="Times New Roman" w:cs="Times New Roman"/>
                <w:noProof/>
                <w:sz w:val="28"/>
                <w:szCs w:val="28"/>
                <w:shd w:val="clear" w:color="auto" w:fill="FFFFFF"/>
              </w:rPr>
              <w:t>3.6.</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Планы применения восстановительных средств</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_Toc57286908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51</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09" w:history="1">
            <w:r w:rsidR="008E6BD1" w:rsidRPr="00561269">
              <w:rPr>
                <w:rStyle w:val="af2"/>
                <w:rFonts w:ascii="Times New Roman" w:hAnsi="Times New Roman" w:cs="Times New Roman"/>
                <w:noProof/>
                <w:sz w:val="28"/>
                <w:szCs w:val="28"/>
                <w:shd w:val="clear" w:color="auto" w:fill="FFFFFF"/>
              </w:rPr>
              <w:t>3.7.</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Планы антидопинговых мероприятий</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_Toc57286909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52</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0" w:history="1">
            <w:r w:rsidR="008E6BD1" w:rsidRPr="00561269">
              <w:rPr>
                <w:rStyle w:val="af2"/>
                <w:rFonts w:ascii="Times New Roman" w:hAnsi="Times New Roman" w:cs="Times New Roman"/>
                <w:noProof/>
                <w:sz w:val="28"/>
                <w:szCs w:val="28"/>
                <w:shd w:val="clear" w:color="auto" w:fill="FFFFFF"/>
              </w:rPr>
              <w:t>3.8.</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Планы инструкторской и судейской практики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_Toc57286910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54</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1" w:history="1">
            <w:r w:rsidR="008E6BD1" w:rsidRPr="00561269">
              <w:rPr>
                <w:rStyle w:val="af2"/>
                <w:rFonts w:ascii="Times New Roman" w:hAnsi="Times New Roman" w:cs="Times New Roman"/>
                <w:noProof/>
                <w:sz w:val="28"/>
                <w:szCs w:val="28"/>
                <w:shd w:val="clear" w:color="auto" w:fill="FFFFFF"/>
              </w:rPr>
              <w:t>3.9.</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Программный материал для практических занятий по каждому этапу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_Toc57286911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55</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right" w:leader="dot" w:pos="10055"/>
            </w:tabs>
            <w:spacing w:line="276" w:lineRule="auto"/>
            <w:jc w:val="both"/>
            <w:rPr>
              <w:rFonts w:ascii="Times New Roman" w:hAnsi="Times New Roman" w:cs="Times New Roman"/>
              <w:noProof/>
              <w:sz w:val="28"/>
              <w:szCs w:val="28"/>
            </w:rPr>
          </w:pPr>
          <w:hyperlink w:anchor="_Toc57286912" w:history="1">
            <w:r w:rsidR="008E6BD1" w:rsidRPr="00561269">
              <w:rPr>
                <w:rStyle w:val="af2"/>
                <w:rFonts w:ascii="Times New Roman" w:hAnsi="Times New Roman" w:cs="Times New Roman"/>
                <w:noProof/>
                <w:sz w:val="28"/>
                <w:szCs w:val="28"/>
              </w:rPr>
              <w:t>Примерный годовой план тем теоретических и практических занятий для спортсменов групп высшего спортивного мастерства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_Toc57286912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65</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440"/>
              <w:tab w:val="right" w:leader="dot" w:pos="10055"/>
            </w:tabs>
            <w:spacing w:line="276" w:lineRule="auto"/>
            <w:jc w:val="both"/>
            <w:rPr>
              <w:rFonts w:ascii="Times New Roman" w:hAnsi="Times New Roman" w:cs="Times New Roman"/>
              <w:noProof/>
              <w:sz w:val="28"/>
              <w:szCs w:val="28"/>
            </w:rPr>
          </w:pPr>
          <w:hyperlink w:anchor="_Toc57286913" w:history="1">
            <w:r w:rsidR="008E6BD1" w:rsidRPr="00561269">
              <w:rPr>
                <w:rStyle w:val="af2"/>
                <w:rFonts w:ascii="Times New Roman" w:hAnsi="Times New Roman" w:cs="Times New Roman"/>
                <w:noProof/>
                <w:sz w:val="28"/>
                <w:szCs w:val="28"/>
                <w:shd w:val="clear" w:color="auto" w:fill="FFFFFF"/>
              </w:rPr>
              <w:t>4.</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СИСТЕМА КОНТРОЛЯ И ЗАЧЕТНЫЕ ТРЕБОВАНИЯ</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_Toc57286913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67</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4" w:history="1">
            <w:r w:rsidR="008E6BD1" w:rsidRPr="00561269">
              <w:rPr>
                <w:rStyle w:val="af2"/>
                <w:rFonts w:ascii="Times New Roman" w:hAnsi="Times New Roman" w:cs="Times New Roman"/>
                <w:noProof/>
                <w:sz w:val="28"/>
                <w:szCs w:val="28"/>
                <w:shd w:val="clear" w:color="auto" w:fill="FFFFFF"/>
              </w:rPr>
              <w:t>4.1.</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Критерии подготовки лиц, проходящих спортивную подготовку на каждом этапе подготовки, с учетом возраста и влияния физических качеств и телосложения на результативность в дисциплинах по виду спорта лиц с поражением ОДА</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_Toc57286914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67</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5" w:history="1">
            <w:r w:rsidR="008E6BD1" w:rsidRPr="00561269">
              <w:rPr>
                <w:rStyle w:val="af2"/>
                <w:rFonts w:ascii="Times New Roman" w:hAnsi="Times New Roman" w:cs="Times New Roman"/>
                <w:noProof/>
                <w:sz w:val="28"/>
                <w:szCs w:val="28"/>
                <w:shd w:val="clear" w:color="auto" w:fill="FFFFFF"/>
              </w:rPr>
              <w:t>4.2.</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Комплексы контрольных упражнений для оценки общей, специальной физической подготовки спортсменов</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_Toc57286915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68</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6" w:history="1">
            <w:r w:rsidR="008E6BD1" w:rsidRPr="00561269">
              <w:rPr>
                <w:rStyle w:val="af2"/>
                <w:rFonts w:ascii="Times New Roman" w:hAnsi="Times New Roman" w:cs="Times New Roman"/>
                <w:noProof/>
                <w:sz w:val="28"/>
                <w:szCs w:val="28"/>
                <w:shd w:val="clear" w:color="auto" w:fill="FFFFFF"/>
              </w:rPr>
              <w:t>4.3.</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Методические рекомендации (методика выполнения упражнений) и критерии оценки выполнения контрольных упражнений</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_Toc57286916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109</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left" w:pos="660"/>
              <w:tab w:val="right" w:leader="dot" w:pos="10055"/>
            </w:tabs>
            <w:spacing w:line="276" w:lineRule="auto"/>
            <w:jc w:val="both"/>
            <w:rPr>
              <w:rFonts w:ascii="Times New Roman" w:hAnsi="Times New Roman" w:cs="Times New Roman"/>
              <w:noProof/>
              <w:sz w:val="28"/>
              <w:szCs w:val="28"/>
            </w:rPr>
          </w:pPr>
          <w:hyperlink w:anchor="_Toc57286917" w:history="1">
            <w:r w:rsidR="008E6BD1" w:rsidRPr="00561269">
              <w:rPr>
                <w:rStyle w:val="af2"/>
                <w:rFonts w:ascii="Times New Roman" w:hAnsi="Times New Roman" w:cs="Times New Roman"/>
                <w:noProof/>
                <w:sz w:val="28"/>
                <w:szCs w:val="28"/>
                <w:shd w:val="clear" w:color="auto" w:fill="FFFFFF"/>
              </w:rPr>
              <w:t>4.4.</w:t>
            </w:r>
            <w:r w:rsidR="008E6BD1" w:rsidRPr="00561269">
              <w:rPr>
                <w:rFonts w:ascii="Times New Roman" w:hAnsi="Times New Roman" w:cs="Times New Roman"/>
                <w:noProof/>
                <w:sz w:val="28"/>
                <w:szCs w:val="28"/>
              </w:rPr>
              <w:tab/>
            </w:r>
            <w:r w:rsidR="008E6BD1" w:rsidRPr="00561269">
              <w:rPr>
                <w:rStyle w:val="af2"/>
                <w:rFonts w:ascii="Times New Roman" w:hAnsi="Times New Roman" w:cs="Times New Roman"/>
                <w:noProof/>
                <w:sz w:val="28"/>
                <w:szCs w:val="28"/>
              </w:rPr>
              <w:t>Виды и формы контроля общей и специальной физической, спортивной и техническо-тактической подготовки</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_Toc57286917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114</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right" w:leader="dot" w:pos="10055"/>
            </w:tabs>
            <w:spacing w:line="276" w:lineRule="auto"/>
            <w:jc w:val="both"/>
            <w:rPr>
              <w:rFonts w:ascii="Times New Roman" w:hAnsi="Times New Roman" w:cs="Times New Roman"/>
              <w:noProof/>
              <w:sz w:val="28"/>
              <w:szCs w:val="28"/>
            </w:rPr>
          </w:pPr>
          <w:hyperlink w:anchor="_Toc57286918" w:history="1">
            <w:r w:rsidR="008E6BD1" w:rsidRPr="00561269">
              <w:rPr>
                <w:rStyle w:val="af2"/>
                <w:rFonts w:ascii="Times New Roman" w:hAnsi="Times New Roman" w:cs="Times New Roman"/>
                <w:noProof/>
                <w:sz w:val="28"/>
                <w:szCs w:val="28"/>
              </w:rPr>
              <w:t>5.1. Список литературных источников</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_Toc57286918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116</w:t>
            </w:r>
            <w:r w:rsidR="008E6BD1" w:rsidRPr="00561269">
              <w:rPr>
                <w:rFonts w:ascii="Times New Roman" w:hAnsi="Times New Roman" w:cs="Times New Roman"/>
                <w:noProof/>
                <w:webHidden/>
                <w:sz w:val="28"/>
                <w:szCs w:val="28"/>
              </w:rPr>
              <w:fldChar w:fldCharType="end"/>
            </w:r>
          </w:hyperlink>
        </w:p>
        <w:p w:rsidR="008E6BD1" w:rsidRPr="00561269" w:rsidRDefault="00C3739E" w:rsidP="00561269">
          <w:pPr>
            <w:pStyle w:val="14"/>
            <w:tabs>
              <w:tab w:val="right" w:leader="dot" w:pos="10055"/>
            </w:tabs>
            <w:spacing w:line="276" w:lineRule="auto"/>
            <w:jc w:val="both"/>
            <w:rPr>
              <w:rFonts w:ascii="Times New Roman" w:hAnsi="Times New Roman" w:cs="Times New Roman"/>
              <w:noProof/>
              <w:sz w:val="28"/>
              <w:szCs w:val="28"/>
            </w:rPr>
          </w:pPr>
          <w:hyperlink w:anchor="_Toc57286919" w:history="1">
            <w:r w:rsidR="008E6BD1" w:rsidRPr="00561269">
              <w:rPr>
                <w:rStyle w:val="af2"/>
                <w:rFonts w:ascii="Times New Roman" w:hAnsi="Times New Roman" w:cs="Times New Roman"/>
                <w:noProof/>
                <w:sz w:val="28"/>
                <w:szCs w:val="28"/>
              </w:rPr>
              <w:t>Интернет-ресурсы</w:t>
            </w:r>
            <w:r w:rsidR="008E6BD1" w:rsidRPr="00561269">
              <w:rPr>
                <w:rFonts w:ascii="Times New Roman" w:hAnsi="Times New Roman" w:cs="Times New Roman"/>
                <w:noProof/>
                <w:webHidden/>
                <w:sz w:val="28"/>
                <w:szCs w:val="28"/>
              </w:rPr>
              <w:tab/>
            </w:r>
            <w:r w:rsidR="008E6BD1" w:rsidRPr="00561269">
              <w:rPr>
                <w:rFonts w:ascii="Times New Roman" w:hAnsi="Times New Roman" w:cs="Times New Roman"/>
                <w:noProof/>
                <w:webHidden/>
                <w:sz w:val="28"/>
                <w:szCs w:val="28"/>
              </w:rPr>
              <w:fldChar w:fldCharType="begin"/>
            </w:r>
            <w:r w:rsidR="008E6BD1" w:rsidRPr="00561269">
              <w:rPr>
                <w:rFonts w:ascii="Times New Roman" w:hAnsi="Times New Roman" w:cs="Times New Roman"/>
                <w:noProof/>
                <w:webHidden/>
                <w:sz w:val="28"/>
                <w:szCs w:val="28"/>
              </w:rPr>
              <w:instrText xml:space="preserve"> PAGEREF _Toc57286919 \h </w:instrText>
            </w:r>
            <w:r w:rsidR="008E6BD1" w:rsidRPr="00561269">
              <w:rPr>
                <w:rFonts w:ascii="Times New Roman" w:hAnsi="Times New Roman" w:cs="Times New Roman"/>
                <w:noProof/>
                <w:webHidden/>
                <w:sz w:val="28"/>
                <w:szCs w:val="28"/>
              </w:rPr>
            </w:r>
            <w:r w:rsidR="008E6BD1" w:rsidRPr="00561269">
              <w:rPr>
                <w:rFonts w:ascii="Times New Roman" w:hAnsi="Times New Roman" w:cs="Times New Roman"/>
                <w:noProof/>
                <w:webHidden/>
                <w:sz w:val="28"/>
                <w:szCs w:val="28"/>
              </w:rPr>
              <w:fldChar w:fldCharType="separate"/>
            </w:r>
            <w:r w:rsidR="00087849" w:rsidRPr="00561269">
              <w:rPr>
                <w:rFonts w:ascii="Times New Roman" w:hAnsi="Times New Roman" w:cs="Times New Roman"/>
                <w:noProof/>
                <w:webHidden/>
                <w:sz w:val="28"/>
                <w:szCs w:val="28"/>
              </w:rPr>
              <w:t>118</w:t>
            </w:r>
            <w:r w:rsidR="008E6BD1" w:rsidRPr="00561269">
              <w:rPr>
                <w:rFonts w:ascii="Times New Roman" w:hAnsi="Times New Roman" w:cs="Times New Roman"/>
                <w:noProof/>
                <w:webHidden/>
                <w:sz w:val="28"/>
                <w:szCs w:val="28"/>
              </w:rPr>
              <w:fldChar w:fldCharType="end"/>
            </w:r>
          </w:hyperlink>
        </w:p>
        <w:p w:rsidR="00561269" w:rsidRPr="009D44BE" w:rsidRDefault="008E6BD1" w:rsidP="009D44BE">
          <w:pPr>
            <w:spacing w:line="276" w:lineRule="auto"/>
            <w:jc w:val="both"/>
            <w:rPr>
              <w:rFonts w:ascii="Times New Roman" w:hAnsi="Times New Roman" w:cs="Times New Roman"/>
              <w:sz w:val="28"/>
              <w:szCs w:val="28"/>
            </w:rPr>
          </w:pPr>
          <w:r w:rsidRPr="00561269">
            <w:rPr>
              <w:rFonts w:ascii="Times New Roman" w:hAnsi="Times New Roman" w:cs="Times New Roman"/>
              <w:b/>
              <w:bCs/>
              <w:sz w:val="28"/>
              <w:szCs w:val="28"/>
            </w:rPr>
            <w:fldChar w:fldCharType="end"/>
          </w:r>
        </w:p>
      </w:sdtContent>
    </w:sdt>
    <w:bookmarkEnd w:id="5" w:displacedByCustomXml="prev"/>
    <w:bookmarkEnd w:id="4" w:displacedByCustomXml="prev"/>
    <w:bookmarkEnd w:id="3" w:displacedByCustomXml="prev"/>
    <w:p w:rsidR="008E6BD1" w:rsidRPr="00561269" w:rsidRDefault="008E6BD1" w:rsidP="00561269">
      <w:pPr>
        <w:pStyle w:val="12"/>
        <w:keepNext/>
        <w:keepLines/>
        <w:numPr>
          <w:ilvl w:val="0"/>
          <w:numId w:val="37"/>
        </w:numPr>
        <w:tabs>
          <w:tab w:val="left" w:pos="3906"/>
        </w:tabs>
        <w:spacing w:after="80" w:line="276" w:lineRule="auto"/>
        <w:jc w:val="both"/>
        <w:rPr>
          <w:color w:val="auto"/>
          <w:sz w:val="28"/>
          <w:szCs w:val="28"/>
        </w:rPr>
      </w:pPr>
      <w:bookmarkStart w:id="6" w:name="_Toc57286887"/>
      <w:r w:rsidRPr="00561269">
        <w:rPr>
          <w:color w:val="auto"/>
          <w:sz w:val="28"/>
          <w:szCs w:val="28"/>
        </w:rPr>
        <w:t>ПОЯСНИТЕЛЬНАЯ ЗАПИСКА</w:t>
      </w:r>
      <w:bookmarkEnd w:id="6"/>
    </w:p>
    <w:p w:rsidR="0070784F" w:rsidRPr="00561269" w:rsidRDefault="008E6BD1" w:rsidP="00561269">
      <w:pPr>
        <w:pStyle w:val="13"/>
        <w:spacing w:line="276" w:lineRule="auto"/>
        <w:jc w:val="both"/>
        <w:rPr>
          <w:color w:val="auto"/>
          <w:sz w:val="28"/>
          <w:szCs w:val="28"/>
        </w:rPr>
      </w:pPr>
      <w:r w:rsidRPr="00561269">
        <w:rPr>
          <w:color w:val="auto"/>
          <w:sz w:val="28"/>
          <w:szCs w:val="28"/>
        </w:rPr>
        <w:t xml:space="preserve">Программа по виду спорта лиц с поражением ОДА составлена в соответствии с </w:t>
      </w:r>
      <w:r w:rsidR="00DA2FDD" w:rsidRPr="00561269">
        <w:rPr>
          <w:color w:val="auto"/>
          <w:sz w:val="28"/>
          <w:szCs w:val="28"/>
        </w:rPr>
        <w:t xml:space="preserve">Федеральным стандартом спортивной подготовки по виду спорта спорт лиц с поражением ОДА, утвержденного приказом </w:t>
      </w:r>
      <w:proofErr w:type="spellStart"/>
      <w:r w:rsidR="00DA2FDD" w:rsidRPr="00561269">
        <w:rPr>
          <w:color w:val="auto"/>
          <w:sz w:val="28"/>
          <w:szCs w:val="28"/>
        </w:rPr>
        <w:t>Минспорта</w:t>
      </w:r>
      <w:proofErr w:type="spellEnd"/>
      <w:r w:rsidR="00DA2FDD" w:rsidRPr="00561269">
        <w:rPr>
          <w:color w:val="auto"/>
          <w:sz w:val="28"/>
          <w:szCs w:val="28"/>
        </w:rPr>
        <w:t xml:space="preserve"> России от 27 января 2014 г. N 32. Программа содержит нормативно-правовые основы, регулирующие деятельность </w:t>
      </w:r>
      <w:r w:rsidR="00087849" w:rsidRPr="00561269">
        <w:rPr>
          <w:color w:val="auto"/>
          <w:sz w:val="28"/>
          <w:szCs w:val="28"/>
        </w:rPr>
        <w:t>АУ РБ «Республиканская спортивно-адаптивная школа»</w:t>
      </w:r>
      <w:r w:rsidR="00DA2FDD" w:rsidRPr="00561269">
        <w:rPr>
          <w:color w:val="auto"/>
          <w:sz w:val="28"/>
          <w:szCs w:val="28"/>
        </w:rPr>
        <w:t xml:space="preserve"> и основополагающие принципы подготовки спортсменов с поражением ОДА, занимающихся выбранными дисциплинами: плавание, легкая атлетика</w:t>
      </w:r>
      <w:r w:rsidR="00D413A6" w:rsidRPr="00561269">
        <w:rPr>
          <w:color w:val="auto"/>
          <w:sz w:val="28"/>
          <w:szCs w:val="28"/>
        </w:rPr>
        <w:t>, велоспорт</w:t>
      </w:r>
      <w:r w:rsidR="00DA2FDD" w:rsidRPr="00561269">
        <w:rPr>
          <w:color w:val="auto"/>
          <w:sz w:val="28"/>
          <w:szCs w:val="28"/>
        </w:rPr>
        <w:t>. Дисциплин</w:t>
      </w:r>
      <w:r w:rsidR="00D413A6" w:rsidRPr="00561269">
        <w:rPr>
          <w:color w:val="auto"/>
          <w:sz w:val="28"/>
          <w:szCs w:val="28"/>
        </w:rPr>
        <w:t>а</w:t>
      </w:r>
      <w:r w:rsidR="00DA2FDD" w:rsidRPr="00561269">
        <w:rPr>
          <w:color w:val="auto"/>
          <w:sz w:val="28"/>
          <w:szCs w:val="28"/>
        </w:rPr>
        <w:t xml:space="preserve"> триатлон не включен</w:t>
      </w:r>
      <w:r w:rsidR="008C1FF0" w:rsidRPr="00561269">
        <w:rPr>
          <w:color w:val="auto"/>
          <w:sz w:val="28"/>
          <w:szCs w:val="28"/>
        </w:rPr>
        <w:t>а</w:t>
      </w:r>
      <w:r w:rsidR="00DA2FDD" w:rsidRPr="00561269">
        <w:rPr>
          <w:color w:val="auto"/>
          <w:sz w:val="28"/>
          <w:szCs w:val="28"/>
        </w:rPr>
        <w:t xml:space="preserve"> в Федеральный стандарт спортивной подготовки по виду спорта лиц с поражением ОДА и все нормативные требования по физической и спортивно-технической подготовке спортсменов разработаны или получены на основе научно-методических материалов и рекомендаций последних лет по подготовке спортивного резерва данных дисциплин.</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В соответствии со статьей 31 Федерального закона N 329-ФЗ от 04.12.2007 "О физической культуре и спорте в Российской Федерации" спорт инвалидов (адаптивный спорт) направлен на социальную адаптацию и физическую реабилитацию инвалидов и лиц с ограниченными возможностями здоровья. Развитие спорта инвалидов и лиц с ограниченными возможностями здоровья должно основываться на принципах приоритетности, массового распространения и доступности занятий спортом.</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 xml:space="preserve">Нормативная часть Программы определяет задачи деятельности организаций, </w:t>
      </w:r>
      <w:r w:rsidRPr="00561269">
        <w:rPr>
          <w:color w:val="auto"/>
          <w:sz w:val="28"/>
          <w:szCs w:val="28"/>
        </w:rPr>
        <w:lastRenderedPageBreak/>
        <w:t>режимы тренировочной работы, 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Для каждого этапа спортивной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Дана классификация основных восстановительных средств и мероприятий.</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Программа содержит научно обоснованные рекомендации по построению, содержанию и организации тренировочного процесса на различных этапах многолетней подготовки.</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Программный материал объединен в целостную систему многолетней спортивной подготовки и предполагает решение следующих основных задач:</w:t>
      </w:r>
    </w:p>
    <w:p w:rsidR="0070784F" w:rsidRPr="00561269" w:rsidRDefault="00DA2FDD" w:rsidP="00561269">
      <w:pPr>
        <w:pStyle w:val="13"/>
        <w:numPr>
          <w:ilvl w:val="0"/>
          <w:numId w:val="2"/>
        </w:numPr>
        <w:tabs>
          <w:tab w:val="left" w:pos="922"/>
        </w:tabs>
        <w:spacing w:line="276" w:lineRule="auto"/>
        <w:ind w:firstLine="740"/>
        <w:jc w:val="both"/>
        <w:rPr>
          <w:color w:val="auto"/>
          <w:sz w:val="28"/>
          <w:szCs w:val="28"/>
        </w:rPr>
      </w:pPr>
      <w:bookmarkStart w:id="7" w:name="bookmark6"/>
      <w:bookmarkEnd w:id="7"/>
      <w:r w:rsidRPr="00561269">
        <w:rPr>
          <w:color w:val="auto"/>
          <w:sz w:val="28"/>
          <w:szCs w:val="28"/>
        </w:rPr>
        <w:t>содействие гармоничному физическому развитию, разносторонней физической подготовленности и укреплению здоровья занимающихся;</w:t>
      </w:r>
    </w:p>
    <w:p w:rsidR="0070784F" w:rsidRPr="00561269" w:rsidRDefault="00DA2FDD" w:rsidP="00561269">
      <w:pPr>
        <w:pStyle w:val="13"/>
        <w:numPr>
          <w:ilvl w:val="0"/>
          <w:numId w:val="2"/>
        </w:numPr>
        <w:tabs>
          <w:tab w:val="left" w:pos="942"/>
        </w:tabs>
        <w:spacing w:line="276" w:lineRule="auto"/>
        <w:ind w:firstLine="740"/>
        <w:jc w:val="both"/>
        <w:rPr>
          <w:color w:val="auto"/>
          <w:sz w:val="28"/>
          <w:szCs w:val="28"/>
        </w:rPr>
      </w:pPr>
      <w:bookmarkStart w:id="8" w:name="bookmark7"/>
      <w:bookmarkEnd w:id="8"/>
      <w:r w:rsidRPr="00561269">
        <w:rPr>
          <w:color w:val="auto"/>
          <w:sz w:val="28"/>
          <w:szCs w:val="28"/>
        </w:rPr>
        <w:t>подготовка спортсменов высокой квалификации, резерва сборной команды России;</w:t>
      </w:r>
    </w:p>
    <w:p w:rsidR="0070784F" w:rsidRPr="00561269" w:rsidRDefault="00DA2FDD" w:rsidP="00561269">
      <w:pPr>
        <w:pStyle w:val="13"/>
        <w:numPr>
          <w:ilvl w:val="0"/>
          <w:numId w:val="2"/>
        </w:numPr>
        <w:tabs>
          <w:tab w:val="left" w:pos="922"/>
        </w:tabs>
        <w:spacing w:line="276" w:lineRule="auto"/>
        <w:ind w:firstLine="740"/>
        <w:jc w:val="both"/>
        <w:rPr>
          <w:color w:val="auto"/>
          <w:sz w:val="28"/>
          <w:szCs w:val="28"/>
        </w:rPr>
      </w:pPr>
      <w:bookmarkStart w:id="9" w:name="bookmark8"/>
      <w:bookmarkEnd w:id="9"/>
      <w:r w:rsidRPr="00561269">
        <w:rPr>
          <w:color w:val="auto"/>
          <w:sz w:val="28"/>
          <w:szCs w:val="28"/>
        </w:rPr>
        <w:t>воспитание волевых, смелых, дисциплинированных, обладающих высоким уровнем социальной активности и ответственности молодых спортсменов;</w:t>
      </w:r>
    </w:p>
    <w:p w:rsidR="0070784F" w:rsidRPr="00561269" w:rsidRDefault="00DA2FDD" w:rsidP="00561269">
      <w:pPr>
        <w:pStyle w:val="13"/>
        <w:numPr>
          <w:ilvl w:val="0"/>
          <w:numId w:val="2"/>
        </w:numPr>
        <w:tabs>
          <w:tab w:val="left" w:pos="942"/>
        </w:tabs>
        <w:spacing w:line="276" w:lineRule="auto"/>
        <w:ind w:firstLine="740"/>
        <w:jc w:val="both"/>
        <w:rPr>
          <w:color w:val="auto"/>
          <w:sz w:val="28"/>
          <w:szCs w:val="28"/>
        </w:rPr>
      </w:pPr>
      <w:bookmarkStart w:id="10" w:name="bookmark9"/>
      <w:bookmarkEnd w:id="10"/>
      <w:r w:rsidRPr="00561269">
        <w:rPr>
          <w:color w:val="auto"/>
          <w:sz w:val="28"/>
          <w:szCs w:val="28"/>
        </w:rPr>
        <w:t>поддержание высокого уровня спортивной мотивации;</w:t>
      </w:r>
    </w:p>
    <w:p w:rsidR="0070784F" w:rsidRPr="00561269" w:rsidRDefault="00DA2FDD" w:rsidP="00561269">
      <w:pPr>
        <w:pStyle w:val="13"/>
        <w:numPr>
          <w:ilvl w:val="0"/>
          <w:numId w:val="2"/>
        </w:numPr>
        <w:tabs>
          <w:tab w:val="left" w:pos="942"/>
        </w:tabs>
        <w:spacing w:line="276" w:lineRule="auto"/>
        <w:ind w:firstLine="740"/>
        <w:jc w:val="both"/>
        <w:rPr>
          <w:color w:val="auto"/>
          <w:sz w:val="28"/>
          <w:szCs w:val="28"/>
        </w:rPr>
      </w:pPr>
      <w:bookmarkStart w:id="11" w:name="bookmark10"/>
      <w:bookmarkEnd w:id="11"/>
      <w:r w:rsidRPr="00561269">
        <w:rPr>
          <w:color w:val="auto"/>
          <w:sz w:val="28"/>
          <w:szCs w:val="28"/>
        </w:rPr>
        <w:t>сохранение здоровья спортсменов.</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Для обеспечения этапов спортивной подготовки учреждение,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70784F" w:rsidRPr="00561269" w:rsidRDefault="00DA2FDD" w:rsidP="00561269">
      <w:pPr>
        <w:pStyle w:val="13"/>
        <w:spacing w:after="40" w:line="276" w:lineRule="auto"/>
        <w:ind w:firstLine="740"/>
        <w:jc w:val="both"/>
        <w:rPr>
          <w:color w:val="auto"/>
          <w:sz w:val="28"/>
          <w:szCs w:val="28"/>
        </w:rPr>
      </w:pPr>
      <w:r w:rsidRPr="00561269">
        <w:rPr>
          <w:color w:val="auto"/>
          <w:sz w:val="28"/>
          <w:szCs w:val="28"/>
        </w:rPr>
        <w:t>Нормативная часть Программы определяет задачи деятельности организаций, режимы тренировочной работы, 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Для каждого этапа спортивной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Дана классификация основных восстановительных средств и мероприятий.</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 xml:space="preserve">Программа определяет основные направления и условия осуществления спортивной подготовки по дисциплинам вида спорта лиц с поражением ОДА, </w:t>
      </w:r>
      <w:r w:rsidRPr="00561269">
        <w:rPr>
          <w:color w:val="auto"/>
          <w:sz w:val="28"/>
          <w:szCs w:val="28"/>
        </w:rPr>
        <w:lastRenderedPageBreak/>
        <w:t>содержит нормативную и методическую части, а также систему контроля и зачетные требования.</w:t>
      </w:r>
    </w:p>
    <w:p w:rsidR="0070784F" w:rsidRPr="00561269" w:rsidRDefault="00DA2FDD" w:rsidP="00561269">
      <w:pPr>
        <w:pStyle w:val="12"/>
        <w:keepNext/>
        <w:keepLines/>
        <w:spacing w:line="276" w:lineRule="auto"/>
        <w:jc w:val="both"/>
        <w:rPr>
          <w:color w:val="auto"/>
          <w:sz w:val="28"/>
          <w:szCs w:val="28"/>
        </w:rPr>
      </w:pPr>
      <w:bookmarkStart w:id="12" w:name="bookmark11"/>
      <w:bookmarkStart w:id="13" w:name="bookmark12"/>
      <w:bookmarkStart w:id="14" w:name="bookmark13"/>
      <w:bookmarkStart w:id="15" w:name="_Toc57286888"/>
      <w:r w:rsidRPr="00561269">
        <w:rPr>
          <w:color w:val="auto"/>
          <w:sz w:val="28"/>
          <w:szCs w:val="28"/>
        </w:rPr>
        <w:t>1.1 Характеристика вида спорта лиц с поражением ОДА.</w:t>
      </w:r>
      <w:r w:rsidRPr="00561269">
        <w:rPr>
          <w:color w:val="auto"/>
          <w:sz w:val="28"/>
          <w:szCs w:val="28"/>
        </w:rPr>
        <w:br/>
        <w:t>Характеристика дисциплин по виду спорта</w:t>
      </w:r>
      <w:bookmarkEnd w:id="12"/>
      <w:bookmarkEnd w:id="13"/>
      <w:bookmarkEnd w:id="14"/>
      <w:bookmarkEnd w:id="15"/>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Спорт лиц с поражением опорно-двигательного аппарата (далее - спорт лиц с поражением ОДА) является частью системы адаптивной физической культуры и спорта в Российской Федерации - составляющей физической культуры как части общей культуры общества. Адаптивный спорт часто отождествляют с лечебной ФК, физической реабилитацией, адаптивным физическим воспитанием. Однако для адаптивного спорта, в отличие от указанных социально значимых отраслей, свойственна специфическая соревновательная деятельность, которая в соответствии с особенностями спорта в целом выступает его системообразующим фактором</w:t>
      </w:r>
      <w:r w:rsidRPr="00561269">
        <w:rPr>
          <w:b/>
          <w:bCs/>
          <w:color w:val="auto"/>
          <w:sz w:val="28"/>
          <w:szCs w:val="28"/>
        </w:rPr>
        <w:t>.</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Целью адаптивного спорта является социализация инвалидов, удовлетворение их потребностей как членов общества в </w:t>
      </w:r>
      <w:proofErr w:type="spellStart"/>
      <w:r w:rsidRPr="00561269">
        <w:rPr>
          <w:color w:val="auto"/>
          <w:sz w:val="28"/>
          <w:szCs w:val="28"/>
        </w:rPr>
        <w:t>самоактуализации</w:t>
      </w:r>
      <w:proofErr w:type="spellEnd"/>
      <w:r w:rsidRPr="00561269">
        <w:rPr>
          <w:color w:val="auto"/>
          <w:sz w:val="28"/>
          <w:szCs w:val="28"/>
        </w:rPr>
        <w:t xml:space="preserve"> и реализации своих возможностей в условиях соревновательной деятельности, предполагая возможность достижения поставленной цели на разных результативных уровнях - как общее оздоровление, преодоление неуверенности в собственных силах и победа над своей «несостоятельностью», так и достижение максимально спортивного результата, установление рекорда, демонстрация наивысших человеческих возможностей. Как это ясно из наименования (ПОДА - поражение опорно-двигательного аппарата) в соревнованиях по различным дисциплинам спорта лиц с ПОДА принимают участие </w:t>
      </w:r>
      <w:proofErr w:type="spellStart"/>
      <w:r w:rsidRPr="00561269">
        <w:rPr>
          <w:color w:val="auto"/>
          <w:sz w:val="28"/>
          <w:szCs w:val="28"/>
        </w:rPr>
        <w:t>спорстмены</w:t>
      </w:r>
      <w:proofErr w:type="spellEnd"/>
      <w:r w:rsidRPr="00561269">
        <w:rPr>
          <w:color w:val="auto"/>
          <w:sz w:val="28"/>
          <w:szCs w:val="28"/>
        </w:rPr>
        <w:t xml:space="preserve">-инвалиды, имеющие различные нарушения в состоянии здоровья и отклонения в развитии ОДА: лица с ДЦП, </w:t>
      </w:r>
      <w:proofErr w:type="spellStart"/>
      <w:r w:rsidRPr="00561269">
        <w:rPr>
          <w:color w:val="auto"/>
          <w:sz w:val="28"/>
          <w:szCs w:val="28"/>
        </w:rPr>
        <w:t>ампутанты</w:t>
      </w:r>
      <w:proofErr w:type="spellEnd"/>
      <w:r w:rsidRPr="00561269">
        <w:rPr>
          <w:color w:val="auto"/>
          <w:sz w:val="28"/>
          <w:szCs w:val="28"/>
        </w:rPr>
        <w:t>, колясочники и т.д.</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Плавание - </w:t>
      </w:r>
      <w:r w:rsidRPr="00561269">
        <w:rPr>
          <w:color w:val="auto"/>
          <w:sz w:val="28"/>
          <w:szCs w:val="28"/>
        </w:rPr>
        <w:t xml:space="preserve">это дисциплина, входящая в программу </w:t>
      </w:r>
      <w:proofErr w:type="spellStart"/>
      <w:r w:rsidRPr="00561269">
        <w:rPr>
          <w:color w:val="auto"/>
          <w:sz w:val="28"/>
          <w:szCs w:val="28"/>
        </w:rPr>
        <w:t>Паралимпийских</w:t>
      </w:r>
      <w:proofErr w:type="spellEnd"/>
      <w:r w:rsidRPr="00561269">
        <w:rPr>
          <w:color w:val="auto"/>
          <w:sz w:val="28"/>
          <w:szCs w:val="28"/>
        </w:rPr>
        <w:t xml:space="preserve"> игр, которая заключается в преодолении различных дистанций вплавь и за наименьшее время. Независимо от вида плавания, под водой пловцу разрешается проплыть не более 15 метров (на старте или после поворота).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Стили плавания в бассейне В спортивном плавании существуют 4 стиля: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Кроль - самый быстрый вид плавания, который характеризуется попеременными и симметричными движениями руками и ногами. Каждая рука совершает широкий гребок вдоль оси тела пловца, ноги при этом попеременно поднимаются и опускаются.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Кроль на спине — стиль плавания, который визуально очень похож на обычный кроль. Спортсмен также совершает попеременные гребки руками с попеременным поднятием и опусканием ног, но плывет на спине и совершает пронос прямой рукой над водой.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Брасс - вид плавания, в котором спортсмен лежит на груди, а руками и ногами выполняет симметричные движения в плоскости, которая параллельна водной поверхности.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Баттерфляй — один из наиболее технически сложных и утомительных видов плавания. При передвижении баттерфляем спортсмен совершает широкий и мощный гребок, приподнимающий тело пловца над водой, а ноги и таз совершают волнообразные движения. Считается вторым по скорости после кроля.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Бассейн. Плавательный бассейн (спортивная ванна) — прямоугольная ванна, предназначенная для занятий водными видами спорта. Для спортивного плавания размеры бассейна должны быть: 50 метров в длину и 25 метров в ширину (для дорожек шириной 2,5 метра); 50 метров в длину и 21 метров в ширину (для 10 дорожек шириной 2 метра); 25 метров в длину и 16 метров в ширину (для 8 дорожек шириной 1,9 метра); 25 метров в длину и 11 метров в ширину (для 6 дорожек шириной 1,75 метра); 25 метров в длину и 8,5 метров в ширину (для 5 дорожек шириной 1,6 метра).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Согласно правилам ФИНА, ванны должны быть 50 метров в длину и 25 метров в ширину. Бассейн должен быть разбит на 8 дорожек. Полосы дорожек отделяются друг от друга разделительными гирляндами из поплавков диаметром 5—15 см. Первые и последние 5 метров каждой из них состоят из поплавков красного цвета. Остальное пространство заполнено поплавками зелёного цвета для 1 и 8 дорожек, синего цвета для 2, 3, 6 и 7 дорожек и жёлтого цвета для 4 и 5 дорожек. Температура воды должна быть в пределах 25 - 29 градусов.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Экипировка для плавания призвана обеспечить максимальный комфорт, а также снизить сопротивление воды. К плавательной экипировке относятся: плавательная шапочка - головной убор для плавания в воде, защищает волосы пловца от хлорированной воды. Плавательные шапочки бывают: латексные, силиконовые, тканевые и комбинированные. Плавки или спортивный купальник - трусы для плавания из специального материала (полиамид с добавлением лайкры или смесь полиэстера с ПБТ). Очки для плавания - аксессуар для спортивного плавания, который призван обеспечить нормальное зрение под водой, а также защищают глаза от хлорных испарений.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Легкая атлетика </w:t>
      </w:r>
      <w:r w:rsidRPr="00561269">
        <w:rPr>
          <w:color w:val="auto"/>
          <w:sz w:val="28"/>
          <w:szCs w:val="28"/>
        </w:rPr>
        <w:t>- дисциплина, включающая следующие виды программы и функциональные классификации спортсменов (бег на короткие дистанции, бег на средние и длинные дистанции, прыжки и метания).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виде спорта лиц с поражением ОДА различают следующие классификации спортсменов </w:t>
      </w:r>
      <w:r w:rsidRPr="00561269">
        <w:rPr>
          <w:i/>
          <w:iCs/>
          <w:color w:val="auto"/>
          <w:sz w:val="28"/>
          <w:szCs w:val="28"/>
        </w:rPr>
        <w:t>с поражением опорно-двигательного аппарата, церебральным параличом, прочими неврологическими и локомоторными нарушениями:</w:t>
      </w:r>
    </w:p>
    <w:p w:rsidR="0070784F" w:rsidRPr="00561269" w:rsidRDefault="00DA2FDD" w:rsidP="00561269">
      <w:pPr>
        <w:pStyle w:val="13"/>
        <w:numPr>
          <w:ilvl w:val="0"/>
          <w:numId w:val="3"/>
        </w:numPr>
        <w:tabs>
          <w:tab w:val="left" w:pos="1070"/>
        </w:tabs>
        <w:spacing w:line="276" w:lineRule="auto"/>
        <w:ind w:firstLine="720"/>
        <w:jc w:val="both"/>
        <w:rPr>
          <w:color w:val="auto"/>
          <w:sz w:val="28"/>
          <w:szCs w:val="28"/>
        </w:rPr>
      </w:pPr>
      <w:bookmarkStart w:id="16" w:name="bookmark14"/>
      <w:bookmarkEnd w:id="16"/>
      <w:r w:rsidRPr="00561269">
        <w:rPr>
          <w:color w:val="auto"/>
          <w:sz w:val="28"/>
          <w:szCs w:val="28"/>
        </w:rPr>
        <w:t>Спортсмены на колясках:</w:t>
      </w:r>
    </w:p>
    <w:p w:rsidR="0070784F" w:rsidRPr="00561269" w:rsidRDefault="00DA2FDD" w:rsidP="00561269">
      <w:pPr>
        <w:pStyle w:val="13"/>
        <w:numPr>
          <w:ilvl w:val="1"/>
          <w:numId w:val="3"/>
        </w:numPr>
        <w:tabs>
          <w:tab w:val="left" w:pos="1552"/>
        </w:tabs>
        <w:spacing w:line="276" w:lineRule="auto"/>
        <w:ind w:left="1080" w:firstLine="0"/>
        <w:jc w:val="both"/>
        <w:rPr>
          <w:color w:val="auto"/>
          <w:sz w:val="28"/>
          <w:szCs w:val="28"/>
        </w:rPr>
      </w:pPr>
      <w:bookmarkStart w:id="17" w:name="bookmark15"/>
      <w:bookmarkEnd w:id="17"/>
      <w:r w:rsidRPr="00561269">
        <w:rPr>
          <w:color w:val="auto"/>
          <w:sz w:val="28"/>
          <w:szCs w:val="28"/>
        </w:rPr>
        <w:t>Гонки - классы Т32, Т33, Т34, Т51, Т52, Т53, Т54.</w:t>
      </w:r>
    </w:p>
    <w:p w:rsidR="0070784F" w:rsidRPr="00561269" w:rsidRDefault="00DA2FDD" w:rsidP="00561269">
      <w:pPr>
        <w:pStyle w:val="13"/>
        <w:numPr>
          <w:ilvl w:val="1"/>
          <w:numId w:val="3"/>
        </w:numPr>
        <w:tabs>
          <w:tab w:val="left" w:pos="1552"/>
        </w:tabs>
        <w:spacing w:line="276" w:lineRule="auto"/>
        <w:ind w:left="1080" w:firstLine="0"/>
        <w:jc w:val="both"/>
        <w:rPr>
          <w:color w:val="auto"/>
          <w:sz w:val="28"/>
          <w:szCs w:val="28"/>
        </w:rPr>
      </w:pPr>
      <w:bookmarkStart w:id="18" w:name="bookmark16"/>
      <w:bookmarkEnd w:id="18"/>
      <w:r w:rsidRPr="00561269">
        <w:rPr>
          <w:color w:val="auto"/>
          <w:sz w:val="28"/>
          <w:szCs w:val="28"/>
        </w:rPr>
        <w:t>Метания - классы F32, F33, F34, F51, F52, F53, F54, F55, F56, F57, F58.</w:t>
      </w:r>
    </w:p>
    <w:p w:rsidR="0070784F" w:rsidRPr="00561269" w:rsidRDefault="00DA2FDD" w:rsidP="00561269">
      <w:pPr>
        <w:pStyle w:val="13"/>
        <w:numPr>
          <w:ilvl w:val="0"/>
          <w:numId w:val="3"/>
        </w:numPr>
        <w:tabs>
          <w:tab w:val="left" w:pos="1070"/>
        </w:tabs>
        <w:spacing w:line="276" w:lineRule="auto"/>
        <w:ind w:firstLine="720"/>
        <w:jc w:val="both"/>
        <w:rPr>
          <w:color w:val="auto"/>
          <w:sz w:val="28"/>
          <w:szCs w:val="28"/>
        </w:rPr>
      </w:pPr>
      <w:bookmarkStart w:id="19" w:name="bookmark17"/>
      <w:bookmarkEnd w:id="19"/>
      <w:r w:rsidRPr="00561269">
        <w:rPr>
          <w:color w:val="auto"/>
          <w:sz w:val="28"/>
          <w:szCs w:val="28"/>
        </w:rPr>
        <w:t>Ходячие спортсмены:</w:t>
      </w:r>
    </w:p>
    <w:p w:rsidR="0070784F" w:rsidRPr="00561269" w:rsidRDefault="00DA2FDD" w:rsidP="00561269">
      <w:pPr>
        <w:pStyle w:val="13"/>
        <w:numPr>
          <w:ilvl w:val="1"/>
          <w:numId w:val="3"/>
        </w:numPr>
        <w:tabs>
          <w:tab w:val="left" w:pos="1576"/>
        </w:tabs>
        <w:spacing w:line="276" w:lineRule="auto"/>
        <w:ind w:left="1080" w:firstLine="0"/>
        <w:jc w:val="both"/>
        <w:rPr>
          <w:color w:val="auto"/>
          <w:sz w:val="28"/>
          <w:szCs w:val="28"/>
        </w:rPr>
      </w:pPr>
      <w:bookmarkStart w:id="20" w:name="bookmark18"/>
      <w:bookmarkEnd w:id="20"/>
      <w:r w:rsidRPr="00561269">
        <w:rPr>
          <w:color w:val="auto"/>
          <w:sz w:val="28"/>
          <w:szCs w:val="28"/>
        </w:rPr>
        <w:t>Бег - классы Т35, Т36, Т37, Т38, Т42, Т43, Т44. Т45, Т46.</w:t>
      </w:r>
    </w:p>
    <w:p w:rsidR="0070784F" w:rsidRPr="00561269" w:rsidRDefault="00DA2FDD" w:rsidP="00561269">
      <w:pPr>
        <w:pStyle w:val="13"/>
        <w:numPr>
          <w:ilvl w:val="1"/>
          <w:numId w:val="3"/>
        </w:numPr>
        <w:tabs>
          <w:tab w:val="left" w:pos="1557"/>
        </w:tabs>
        <w:spacing w:line="276" w:lineRule="auto"/>
        <w:ind w:firstLine="1080"/>
        <w:jc w:val="both"/>
        <w:rPr>
          <w:color w:val="auto"/>
          <w:sz w:val="28"/>
          <w:szCs w:val="28"/>
        </w:rPr>
      </w:pPr>
      <w:bookmarkStart w:id="21" w:name="bookmark19"/>
      <w:bookmarkEnd w:id="21"/>
      <w:r w:rsidRPr="00561269">
        <w:rPr>
          <w:color w:val="auto"/>
          <w:sz w:val="28"/>
          <w:szCs w:val="28"/>
        </w:rPr>
        <w:t>Метания и прыжки - классы F35, F36, F37, F38, F40, F42, F43, F44, F45, F46, F58 стоя.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 xml:space="preserve">Система классификации была разработана классификаторами Комитета Международного </w:t>
      </w:r>
      <w:proofErr w:type="spellStart"/>
      <w:r w:rsidRPr="00561269">
        <w:rPr>
          <w:color w:val="auto"/>
          <w:sz w:val="28"/>
          <w:szCs w:val="28"/>
        </w:rPr>
        <w:t>паралимпийского</w:t>
      </w:r>
      <w:proofErr w:type="spellEnd"/>
      <w:r w:rsidRPr="00561269">
        <w:rPr>
          <w:color w:val="auto"/>
          <w:sz w:val="28"/>
          <w:szCs w:val="28"/>
        </w:rPr>
        <w:t xml:space="preserve"> комитета по легкой атлетике для того, чтобы определить, какую максимальную функцию спортсмен может иметь в отдельном классе.</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Спортсмены на колясках: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Гонки на колясках: класс Т51, Т52, Т53, Т54.</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Метания: класс F51, F52, F53, F54, F55, F56, F57, F58.</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Классы спортсменов с церебральным параличом: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Класс Т/Р31, Т/ F32, Т/ F33, Т/ F34.</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Ходячие спортсмены: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Класс 40, 42, 43, 44, 45, 46.</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Классы спортсменов с церебральным параличом: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Класс ТЛ35, ТЛ36, Т35Л36, ТЛ37, ТЛ38.</w:t>
      </w:r>
    </w:p>
    <w:p w:rsidR="0070784F" w:rsidRPr="00561269" w:rsidRDefault="006E7570" w:rsidP="00842137">
      <w:pPr>
        <w:pStyle w:val="13"/>
        <w:spacing w:line="276" w:lineRule="auto"/>
        <w:ind w:firstLine="720"/>
        <w:jc w:val="both"/>
        <w:rPr>
          <w:color w:val="auto"/>
          <w:sz w:val="28"/>
          <w:szCs w:val="28"/>
          <w:shd w:val="clear" w:color="auto" w:fill="FFFFFF"/>
        </w:rPr>
      </w:pPr>
      <w:r w:rsidRPr="00561269">
        <w:rPr>
          <w:b/>
          <w:color w:val="auto"/>
          <w:sz w:val="28"/>
          <w:szCs w:val="28"/>
        </w:rPr>
        <w:t xml:space="preserve">Велоспорт </w:t>
      </w:r>
      <w:r w:rsidRPr="00561269">
        <w:rPr>
          <w:color w:val="auto"/>
          <w:sz w:val="28"/>
          <w:szCs w:val="28"/>
          <w:shd w:val="clear" w:color="auto" w:fill="FFFFFF"/>
        </w:rPr>
        <w:t>был</w:t>
      </w:r>
      <w:r w:rsidR="008C1FF0" w:rsidRPr="00561269">
        <w:rPr>
          <w:color w:val="auto"/>
          <w:sz w:val="28"/>
          <w:szCs w:val="28"/>
          <w:shd w:val="clear" w:color="auto" w:fill="FFFFFF"/>
        </w:rPr>
        <w:t xml:space="preserve"> включен в программу </w:t>
      </w:r>
      <w:proofErr w:type="spellStart"/>
      <w:r w:rsidR="008C1FF0" w:rsidRPr="00561269">
        <w:rPr>
          <w:color w:val="auto"/>
          <w:sz w:val="28"/>
          <w:szCs w:val="28"/>
          <w:shd w:val="clear" w:color="auto" w:fill="FFFFFF"/>
        </w:rPr>
        <w:t>Паралимпийских</w:t>
      </w:r>
      <w:proofErr w:type="spellEnd"/>
      <w:r w:rsidR="008C1FF0" w:rsidRPr="00561269">
        <w:rPr>
          <w:color w:val="auto"/>
          <w:sz w:val="28"/>
          <w:szCs w:val="28"/>
          <w:shd w:val="clear" w:color="auto" w:fill="FFFFFF"/>
        </w:rPr>
        <w:t xml:space="preserve"> игр с 1984 года. В этом году Игры проходили в двух городах — Нью-Йорке и Сток-</w:t>
      </w:r>
      <w:proofErr w:type="spellStart"/>
      <w:r w:rsidR="008C1FF0" w:rsidRPr="00561269">
        <w:rPr>
          <w:color w:val="auto"/>
          <w:sz w:val="28"/>
          <w:szCs w:val="28"/>
          <w:shd w:val="clear" w:color="auto" w:fill="FFFFFF"/>
        </w:rPr>
        <w:t>Мандевилле</w:t>
      </w:r>
      <w:proofErr w:type="spellEnd"/>
      <w:r w:rsidR="008C1FF0" w:rsidRPr="00561269">
        <w:rPr>
          <w:color w:val="auto"/>
          <w:sz w:val="28"/>
          <w:szCs w:val="28"/>
          <w:shd w:val="clear" w:color="auto" w:fill="FFFFFF"/>
        </w:rPr>
        <w:t>.</w:t>
      </w:r>
      <w:r w:rsidR="001072A9" w:rsidRPr="00561269">
        <w:rPr>
          <w:color w:val="auto"/>
          <w:sz w:val="28"/>
          <w:szCs w:val="28"/>
          <w:shd w:val="clear" w:color="auto" w:fill="FFFFFF"/>
        </w:rPr>
        <w:t xml:space="preserve"> Условия проведения соревнований и типы велосипедов разные, что обусловлено, в первую очередь, нозологическими особенностями </w:t>
      </w:r>
      <w:proofErr w:type="spellStart"/>
      <w:r w:rsidR="001072A9" w:rsidRPr="00561269">
        <w:rPr>
          <w:color w:val="auto"/>
          <w:sz w:val="28"/>
          <w:szCs w:val="28"/>
          <w:shd w:val="clear" w:color="auto" w:fill="FFFFFF"/>
        </w:rPr>
        <w:t>паралимпийцев</w:t>
      </w:r>
      <w:proofErr w:type="spellEnd"/>
      <w:r w:rsidR="001072A9" w:rsidRPr="00561269">
        <w:rPr>
          <w:color w:val="auto"/>
          <w:sz w:val="28"/>
          <w:szCs w:val="28"/>
          <w:shd w:val="clear" w:color="auto" w:fill="FFFFFF"/>
        </w:rPr>
        <w:t xml:space="preserve">. Соревнования проводятся на треке и шоссе. </w:t>
      </w:r>
      <w:r w:rsidR="00B21183" w:rsidRPr="00561269">
        <w:rPr>
          <w:color w:val="auto"/>
          <w:sz w:val="28"/>
          <w:szCs w:val="28"/>
          <w:shd w:val="clear" w:color="auto" w:fill="FFFFFF"/>
        </w:rPr>
        <w:t xml:space="preserve">Спортсмены соревнуются на велосипедах, </w:t>
      </w:r>
      <w:proofErr w:type="spellStart"/>
      <w:r w:rsidR="00B21183" w:rsidRPr="00561269">
        <w:rPr>
          <w:color w:val="auto"/>
          <w:sz w:val="28"/>
          <w:szCs w:val="28"/>
          <w:shd w:val="clear" w:color="auto" w:fill="FFFFFF"/>
        </w:rPr>
        <w:t>хендбайках</w:t>
      </w:r>
      <w:proofErr w:type="spellEnd"/>
      <w:r w:rsidR="00B21183" w:rsidRPr="00561269">
        <w:rPr>
          <w:color w:val="auto"/>
          <w:sz w:val="28"/>
          <w:szCs w:val="28"/>
          <w:shd w:val="clear" w:color="auto" w:fill="FFFFFF"/>
        </w:rPr>
        <w:t xml:space="preserve"> (велосипедах с ручным управлением), </w:t>
      </w:r>
      <w:proofErr w:type="spellStart"/>
      <w:r w:rsidR="00B21183" w:rsidRPr="00561269">
        <w:rPr>
          <w:color w:val="auto"/>
          <w:sz w:val="28"/>
          <w:szCs w:val="28"/>
          <w:shd w:val="clear" w:color="auto" w:fill="FFFFFF"/>
        </w:rPr>
        <w:t>трициклах</w:t>
      </w:r>
      <w:proofErr w:type="spellEnd"/>
      <w:r w:rsidR="00B21183" w:rsidRPr="00561269">
        <w:rPr>
          <w:color w:val="auto"/>
          <w:sz w:val="28"/>
          <w:szCs w:val="28"/>
          <w:shd w:val="clear" w:color="auto" w:fill="FFFFFF"/>
        </w:rPr>
        <w:t xml:space="preserve"> (велосипедах с тремя колесами для спортсменов с заболеванием церебральным параличом). </w:t>
      </w:r>
      <w:r w:rsidR="001072A9" w:rsidRPr="00561269">
        <w:rPr>
          <w:color w:val="auto"/>
          <w:sz w:val="28"/>
          <w:szCs w:val="28"/>
          <w:shd w:val="clear" w:color="auto" w:fill="FFFFFF"/>
        </w:rPr>
        <w:t>Спортсмены с нарушениями зрения соревнуются на тандемах (велосипеды для двоих).</w:t>
      </w:r>
    </w:p>
    <w:p w:rsidR="001072A9" w:rsidRPr="00561269" w:rsidRDefault="008C1FF0" w:rsidP="00842137">
      <w:pPr>
        <w:pStyle w:val="13"/>
        <w:spacing w:line="276" w:lineRule="auto"/>
        <w:ind w:firstLine="720"/>
        <w:jc w:val="both"/>
        <w:rPr>
          <w:color w:val="auto"/>
          <w:sz w:val="28"/>
          <w:szCs w:val="28"/>
        </w:rPr>
      </w:pPr>
      <w:r w:rsidRPr="00561269">
        <w:rPr>
          <w:color w:val="auto"/>
          <w:sz w:val="28"/>
          <w:szCs w:val="28"/>
        </w:rPr>
        <w:t>В настоящее время соревнования пара-велосипедистов включают следующие дисциплины:</w:t>
      </w:r>
    </w:p>
    <w:p w:rsidR="008C1FF0" w:rsidRPr="00561269" w:rsidRDefault="008C1FF0" w:rsidP="00561269">
      <w:pPr>
        <w:pStyle w:val="13"/>
        <w:spacing w:after="300" w:line="276" w:lineRule="auto"/>
        <w:ind w:firstLine="720"/>
        <w:jc w:val="both"/>
        <w:rPr>
          <w:color w:val="auto"/>
          <w:sz w:val="28"/>
          <w:szCs w:val="28"/>
        </w:rPr>
      </w:pPr>
      <w:r w:rsidRPr="00561269">
        <w:rPr>
          <w:color w:val="auto"/>
          <w:sz w:val="28"/>
          <w:szCs w:val="28"/>
        </w:rPr>
        <w:t xml:space="preserve"> Гонки на велотреке:</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Тандем, короткая дистанция – мужчины</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Командная гонка спринт – мужчины</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- 500 м гонка на время – женщины</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xml:space="preserve">- индивидуальная гонка </w:t>
      </w:r>
      <w:proofErr w:type="spellStart"/>
      <w:r w:rsidRPr="00561269">
        <w:rPr>
          <w:color w:val="auto"/>
          <w:sz w:val="28"/>
          <w:szCs w:val="28"/>
        </w:rPr>
        <w:t>гонка</w:t>
      </w:r>
      <w:proofErr w:type="spellEnd"/>
      <w:r w:rsidRPr="00561269">
        <w:rPr>
          <w:color w:val="auto"/>
          <w:sz w:val="28"/>
          <w:szCs w:val="28"/>
        </w:rPr>
        <w:t xml:space="preserve"> на время на дистанцию 1000 м – мужчины и женщины</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xml:space="preserve">- индивидуальная гонка преследования - мужчины и женщины </w:t>
      </w:r>
    </w:p>
    <w:p w:rsidR="008C1FF0" w:rsidRPr="00561269" w:rsidRDefault="008C1FF0" w:rsidP="00561269">
      <w:pPr>
        <w:pStyle w:val="13"/>
        <w:spacing w:before="240" w:after="300" w:line="276" w:lineRule="auto"/>
        <w:ind w:firstLine="720"/>
        <w:jc w:val="both"/>
        <w:rPr>
          <w:color w:val="auto"/>
          <w:sz w:val="28"/>
          <w:szCs w:val="28"/>
        </w:rPr>
      </w:pPr>
      <w:r w:rsidRPr="00561269">
        <w:rPr>
          <w:color w:val="auto"/>
          <w:sz w:val="28"/>
          <w:szCs w:val="28"/>
        </w:rPr>
        <w:t>Шоссейные гонки:</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индивидуальная гонка на время с раздельным стартом - мужчины и женщины</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xml:space="preserve">- групповая гонка - мужчины и женщины. </w:t>
      </w:r>
    </w:p>
    <w:p w:rsidR="008C1FF0" w:rsidRPr="00561269" w:rsidRDefault="008C1FF0" w:rsidP="00561269">
      <w:pPr>
        <w:pStyle w:val="13"/>
        <w:spacing w:before="240" w:after="300" w:line="276" w:lineRule="auto"/>
        <w:ind w:firstLine="720"/>
        <w:jc w:val="both"/>
        <w:rPr>
          <w:color w:val="auto"/>
          <w:sz w:val="28"/>
          <w:szCs w:val="28"/>
        </w:rPr>
      </w:pPr>
      <w:r w:rsidRPr="00561269">
        <w:rPr>
          <w:color w:val="auto"/>
          <w:sz w:val="28"/>
          <w:szCs w:val="28"/>
        </w:rPr>
        <w:t xml:space="preserve">Классификация преследует две главных задачи: </w:t>
      </w:r>
    </w:p>
    <w:p w:rsidR="008C1FF0" w:rsidRPr="00561269" w:rsidRDefault="008C1FF0" w:rsidP="00561269">
      <w:pPr>
        <w:pStyle w:val="13"/>
        <w:spacing w:line="276" w:lineRule="auto"/>
        <w:ind w:firstLine="720"/>
        <w:jc w:val="both"/>
        <w:rPr>
          <w:color w:val="auto"/>
          <w:sz w:val="28"/>
          <w:szCs w:val="28"/>
        </w:rPr>
      </w:pPr>
      <w:r w:rsidRPr="00561269">
        <w:rPr>
          <w:color w:val="auto"/>
          <w:sz w:val="28"/>
          <w:szCs w:val="28"/>
        </w:rPr>
        <w:t xml:space="preserve">1. Определяет право участия спортсмена в соревнованиях </w:t>
      </w:r>
    </w:p>
    <w:p w:rsidR="006E7570" w:rsidRPr="00561269" w:rsidRDefault="008C1FF0" w:rsidP="00561269">
      <w:pPr>
        <w:pStyle w:val="13"/>
        <w:spacing w:line="276" w:lineRule="auto"/>
        <w:ind w:firstLine="720"/>
        <w:jc w:val="both"/>
        <w:rPr>
          <w:color w:val="auto"/>
          <w:sz w:val="28"/>
          <w:szCs w:val="28"/>
        </w:rPr>
      </w:pPr>
      <w:r w:rsidRPr="00561269">
        <w:rPr>
          <w:color w:val="auto"/>
          <w:sz w:val="28"/>
          <w:szCs w:val="28"/>
        </w:rPr>
        <w:t xml:space="preserve">2. Дает возможность сгруппировать спортсменов по классам для справедливого судейства. Согласно новой классификации, вступившей в силу с 1 </w:t>
      </w:r>
      <w:r w:rsidRPr="00561269">
        <w:rPr>
          <w:color w:val="auto"/>
          <w:sz w:val="28"/>
          <w:szCs w:val="28"/>
        </w:rPr>
        <w:lastRenderedPageBreak/>
        <w:t>января 2010, спортсмены делятся на четыре группы по типу используемых велосипедов, в каждой группе несколько классов, отдельно женщины и мужчины</w:t>
      </w:r>
      <w:r w:rsidRPr="00561269">
        <w:rPr>
          <w:b/>
          <w:color w:val="auto"/>
          <w:sz w:val="28"/>
          <w:szCs w:val="28"/>
        </w:rPr>
        <w:t xml:space="preserve">, </w:t>
      </w:r>
      <w:proofErr w:type="gramStart"/>
      <w:r w:rsidR="009D44BE">
        <w:rPr>
          <w:color w:val="auto"/>
          <w:sz w:val="28"/>
          <w:szCs w:val="28"/>
        </w:rPr>
        <w:t>например</w:t>
      </w:r>
      <w:proofErr w:type="gramEnd"/>
      <w:r w:rsidR="00087849" w:rsidRPr="00561269">
        <w:rPr>
          <w:color w:val="auto"/>
          <w:sz w:val="28"/>
          <w:szCs w:val="28"/>
        </w:rPr>
        <w:t>:</w:t>
      </w:r>
      <w:r w:rsidRPr="00561269">
        <w:rPr>
          <w:color w:val="auto"/>
          <w:sz w:val="28"/>
          <w:szCs w:val="28"/>
        </w:rPr>
        <w:t xml:space="preserve"> МН1 (мужчины) и WH1 (женщины):</w:t>
      </w:r>
    </w:p>
    <w:p w:rsidR="008C1FF0" w:rsidRPr="00561269" w:rsidRDefault="008C1FF0" w:rsidP="00561269">
      <w:pPr>
        <w:pStyle w:val="13"/>
        <w:spacing w:line="276" w:lineRule="auto"/>
        <w:ind w:firstLine="720"/>
        <w:jc w:val="both"/>
        <w:rPr>
          <w:b/>
          <w:color w:val="auto"/>
          <w:sz w:val="28"/>
          <w:szCs w:val="28"/>
        </w:rPr>
      </w:pPr>
      <w:r w:rsidRPr="00561269">
        <w:rPr>
          <w:b/>
          <w:color w:val="auto"/>
          <w:sz w:val="28"/>
          <w:szCs w:val="28"/>
        </w:rPr>
        <w:t xml:space="preserve"> </w:t>
      </w:r>
    </w:p>
    <w:tbl>
      <w:tblPr>
        <w:tblStyle w:val="aa"/>
        <w:tblW w:w="0" w:type="auto"/>
        <w:tblLook w:val="04A0" w:firstRow="1" w:lastRow="0" w:firstColumn="1" w:lastColumn="0" w:noHBand="0" w:noVBand="1"/>
      </w:tblPr>
      <w:tblGrid>
        <w:gridCol w:w="2513"/>
        <w:gridCol w:w="2514"/>
        <w:gridCol w:w="2514"/>
        <w:gridCol w:w="2514"/>
      </w:tblGrid>
      <w:tr w:rsidR="008C1FF0" w:rsidRPr="00561269" w:rsidTr="008C1FF0">
        <w:trPr>
          <w:trHeight w:val="643"/>
        </w:trPr>
        <w:tc>
          <w:tcPr>
            <w:tcW w:w="2513" w:type="dxa"/>
          </w:tcPr>
          <w:p w:rsidR="008C1FF0" w:rsidRPr="009D44BE" w:rsidRDefault="008C1FF0" w:rsidP="00561269">
            <w:pPr>
              <w:pStyle w:val="13"/>
              <w:spacing w:line="276" w:lineRule="auto"/>
              <w:ind w:firstLine="0"/>
              <w:jc w:val="both"/>
              <w:rPr>
                <w:color w:val="auto"/>
              </w:rPr>
            </w:pPr>
            <w:r w:rsidRPr="009D44BE">
              <w:rPr>
                <w:color w:val="auto"/>
              </w:rPr>
              <w:t>Велосипед с ручным приводом (</w:t>
            </w:r>
            <w:proofErr w:type="spellStart"/>
            <w:r w:rsidRPr="009D44BE">
              <w:rPr>
                <w:color w:val="auto"/>
              </w:rPr>
              <w:t>Handbike</w:t>
            </w:r>
            <w:proofErr w:type="spellEnd"/>
            <w:r w:rsidRPr="009D44BE">
              <w:rPr>
                <w:color w:val="auto"/>
              </w:rPr>
              <w:t>)</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Трехколесный велосипед (</w:t>
            </w:r>
            <w:proofErr w:type="spellStart"/>
            <w:r w:rsidRPr="009D44BE">
              <w:rPr>
                <w:color w:val="auto"/>
              </w:rPr>
              <w:t>Tricycle</w:t>
            </w:r>
            <w:proofErr w:type="spellEnd"/>
            <w:r w:rsidRPr="009D44BE">
              <w:rPr>
                <w:color w:val="auto"/>
              </w:rPr>
              <w:t>)</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Велосипед (</w:t>
            </w:r>
            <w:proofErr w:type="spellStart"/>
            <w:r w:rsidRPr="009D44BE">
              <w:rPr>
                <w:color w:val="auto"/>
              </w:rPr>
              <w:t>Cycling</w:t>
            </w:r>
            <w:proofErr w:type="spellEnd"/>
            <w:r w:rsidRPr="009D44BE">
              <w:rPr>
                <w:color w:val="auto"/>
              </w:rPr>
              <w:t>)</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Тандем (</w:t>
            </w:r>
            <w:proofErr w:type="spellStart"/>
            <w:r w:rsidRPr="009D44BE">
              <w:rPr>
                <w:color w:val="auto"/>
              </w:rPr>
              <w:t>Tandem</w:t>
            </w:r>
            <w:proofErr w:type="spellEnd"/>
            <w:r w:rsidRPr="009D44BE">
              <w:rPr>
                <w:color w:val="auto"/>
              </w:rPr>
              <w:t>)</w:t>
            </w:r>
          </w:p>
        </w:tc>
      </w:tr>
      <w:tr w:rsidR="008C1FF0" w:rsidRPr="00561269" w:rsidTr="008C1FF0">
        <w:tc>
          <w:tcPr>
            <w:tcW w:w="2513" w:type="dxa"/>
          </w:tcPr>
          <w:p w:rsidR="008C1FF0" w:rsidRPr="009D44BE" w:rsidRDefault="008C1FF0" w:rsidP="00561269">
            <w:pPr>
              <w:pStyle w:val="13"/>
              <w:spacing w:line="276" w:lineRule="auto"/>
              <w:ind w:firstLine="0"/>
              <w:jc w:val="both"/>
              <w:rPr>
                <w:color w:val="auto"/>
              </w:rPr>
            </w:pPr>
            <w:r w:rsidRPr="009D44BE">
              <w:rPr>
                <w:color w:val="auto"/>
              </w:rPr>
              <w:t>Класс Н1</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Класс Т1</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Класс С1</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Класс В</w:t>
            </w:r>
          </w:p>
        </w:tc>
      </w:tr>
      <w:tr w:rsidR="008C1FF0" w:rsidRPr="00561269" w:rsidTr="008C1FF0">
        <w:tc>
          <w:tcPr>
            <w:tcW w:w="2513" w:type="dxa"/>
          </w:tcPr>
          <w:p w:rsidR="008C1FF0" w:rsidRPr="009D44BE" w:rsidRDefault="008C1FF0" w:rsidP="00561269">
            <w:pPr>
              <w:pStyle w:val="13"/>
              <w:spacing w:line="276" w:lineRule="auto"/>
              <w:ind w:firstLine="0"/>
              <w:jc w:val="both"/>
              <w:rPr>
                <w:color w:val="auto"/>
              </w:rPr>
            </w:pPr>
            <w:r w:rsidRPr="009D44BE">
              <w:rPr>
                <w:color w:val="auto"/>
              </w:rPr>
              <w:t>Класс Н2</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Класс Т2</w:t>
            </w:r>
          </w:p>
        </w:tc>
        <w:tc>
          <w:tcPr>
            <w:tcW w:w="2514" w:type="dxa"/>
          </w:tcPr>
          <w:p w:rsidR="008C1FF0" w:rsidRPr="009D44BE" w:rsidRDefault="008C1FF0" w:rsidP="00561269">
            <w:pPr>
              <w:pStyle w:val="13"/>
              <w:spacing w:line="276" w:lineRule="auto"/>
              <w:ind w:firstLine="0"/>
              <w:jc w:val="both"/>
              <w:rPr>
                <w:color w:val="auto"/>
              </w:rPr>
            </w:pPr>
            <w:r w:rsidRPr="009D44BE">
              <w:rPr>
                <w:color w:val="auto"/>
              </w:rPr>
              <w:t xml:space="preserve">Класс С2   </w:t>
            </w:r>
          </w:p>
        </w:tc>
        <w:tc>
          <w:tcPr>
            <w:tcW w:w="2514" w:type="dxa"/>
          </w:tcPr>
          <w:p w:rsidR="008C1FF0" w:rsidRPr="009D44BE" w:rsidRDefault="008C1FF0" w:rsidP="00561269">
            <w:pPr>
              <w:pStyle w:val="13"/>
              <w:spacing w:line="276" w:lineRule="auto"/>
              <w:ind w:firstLine="0"/>
              <w:jc w:val="both"/>
              <w:rPr>
                <w:color w:val="auto"/>
              </w:rPr>
            </w:pPr>
          </w:p>
        </w:tc>
      </w:tr>
      <w:tr w:rsidR="008C1FF0" w:rsidRPr="00561269" w:rsidTr="008C1FF0">
        <w:tc>
          <w:tcPr>
            <w:tcW w:w="2513" w:type="dxa"/>
          </w:tcPr>
          <w:p w:rsidR="008C1FF0" w:rsidRPr="009D44BE" w:rsidRDefault="008C1FF0" w:rsidP="00561269">
            <w:pPr>
              <w:pStyle w:val="13"/>
              <w:spacing w:line="276" w:lineRule="auto"/>
              <w:ind w:firstLine="0"/>
              <w:jc w:val="both"/>
              <w:rPr>
                <w:color w:val="auto"/>
              </w:rPr>
            </w:pPr>
            <w:r w:rsidRPr="009D44BE">
              <w:rPr>
                <w:color w:val="auto"/>
              </w:rPr>
              <w:t>Класс Н3</w:t>
            </w:r>
          </w:p>
        </w:tc>
        <w:tc>
          <w:tcPr>
            <w:tcW w:w="2514" w:type="dxa"/>
          </w:tcPr>
          <w:p w:rsidR="008C1FF0" w:rsidRPr="009D44BE" w:rsidRDefault="008C1FF0" w:rsidP="00561269">
            <w:pPr>
              <w:pStyle w:val="13"/>
              <w:spacing w:line="276" w:lineRule="auto"/>
              <w:ind w:firstLine="0"/>
              <w:jc w:val="both"/>
              <w:rPr>
                <w:color w:val="auto"/>
              </w:rPr>
            </w:pPr>
          </w:p>
        </w:tc>
        <w:tc>
          <w:tcPr>
            <w:tcW w:w="2514" w:type="dxa"/>
          </w:tcPr>
          <w:p w:rsidR="008C1FF0" w:rsidRPr="009D44BE" w:rsidRDefault="008C1FF0" w:rsidP="00561269">
            <w:pPr>
              <w:pStyle w:val="13"/>
              <w:spacing w:line="276" w:lineRule="auto"/>
              <w:ind w:firstLine="0"/>
              <w:jc w:val="both"/>
              <w:rPr>
                <w:color w:val="auto"/>
              </w:rPr>
            </w:pPr>
            <w:r w:rsidRPr="009D44BE">
              <w:rPr>
                <w:color w:val="auto"/>
              </w:rPr>
              <w:t xml:space="preserve">Класс С3   </w:t>
            </w:r>
          </w:p>
        </w:tc>
        <w:tc>
          <w:tcPr>
            <w:tcW w:w="2514" w:type="dxa"/>
          </w:tcPr>
          <w:p w:rsidR="008C1FF0" w:rsidRPr="009D44BE" w:rsidRDefault="008C1FF0" w:rsidP="00561269">
            <w:pPr>
              <w:pStyle w:val="13"/>
              <w:spacing w:line="276" w:lineRule="auto"/>
              <w:ind w:firstLine="0"/>
              <w:jc w:val="both"/>
              <w:rPr>
                <w:color w:val="auto"/>
              </w:rPr>
            </w:pPr>
          </w:p>
        </w:tc>
      </w:tr>
      <w:tr w:rsidR="008C1FF0" w:rsidRPr="00561269" w:rsidTr="008C1FF0">
        <w:tc>
          <w:tcPr>
            <w:tcW w:w="2513" w:type="dxa"/>
          </w:tcPr>
          <w:p w:rsidR="008C1FF0" w:rsidRPr="009D44BE" w:rsidRDefault="008C1FF0" w:rsidP="00561269">
            <w:pPr>
              <w:pStyle w:val="13"/>
              <w:spacing w:line="276" w:lineRule="auto"/>
              <w:ind w:firstLine="0"/>
              <w:jc w:val="both"/>
              <w:rPr>
                <w:color w:val="auto"/>
              </w:rPr>
            </w:pPr>
            <w:r w:rsidRPr="009D44BE">
              <w:rPr>
                <w:color w:val="auto"/>
              </w:rPr>
              <w:t xml:space="preserve">Класс Н4   </w:t>
            </w:r>
          </w:p>
        </w:tc>
        <w:tc>
          <w:tcPr>
            <w:tcW w:w="2514" w:type="dxa"/>
          </w:tcPr>
          <w:p w:rsidR="008C1FF0" w:rsidRPr="009D44BE" w:rsidRDefault="008C1FF0" w:rsidP="00561269">
            <w:pPr>
              <w:pStyle w:val="13"/>
              <w:spacing w:line="276" w:lineRule="auto"/>
              <w:ind w:firstLine="0"/>
              <w:jc w:val="both"/>
              <w:rPr>
                <w:color w:val="auto"/>
              </w:rPr>
            </w:pPr>
          </w:p>
        </w:tc>
        <w:tc>
          <w:tcPr>
            <w:tcW w:w="2514" w:type="dxa"/>
          </w:tcPr>
          <w:p w:rsidR="008C1FF0" w:rsidRPr="009D44BE" w:rsidRDefault="008C1FF0" w:rsidP="00561269">
            <w:pPr>
              <w:pStyle w:val="13"/>
              <w:spacing w:line="276" w:lineRule="auto"/>
              <w:ind w:firstLine="0"/>
              <w:jc w:val="both"/>
              <w:rPr>
                <w:color w:val="auto"/>
              </w:rPr>
            </w:pPr>
            <w:r w:rsidRPr="009D44BE">
              <w:rPr>
                <w:color w:val="auto"/>
              </w:rPr>
              <w:t xml:space="preserve">Класс С4      </w:t>
            </w:r>
          </w:p>
        </w:tc>
        <w:tc>
          <w:tcPr>
            <w:tcW w:w="2514" w:type="dxa"/>
          </w:tcPr>
          <w:p w:rsidR="008C1FF0" w:rsidRPr="009D44BE" w:rsidRDefault="008C1FF0" w:rsidP="00561269">
            <w:pPr>
              <w:pStyle w:val="13"/>
              <w:spacing w:line="276" w:lineRule="auto"/>
              <w:ind w:firstLine="0"/>
              <w:jc w:val="both"/>
              <w:rPr>
                <w:color w:val="auto"/>
              </w:rPr>
            </w:pPr>
          </w:p>
        </w:tc>
      </w:tr>
      <w:tr w:rsidR="008C1FF0" w:rsidRPr="00561269" w:rsidTr="008C1FF0">
        <w:tc>
          <w:tcPr>
            <w:tcW w:w="2513" w:type="dxa"/>
          </w:tcPr>
          <w:p w:rsidR="008C1FF0" w:rsidRPr="009D44BE" w:rsidRDefault="008C1FF0" w:rsidP="00561269">
            <w:pPr>
              <w:pStyle w:val="13"/>
              <w:spacing w:line="276" w:lineRule="auto"/>
              <w:ind w:firstLine="0"/>
              <w:jc w:val="both"/>
              <w:rPr>
                <w:color w:val="auto"/>
              </w:rPr>
            </w:pPr>
          </w:p>
        </w:tc>
        <w:tc>
          <w:tcPr>
            <w:tcW w:w="2514" w:type="dxa"/>
          </w:tcPr>
          <w:p w:rsidR="008C1FF0" w:rsidRPr="009D44BE" w:rsidRDefault="008C1FF0" w:rsidP="00561269">
            <w:pPr>
              <w:pStyle w:val="13"/>
              <w:spacing w:line="276" w:lineRule="auto"/>
              <w:ind w:firstLine="0"/>
              <w:jc w:val="both"/>
              <w:rPr>
                <w:color w:val="auto"/>
              </w:rPr>
            </w:pPr>
          </w:p>
        </w:tc>
        <w:tc>
          <w:tcPr>
            <w:tcW w:w="2514" w:type="dxa"/>
          </w:tcPr>
          <w:p w:rsidR="008C1FF0" w:rsidRPr="009D44BE" w:rsidRDefault="008C1FF0" w:rsidP="00561269">
            <w:pPr>
              <w:pStyle w:val="13"/>
              <w:spacing w:line="276" w:lineRule="auto"/>
              <w:ind w:firstLine="0"/>
              <w:jc w:val="both"/>
              <w:rPr>
                <w:color w:val="auto"/>
              </w:rPr>
            </w:pPr>
            <w:r w:rsidRPr="009D44BE">
              <w:rPr>
                <w:color w:val="auto"/>
              </w:rPr>
              <w:t xml:space="preserve">Класс С5  </w:t>
            </w:r>
          </w:p>
        </w:tc>
        <w:tc>
          <w:tcPr>
            <w:tcW w:w="2514" w:type="dxa"/>
          </w:tcPr>
          <w:p w:rsidR="008C1FF0" w:rsidRPr="009D44BE" w:rsidRDefault="008C1FF0" w:rsidP="00561269">
            <w:pPr>
              <w:pStyle w:val="13"/>
              <w:spacing w:line="276" w:lineRule="auto"/>
              <w:ind w:firstLine="0"/>
              <w:jc w:val="both"/>
              <w:rPr>
                <w:color w:val="auto"/>
              </w:rPr>
            </w:pPr>
          </w:p>
        </w:tc>
      </w:tr>
    </w:tbl>
    <w:p w:rsidR="008C1FF0" w:rsidRPr="00561269" w:rsidRDefault="008C1FF0" w:rsidP="00842137">
      <w:pPr>
        <w:pStyle w:val="13"/>
        <w:spacing w:after="300" w:line="276" w:lineRule="auto"/>
        <w:ind w:firstLine="0"/>
        <w:jc w:val="both"/>
        <w:rPr>
          <w:b/>
          <w:color w:val="auto"/>
          <w:sz w:val="28"/>
          <w:szCs w:val="28"/>
        </w:rPr>
      </w:pPr>
    </w:p>
    <w:p w:rsidR="00B21183" w:rsidRPr="00561269" w:rsidRDefault="00B21183" w:rsidP="00561269">
      <w:pPr>
        <w:pStyle w:val="13"/>
        <w:spacing w:before="240" w:line="276" w:lineRule="auto"/>
        <w:ind w:firstLine="720"/>
        <w:jc w:val="both"/>
        <w:rPr>
          <w:color w:val="auto"/>
          <w:sz w:val="28"/>
          <w:szCs w:val="28"/>
        </w:rPr>
      </w:pPr>
      <w:r w:rsidRPr="00561269">
        <w:rPr>
          <w:b/>
          <w:color w:val="auto"/>
          <w:sz w:val="28"/>
          <w:szCs w:val="28"/>
        </w:rPr>
        <w:t xml:space="preserve">Триатлон – </w:t>
      </w:r>
      <w:r w:rsidRPr="00561269">
        <w:rPr>
          <w:color w:val="auto"/>
          <w:sz w:val="28"/>
          <w:szCs w:val="28"/>
        </w:rPr>
        <w:t>один из немногих видов спорта, в котором соревнования между спортсменами с ограниченными физическими возможностями проходят в одни сроки и в одном месте с соревнованиями здоровых спортсменов.</w:t>
      </w:r>
      <w:r w:rsidR="002B679A" w:rsidRPr="00561269">
        <w:rPr>
          <w:color w:val="auto"/>
          <w:sz w:val="28"/>
          <w:szCs w:val="28"/>
        </w:rPr>
        <w:t xml:space="preserve"> Дисциплина, представляющая собой </w:t>
      </w:r>
      <w:proofErr w:type="spellStart"/>
      <w:r w:rsidR="002B679A" w:rsidRPr="00561269">
        <w:rPr>
          <w:color w:val="auto"/>
          <w:sz w:val="28"/>
          <w:szCs w:val="28"/>
        </w:rPr>
        <w:t>мультиспортивную</w:t>
      </w:r>
      <w:proofErr w:type="spellEnd"/>
      <w:r w:rsidR="002B679A" w:rsidRPr="00561269">
        <w:rPr>
          <w:color w:val="auto"/>
          <w:sz w:val="28"/>
          <w:szCs w:val="28"/>
        </w:rPr>
        <w:t xml:space="preserve"> гонку, состоящую из непрерывного последовательного прохождения её участниками трёх этапов: плавания, велогонки и бега, каждый из которых происходит из самостоятельного циклического вида спорта.</w:t>
      </w:r>
    </w:p>
    <w:p w:rsidR="00B21183" w:rsidRPr="00561269" w:rsidRDefault="00087849" w:rsidP="00561269">
      <w:pPr>
        <w:pStyle w:val="13"/>
        <w:spacing w:line="276" w:lineRule="auto"/>
        <w:ind w:firstLine="720"/>
        <w:jc w:val="both"/>
        <w:rPr>
          <w:color w:val="auto"/>
          <w:sz w:val="28"/>
          <w:szCs w:val="28"/>
        </w:rPr>
      </w:pPr>
      <w:proofErr w:type="spellStart"/>
      <w:r w:rsidRPr="00561269">
        <w:rPr>
          <w:color w:val="auto"/>
          <w:sz w:val="28"/>
          <w:szCs w:val="28"/>
        </w:rPr>
        <w:t>Паратриатлеты</w:t>
      </w:r>
      <w:proofErr w:type="spellEnd"/>
      <w:r w:rsidRPr="00561269">
        <w:rPr>
          <w:color w:val="auto"/>
          <w:sz w:val="28"/>
          <w:szCs w:val="28"/>
        </w:rPr>
        <w:t xml:space="preserve"> соревнуются</w:t>
      </w:r>
      <w:r w:rsidR="00B21183" w:rsidRPr="00561269">
        <w:rPr>
          <w:color w:val="auto"/>
          <w:sz w:val="28"/>
          <w:szCs w:val="28"/>
        </w:rPr>
        <w:t xml:space="preserve"> на дистанциях: 750 м плавание, 20 км велосипед (велосипед с ручным приводом/тандем/трехколесный велосипед), 5 км бег (гонка на колясках). Атлеты последовательно преодолевают дистанцию плавания, велогонки и бега с переодеванием в одной или в двух транзитных зонах.</w:t>
      </w:r>
    </w:p>
    <w:p w:rsidR="00B21183" w:rsidRPr="00561269" w:rsidRDefault="00B21183" w:rsidP="00561269">
      <w:pPr>
        <w:pStyle w:val="13"/>
        <w:spacing w:line="276" w:lineRule="auto"/>
        <w:ind w:firstLine="720"/>
        <w:jc w:val="both"/>
        <w:rPr>
          <w:color w:val="auto"/>
          <w:sz w:val="28"/>
          <w:szCs w:val="28"/>
        </w:rPr>
      </w:pPr>
      <w:r w:rsidRPr="00561269">
        <w:rPr>
          <w:color w:val="auto"/>
          <w:sz w:val="28"/>
          <w:szCs w:val="28"/>
        </w:rPr>
        <w:t>Классификация спортсменов:</w:t>
      </w:r>
    </w:p>
    <w:p w:rsidR="00B21183" w:rsidRPr="00561269" w:rsidRDefault="00087849" w:rsidP="00561269">
      <w:pPr>
        <w:pStyle w:val="13"/>
        <w:spacing w:line="276" w:lineRule="auto"/>
        <w:ind w:firstLine="720"/>
        <w:jc w:val="both"/>
        <w:rPr>
          <w:color w:val="auto"/>
          <w:sz w:val="28"/>
          <w:szCs w:val="28"/>
        </w:rPr>
      </w:pPr>
      <w:r w:rsidRPr="00561269">
        <w:rPr>
          <w:color w:val="auto"/>
          <w:sz w:val="28"/>
          <w:szCs w:val="28"/>
        </w:rPr>
        <w:t>Начиная с</w:t>
      </w:r>
      <w:r w:rsidR="00B21183" w:rsidRPr="00561269">
        <w:rPr>
          <w:color w:val="auto"/>
          <w:sz w:val="28"/>
          <w:szCs w:val="28"/>
        </w:rPr>
        <w:t xml:space="preserve"> 2014 года, спортсмены стали соревноваться в 5 классах. Введена новая система классификации, основной принцип которой -  распределить спортсменов не в зависимости от </w:t>
      </w:r>
      <w:r w:rsidRPr="00561269">
        <w:rPr>
          <w:color w:val="auto"/>
          <w:sz w:val="28"/>
          <w:szCs w:val="28"/>
        </w:rPr>
        <w:t>характера поражения</w:t>
      </w:r>
      <w:r w:rsidR="00B21183" w:rsidRPr="00561269">
        <w:rPr>
          <w:color w:val="auto"/>
          <w:sz w:val="28"/>
          <w:szCs w:val="28"/>
        </w:rPr>
        <w:t>, а в зависимости от степени ограничения подвижности в суставах, от слабости мышц.</w:t>
      </w:r>
    </w:p>
    <w:p w:rsidR="00B21183" w:rsidRPr="00561269" w:rsidRDefault="00B21183" w:rsidP="00561269">
      <w:pPr>
        <w:pStyle w:val="13"/>
        <w:spacing w:line="276" w:lineRule="auto"/>
        <w:ind w:firstLine="720"/>
        <w:jc w:val="both"/>
        <w:rPr>
          <w:color w:val="auto"/>
          <w:sz w:val="28"/>
          <w:szCs w:val="28"/>
        </w:rPr>
      </w:pPr>
      <w:r w:rsidRPr="00561269">
        <w:rPr>
          <w:color w:val="auto"/>
          <w:sz w:val="28"/>
          <w:szCs w:val="28"/>
        </w:rPr>
        <w:t>Спортсмены-</w:t>
      </w:r>
      <w:proofErr w:type="spellStart"/>
      <w:r w:rsidRPr="00561269">
        <w:rPr>
          <w:color w:val="auto"/>
          <w:sz w:val="28"/>
          <w:szCs w:val="28"/>
        </w:rPr>
        <w:t>паратриатлонисты</w:t>
      </w:r>
      <w:proofErr w:type="spellEnd"/>
      <w:r w:rsidRPr="00561269">
        <w:rPr>
          <w:color w:val="auto"/>
          <w:sz w:val="28"/>
          <w:szCs w:val="28"/>
        </w:rPr>
        <w:t xml:space="preserve"> по характеру поражений делятся на 5 категорий: РТ1 – колясочники. На велосипедной дистанции используют велосипед с ручным приводом, в беговой части – спортивные коляски.</w:t>
      </w:r>
    </w:p>
    <w:p w:rsidR="00B21183" w:rsidRPr="00561269" w:rsidRDefault="00B21183" w:rsidP="00561269">
      <w:pPr>
        <w:pStyle w:val="13"/>
        <w:spacing w:line="276" w:lineRule="auto"/>
        <w:ind w:firstLine="720"/>
        <w:jc w:val="both"/>
        <w:rPr>
          <w:color w:val="auto"/>
          <w:sz w:val="28"/>
          <w:szCs w:val="28"/>
        </w:rPr>
      </w:pPr>
      <w:r w:rsidRPr="00561269">
        <w:rPr>
          <w:color w:val="auto"/>
          <w:sz w:val="28"/>
          <w:szCs w:val="28"/>
        </w:rPr>
        <w:t xml:space="preserve">РТ2, РТ 3, РТ4– ампутация, ДЦП и другие виды ограничений различной тяжести, при которых спортсмен может передвигаться без коляски. Езда на велосипеде, бег – на протезах или с костылями. </w:t>
      </w:r>
    </w:p>
    <w:p w:rsidR="00B21183" w:rsidRPr="00561269" w:rsidRDefault="00B21183" w:rsidP="00561269">
      <w:pPr>
        <w:pStyle w:val="13"/>
        <w:spacing w:line="276" w:lineRule="auto"/>
        <w:ind w:firstLine="720"/>
        <w:jc w:val="both"/>
        <w:rPr>
          <w:color w:val="auto"/>
          <w:sz w:val="28"/>
          <w:szCs w:val="28"/>
        </w:rPr>
      </w:pPr>
      <w:r w:rsidRPr="00561269">
        <w:rPr>
          <w:color w:val="auto"/>
          <w:sz w:val="28"/>
          <w:szCs w:val="28"/>
        </w:rPr>
        <w:t>РТ 5– слабовидящие и слепые. Спортсмен пользуется помощью гида того же пола. Во время бега и плавания спортсмен и гид связаны между собой веревкой, которая может находиться на талии, на ногах или ступнях. В велосипедной части гонки спортсмены соревнуются на тандемах.</w:t>
      </w:r>
    </w:p>
    <w:p w:rsidR="00B21183" w:rsidRPr="00561269" w:rsidRDefault="00B21183" w:rsidP="00561269">
      <w:pPr>
        <w:pStyle w:val="13"/>
        <w:spacing w:line="276" w:lineRule="auto"/>
        <w:ind w:firstLine="720"/>
        <w:jc w:val="both"/>
        <w:rPr>
          <w:color w:val="auto"/>
          <w:sz w:val="28"/>
          <w:szCs w:val="28"/>
        </w:rPr>
      </w:pPr>
    </w:p>
    <w:p w:rsidR="0070784F" w:rsidRPr="00561269" w:rsidRDefault="00DA2FDD" w:rsidP="00561269">
      <w:pPr>
        <w:pStyle w:val="12"/>
        <w:keepNext/>
        <w:keepLines/>
        <w:numPr>
          <w:ilvl w:val="0"/>
          <w:numId w:val="4"/>
        </w:numPr>
        <w:tabs>
          <w:tab w:val="left" w:pos="701"/>
        </w:tabs>
        <w:spacing w:line="276" w:lineRule="auto"/>
        <w:jc w:val="both"/>
        <w:rPr>
          <w:color w:val="auto"/>
          <w:sz w:val="28"/>
          <w:szCs w:val="28"/>
        </w:rPr>
      </w:pPr>
      <w:bookmarkStart w:id="22" w:name="bookmark25"/>
      <w:bookmarkStart w:id="23" w:name="bookmark23"/>
      <w:bookmarkStart w:id="24" w:name="bookmark24"/>
      <w:bookmarkStart w:id="25" w:name="bookmark26"/>
      <w:bookmarkStart w:id="26" w:name="_Toc57286889"/>
      <w:bookmarkEnd w:id="22"/>
      <w:r w:rsidRPr="00561269">
        <w:rPr>
          <w:color w:val="auto"/>
          <w:sz w:val="28"/>
          <w:szCs w:val="28"/>
        </w:rPr>
        <w:lastRenderedPageBreak/>
        <w:t>Особенности вида спорта лиц с поражением ОДА.</w:t>
      </w:r>
      <w:r w:rsidRPr="00561269">
        <w:rPr>
          <w:color w:val="auto"/>
          <w:sz w:val="28"/>
          <w:szCs w:val="28"/>
        </w:rPr>
        <w:br/>
        <w:t>Специфика организации тренировочного процесса</w:t>
      </w:r>
      <w:bookmarkEnd w:id="23"/>
      <w:bookmarkEnd w:id="24"/>
      <w:bookmarkEnd w:id="25"/>
      <w:bookmarkEnd w:id="26"/>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Требования к лицам, проходящих подготовку по Программе включают:</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27" w:name="bookmark27"/>
      <w:bookmarkEnd w:id="27"/>
      <w:r w:rsidRPr="00561269">
        <w:rPr>
          <w:color w:val="auto"/>
          <w:sz w:val="28"/>
          <w:szCs w:val="28"/>
        </w:rPr>
        <w:t>наличие инвалидности и ограниченных возможностей здоровья (указанных ниже);</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28" w:name="bookmark28"/>
      <w:bookmarkEnd w:id="28"/>
      <w:r w:rsidRPr="00561269">
        <w:rPr>
          <w:color w:val="auto"/>
          <w:sz w:val="28"/>
          <w:szCs w:val="28"/>
        </w:rPr>
        <w:t>медицинские показания и рекомендации.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Распределение спортсменов на группы по степени функциональных возможностей для занятий определенной дисциплиной возлагается на Учреждение и осуществляется один раз в год (в начале тренировочного года). Для определения группы по степени функциональных возможностей спортсмена с поражением ОДА приказом в Учреждении создается комиссия, в которую входят: директор Учреждения, тренер по адаптивной физической культуре и спорту, врач. Если у спортсмена уже имеется класс, утвержденный классификационной комиссией субъекта РФ, комиссией спортивной федерации инвалидов общероссийского уровня, или международной комиссией, то отнесение спортсмена к группе по степени функциональных возможностей осуществляется на основании определении его класса, данного этой комиссией. Группа, к которой относится занимающийся по Программе, определяется в зависимости от степени функциональных возможностей спортсмена, требующихся для занятий определенной спортивной дисциплиной.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Функциональная группа I. </w:t>
      </w:r>
      <w:r w:rsidRPr="00561269">
        <w:rPr>
          <w:color w:val="auto"/>
          <w:sz w:val="28"/>
          <w:szCs w:val="28"/>
        </w:rPr>
        <w:t>К данной группе относятся лица, у которых функциональные возможности, требующиеся для занятий определенной спортивной дисциплиной, ограничены значительно, в связи с чем, они нуждаются в посторонней помощи во время занятий или участия в спортивных соревнованиях:</w:t>
      </w:r>
    </w:p>
    <w:p w:rsidR="0070784F" w:rsidRPr="00561269" w:rsidRDefault="00DA2FDD" w:rsidP="00561269">
      <w:pPr>
        <w:pStyle w:val="13"/>
        <w:numPr>
          <w:ilvl w:val="0"/>
          <w:numId w:val="5"/>
        </w:numPr>
        <w:tabs>
          <w:tab w:val="left" w:pos="287"/>
        </w:tabs>
        <w:spacing w:line="276" w:lineRule="auto"/>
        <w:ind w:firstLine="0"/>
        <w:jc w:val="both"/>
        <w:rPr>
          <w:color w:val="auto"/>
          <w:sz w:val="28"/>
          <w:szCs w:val="28"/>
        </w:rPr>
      </w:pPr>
      <w:bookmarkStart w:id="29" w:name="bookmark29"/>
      <w:bookmarkEnd w:id="29"/>
      <w:r w:rsidRPr="00561269">
        <w:rPr>
          <w:color w:val="auto"/>
          <w:sz w:val="28"/>
          <w:szCs w:val="28"/>
        </w:rPr>
        <w:t>детский церебральный паралич;</w:t>
      </w:r>
    </w:p>
    <w:p w:rsidR="0070784F" w:rsidRPr="00561269" w:rsidRDefault="00DA2FDD" w:rsidP="00561269">
      <w:pPr>
        <w:pStyle w:val="13"/>
        <w:numPr>
          <w:ilvl w:val="0"/>
          <w:numId w:val="5"/>
        </w:numPr>
        <w:tabs>
          <w:tab w:val="left" w:pos="311"/>
        </w:tabs>
        <w:spacing w:line="276" w:lineRule="auto"/>
        <w:ind w:firstLine="0"/>
        <w:jc w:val="both"/>
        <w:rPr>
          <w:color w:val="auto"/>
          <w:sz w:val="28"/>
          <w:szCs w:val="28"/>
        </w:rPr>
      </w:pPr>
      <w:bookmarkStart w:id="30" w:name="bookmark30"/>
      <w:bookmarkEnd w:id="30"/>
      <w:r w:rsidRPr="00561269">
        <w:rPr>
          <w:color w:val="auto"/>
          <w:sz w:val="28"/>
          <w:szCs w:val="28"/>
        </w:rPr>
        <w:t>спинномозговая травма;</w:t>
      </w:r>
    </w:p>
    <w:p w:rsidR="0070784F" w:rsidRPr="00561269" w:rsidRDefault="00DA2FDD" w:rsidP="00561269">
      <w:pPr>
        <w:pStyle w:val="13"/>
        <w:numPr>
          <w:ilvl w:val="0"/>
          <w:numId w:val="5"/>
        </w:numPr>
        <w:tabs>
          <w:tab w:val="left" w:pos="311"/>
        </w:tabs>
        <w:spacing w:line="276" w:lineRule="auto"/>
        <w:ind w:firstLine="0"/>
        <w:jc w:val="both"/>
        <w:rPr>
          <w:color w:val="auto"/>
          <w:sz w:val="28"/>
          <w:szCs w:val="28"/>
        </w:rPr>
      </w:pPr>
      <w:bookmarkStart w:id="31" w:name="bookmark31"/>
      <w:bookmarkEnd w:id="31"/>
      <w:r w:rsidRPr="00561269">
        <w:rPr>
          <w:color w:val="auto"/>
          <w:sz w:val="28"/>
          <w:szCs w:val="28"/>
        </w:rPr>
        <w:t>ампутация или порок развития:</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32" w:name="bookmark32"/>
      <w:bookmarkEnd w:id="32"/>
      <w:r w:rsidRPr="00561269">
        <w:rPr>
          <w:color w:val="auto"/>
          <w:sz w:val="28"/>
          <w:szCs w:val="28"/>
        </w:rPr>
        <w:t>двусторонняя ампутация бедер (передвигающиеся на протезах);</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33" w:name="bookmark33"/>
      <w:bookmarkEnd w:id="33"/>
      <w:r w:rsidRPr="00561269">
        <w:rPr>
          <w:color w:val="auto"/>
          <w:sz w:val="28"/>
          <w:szCs w:val="28"/>
        </w:rPr>
        <w:t>односторонняя ампутация бедра с вычленением (передвигающиеся на протезах);</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34" w:name="bookmark34"/>
      <w:bookmarkEnd w:id="34"/>
      <w:r w:rsidRPr="00561269">
        <w:rPr>
          <w:color w:val="auto"/>
          <w:sz w:val="28"/>
          <w:szCs w:val="28"/>
        </w:rPr>
        <w:t>односторонняя ампутация бедра в сочетании с ампутацией стопы или голени с другой стороны;</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35" w:name="bookmark35"/>
      <w:bookmarkEnd w:id="35"/>
      <w:r w:rsidRPr="00561269">
        <w:rPr>
          <w:color w:val="auto"/>
          <w:sz w:val="28"/>
          <w:szCs w:val="28"/>
        </w:rPr>
        <w:t>двусторонняя ампутация плеч;</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36" w:name="bookmark36"/>
      <w:bookmarkEnd w:id="36"/>
      <w:r w:rsidRPr="00561269">
        <w:rPr>
          <w:color w:val="auto"/>
          <w:sz w:val="28"/>
          <w:szCs w:val="28"/>
        </w:rPr>
        <w:t>ампутация четырех конечностей;</w:t>
      </w:r>
    </w:p>
    <w:p w:rsidR="0070784F" w:rsidRPr="00561269" w:rsidRDefault="00DA2FDD" w:rsidP="00561269">
      <w:pPr>
        <w:pStyle w:val="13"/>
        <w:numPr>
          <w:ilvl w:val="0"/>
          <w:numId w:val="5"/>
        </w:numPr>
        <w:tabs>
          <w:tab w:val="left" w:pos="358"/>
        </w:tabs>
        <w:spacing w:line="276" w:lineRule="auto"/>
        <w:ind w:firstLine="0"/>
        <w:jc w:val="both"/>
        <w:rPr>
          <w:color w:val="auto"/>
          <w:sz w:val="28"/>
          <w:szCs w:val="28"/>
        </w:rPr>
      </w:pPr>
      <w:bookmarkStart w:id="37" w:name="bookmark37"/>
      <w:bookmarkEnd w:id="37"/>
      <w:r w:rsidRPr="00561269">
        <w:rPr>
          <w:color w:val="auto"/>
          <w:sz w:val="28"/>
          <w:szCs w:val="28"/>
        </w:rPr>
        <w:t>прочие нарушения опорно-двигательного аппарата, ограничивающие функциональные возможности спортсменов в мере, сопоставимой с вышеперечисленными пунктами 1, 2, 3.</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Функциональная группа II. </w:t>
      </w:r>
      <w:r w:rsidRPr="00561269">
        <w:rPr>
          <w:color w:val="auto"/>
          <w:sz w:val="28"/>
          <w:szCs w:val="28"/>
        </w:rPr>
        <w:t>К группе относятся лица, у которых функциональные возможности, требующиеся для занятий определенной дисциплиной, ограничиваются достаточно выраженными нарушениями:</w:t>
      </w:r>
    </w:p>
    <w:p w:rsidR="0070784F" w:rsidRPr="00561269" w:rsidRDefault="00DA2FDD" w:rsidP="00561269">
      <w:pPr>
        <w:pStyle w:val="13"/>
        <w:numPr>
          <w:ilvl w:val="0"/>
          <w:numId w:val="6"/>
        </w:numPr>
        <w:tabs>
          <w:tab w:val="left" w:pos="287"/>
        </w:tabs>
        <w:spacing w:line="276" w:lineRule="auto"/>
        <w:ind w:firstLine="0"/>
        <w:jc w:val="both"/>
        <w:rPr>
          <w:color w:val="auto"/>
          <w:sz w:val="28"/>
          <w:szCs w:val="28"/>
        </w:rPr>
      </w:pPr>
      <w:bookmarkStart w:id="38" w:name="bookmark38"/>
      <w:bookmarkEnd w:id="38"/>
      <w:r w:rsidRPr="00561269">
        <w:rPr>
          <w:color w:val="auto"/>
          <w:sz w:val="28"/>
          <w:szCs w:val="28"/>
        </w:rPr>
        <w:t>детский церебральный паралич;</w:t>
      </w:r>
    </w:p>
    <w:p w:rsidR="0070784F" w:rsidRPr="00561269" w:rsidRDefault="00DA2FDD" w:rsidP="00561269">
      <w:pPr>
        <w:pStyle w:val="13"/>
        <w:numPr>
          <w:ilvl w:val="0"/>
          <w:numId w:val="6"/>
        </w:numPr>
        <w:tabs>
          <w:tab w:val="left" w:pos="311"/>
        </w:tabs>
        <w:spacing w:line="276" w:lineRule="auto"/>
        <w:ind w:firstLine="0"/>
        <w:jc w:val="both"/>
        <w:rPr>
          <w:color w:val="auto"/>
          <w:sz w:val="28"/>
          <w:szCs w:val="28"/>
        </w:rPr>
      </w:pPr>
      <w:bookmarkStart w:id="39" w:name="bookmark39"/>
      <w:bookmarkEnd w:id="39"/>
      <w:r w:rsidRPr="00561269">
        <w:rPr>
          <w:color w:val="auto"/>
          <w:sz w:val="28"/>
          <w:szCs w:val="28"/>
        </w:rPr>
        <w:t>спинномозговая травма;</w:t>
      </w:r>
    </w:p>
    <w:p w:rsidR="0070784F" w:rsidRPr="00561269" w:rsidRDefault="00DA2FDD" w:rsidP="00561269">
      <w:pPr>
        <w:pStyle w:val="13"/>
        <w:numPr>
          <w:ilvl w:val="0"/>
          <w:numId w:val="6"/>
        </w:numPr>
        <w:tabs>
          <w:tab w:val="left" w:pos="311"/>
        </w:tabs>
        <w:spacing w:line="276" w:lineRule="auto"/>
        <w:ind w:firstLine="0"/>
        <w:jc w:val="both"/>
        <w:rPr>
          <w:color w:val="auto"/>
          <w:sz w:val="28"/>
          <w:szCs w:val="28"/>
        </w:rPr>
      </w:pPr>
      <w:bookmarkStart w:id="40" w:name="bookmark40"/>
      <w:bookmarkEnd w:id="40"/>
      <w:r w:rsidRPr="00561269">
        <w:rPr>
          <w:color w:val="auto"/>
          <w:sz w:val="28"/>
          <w:szCs w:val="28"/>
        </w:rPr>
        <w:t>ампутация или порок развития:</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41" w:name="bookmark41"/>
      <w:bookmarkEnd w:id="41"/>
      <w:r w:rsidRPr="00561269">
        <w:rPr>
          <w:color w:val="auto"/>
          <w:sz w:val="28"/>
          <w:szCs w:val="28"/>
        </w:rPr>
        <w:t>одной верхней конечности выше локтевого сустава;</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42" w:name="bookmark42"/>
      <w:bookmarkEnd w:id="42"/>
      <w:r w:rsidRPr="00561269">
        <w:rPr>
          <w:color w:val="auto"/>
          <w:sz w:val="28"/>
          <w:szCs w:val="28"/>
        </w:rPr>
        <w:lastRenderedPageBreak/>
        <w:t>одной верхней конечности выше локтевого сустава и одной нижней конечности выше коленного сустава (с одной стороны или с противоположных сторон);</w:t>
      </w:r>
    </w:p>
    <w:p w:rsidR="0070784F" w:rsidRPr="00561269" w:rsidRDefault="00DA2FDD" w:rsidP="00561269">
      <w:pPr>
        <w:pStyle w:val="13"/>
        <w:numPr>
          <w:ilvl w:val="0"/>
          <w:numId w:val="2"/>
        </w:numPr>
        <w:tabs>
          <w:tab w:val="left" w:pos="220"/>
        </w:tabs>
        <w:spacing w:line="276" w:lineRule="auto"/>
        <w:ind w:firstLine="0"/>
        <w:jc w:val="both"/>
        <w:rPr>
          <w:color w:val="auto"/>
          <w:sz w:val="28"/>
          <w:szCs w:val="28"/>
        </w:rPr>
      </w:pPr>
      <w:bookmarkStart w:id="43" w:name="bookmark43"/>
      <w:bookmarkEnd w:id="43"/>
      <w:r w:rsidRPr="00561269">
        <w:rPr>
          <w:color w:val="auto"/>
          <w:sz w:val="28"/>
          <w:szCs w:val="28"/>
        </w:rPr>
        <w:t>двусторонняя ампутация предплечий.</w:t>
      </w:r>
    </w:p>
    <w:p w:rsidR="0070784F" w:rsidRPr="00561269" w:rsidRDefault="00DA2FDD" w:rsidP="00561269">
      <w:pPr>
        <w:pStyle w:val="13"/>
        <w:numPr>
          <w:ilvl w:val="0"/>
          <w:numId w:val="6"/>
        </w:numPr>
        <w:tabs>
          <w:tab w:val="left" w:pos="358"/>
        </w:tabs>
        <w:spacing w:line="276" w:lineRule="auto"/>
        <w:ind w:firstLine="0"/>
        <w:jc w:val="both"/>
        <w:rPr>
          <w:color w:val="auto"/>
          <w:sz w:val="28"/>
          <w:szCs w:val="28"/>
        </w:rPr>
      </w:pPr>
      <w:bookmarkStart w:id="44" w:name="bookmark44"/>
      <w:bookmarkEnd w:id="44"/>
      <w:r w:rsidRPr="00561269">
        <w:rPr>
          <w:color w:val="auto"/>
          <w:sz w:val="28"/>
          <w:szCs w:val="28"/>
        </w:rPr>
        <w:t>Прочие нарушения опорно-двигательного аппарата, ограничивающие функциональные возможности спортсменов в мере, сопоставимой с вышеперечисленными пунктами 1, 2, 3.</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Функциональная группа III. </w:t>
      </w:r>
      <w:r w:rsidRPr="00561269">
        <w:rPr>
          <w:color w:val="auto"/>
          <w:sz w:val="28"/>
          <w:szCs w:val="28"/>
        </w:rPr>
        <w:t>К группе относятся лица, у которых функциональные возможности, требующиеся для занятий определенной спортивной дисциплиной, ограничены незначительно, в связи с чем, они нуждаются в относительно меньшей посторонней помощи во время занятий или участия в спортивных соревнованиях:</w:t>
      </w:r>
    </w:p>
    <w:p w:rsidR="0070784F" w:rsidRPr="00561269" w:rsidRDefault="00DA2FDD" w:rsidP="00561269">
      <w:pPr>
        <w:pStyle w:val="13"/>
        <w:numPr>
          <w:ilvl w:val="0"/>
          <w:numId w:val="7"/>
        </w:numPr>
        <w:tabs>
          <w:tab w:val="left" w:pos="328"/>
        </w:tabs>
        <w:spacing w:line="276" w:lineRule="auto"/>
        <w:ind w:firstLine="0"/>
        <w:jc w:val="both"/>
        <w:rPr>
          <w:color w:val="auto"/>
          <w:sz w:val="28"/>
          <w:szCs w:val="28"/>
        </w:rPr>
      </w:pPr>
      <w:bookmarkStart w:id="45" w:name="bookmark45"/>
      <w:bookmarkEnd w:id="45"/>
      <w:proofErr w:type="spellStart"/>
      <w:r w:rsidRPr="00561269">
        <w:rPr>
          <w:color w:val="auto"/>
          <w:sz w:val="28"/>
          <w:szCs w:val="28"/>
        </w:rPr>
        <w:t>ахондроплазия</w:t>
      </w:r>
      <w:proofErr w:type="spellEnd"/>
      <w:r w:rsidRPr="00561269">
        <w:rPr>
          <w:color w:val="auto"/>
          <w:sz w:val="28"/>
          <w:szCs w:val="28"/>
        </w:rPr>
        <w:t xml:space="preserve"> (карлики);</w:t>
      </w:r>
    </w:p>
    <w:p w:rsidR="0070784F" w:rsidRPr="00561269" w:rsidRDefault="00DA2FDD" w:rsidP="00561269">
      <w:pPr>
        <w:pStyle w:val="13"/>
        <w:numPr>
          <w:ilvl w:val="0"/>
          <w:numId w:val="7"/>
        </w:numPr>
        <w:tabs>
          <w:tab w:val="left" w:pos="352"/>
        </w:tabs>
        <w:spacing w:line="276" w:lineRule="auto"/>
        <w:ind w:firstLine="0"/>
        <w:jc w:val="both"/>
        <w:rPr>
          <w:color w:val="auto"/>
          <w:sz w:val="28"/>
          <w:szCs w:val="28"/>
        </w:rPr>
      </w:pPr>
      <w:bookmarkStart w:id="46" w:name="bookmark46"/>
      <w:bookmarkEnd w:id="46"/>
      <w:r w:rsidRPr="00561269">
        <w:rPr>
          <w:color w:val="auto"/>
          <w:sz w:val="28"/>
          <w:szCs w:val="28"/>
        </w:rPr>
        <w:t>детский церебральный паралич;</w:t>
      </w:r>
    </w:p>
    <w:p w:rsidR="0070784F" w:rsidRPr="00561269" w:rsidRDefault="00DA2FDD" w:rsidP="00561269">
      <w:pPr>
        <w:pStyle w:val="13"/>
        <w:numPr>
          <w:ilvl w:val="0"/>
          <w:numId w:val="7"/>
        </w:numPr>
        <w:tabs>
          <w:tab w:val="left" w:pos="352"/>
        </w:tabs>
        <w:spacing w:line="276" w:lineRule="auto"/>
        <w:ind w:firstLine="0"/>
        <w:jc w:val="both"/>
        <w:rPr>
          <w:color w:val="auto"/>
          <w:sz w:val="28"/>
          <w:szCs w:val="28"/>
        </w:rPr>
      </w:pPr>
      <w:bookmarkStart w:id="47" w:name="bookmark47"/>
      <w:bookmarkEnd w:id="47"/>
      <w:r w:rsidRPr="00561269">
        <w:rPr>
          <w:color w:val="auto"/>
          <w:sz w:val="28"/>
          <w:szCs w:val="28"/>
        </w:rPr>
        <w:t>высокая ампутация двух нижних конечностей;</w:t>
      </w:r>
    </w:p>
    <w:p w:rsidR="0070784F" w:rsidRPr="00561269" w:rsidRDefault="00DA2FDD" w:rsidP="00561269">
      <w:pPr>
        <w:pStyle w:val="13"/>
        <w:numPr>
          <w:ilvl w:val="0"/>
          <w:numId w:val="7"/>
        </w:numPr>
        <w:tabs>
          <w:tab w:val="left" w:pos="352"/>
        </w:tabs>
        <w:spacing w:line="276" w:lineRule="auto"/>
        <w:ind w:firstLine="0"/>
        <w:jc w:val="both"/>
        <w:rPr>
          <w:color w:val="auto"/>
          <w:sz w:val="28"/>
          <w:szCs w:val="28"/>
        </w:rPr>
      </w:pPr>
      <w:bookmarkStart w:id="48" w:name="bookmark48"/>
      <w:bookmarkEnd w:id="48"/>
      <w:r w:rsidRPr="00561269">
        <w:rPr>
          <w:color w:val="auto"/>
          <w:sz w:val="28"/>
          <w:szCs w:val="28"/>
        </w:rPr>
        <w:t>ампутация или порок развития:</w:t>
      </w:r>
    </w:p>
    <w:p w:rsidR="0070784F" w:rsidRPr="00561269" w:rsidRDefault="00DA2FDD" w:rsidP="00561269">
      <w:pPr>
        <w:pStyle w:val="13"/>
        <w:numPr>
          <w:ilvl w:val="0"/>
          <w:numId w:val="2"/>
        </w:numPr>
        <w:tabs>
          <w:tab w:val="left" w:pos="261"/>
        </w:tabs>
        <w:spacing w:line="276" w:lineRule="auto"/>
        <w:ind w:firstLine="0"/>
        <w:jc w:val="both"/>
        <w:rPr>
          <w:color w:val="auto"/>
          <w:sz w:val="28"/>
          <w:szCs w:val="28"/>
        </w:rPr>
      </w:pPr>
      <w:bookmarkStart w:id="49" w:name="bookmark49"/>
      <w:bookmarkEnd w:id="49"/>
      <w:r w:rsidRPr="00561269">
        <w:rPr>
          <w:color w:val="auto"/>
          <w:sz w:val="28"/>
          <w:szCs w:val="28"/>
        </w:rPr>
        <w:t>одной нижней конечности ниже коленного сустава;</w:t>
      </w:r>
    </w:p>
    <w:p w:rsidR="0070784F" w:rsidRPr="00561269" w:rsidRDefault="00DA2FDD" w:rsidP="00561269">
      <w:pPr>
        <w:pStyle w:val="13"/>
        <w:numPr>
          <w:ilvl w:val="0"/>
          <w:numId w:val="2"/>
        </w:numPr>
        <w:tabs>
          <w:tab w:val="left" w:pos="270"/>
        </w:tabs>
        <w:spacing w:line="276" w:lineRule="auto"/>
        <w:ind w:firstLine="0"/>
        <w:jc w:val="both"/>
        <w:rPr>
          <w:color w:val="auto"/>
          <w:sz w:val="28"/>
          <w:szCs w:val="28"/>
        </w:rPr>
      </w:pPr>
      <w:bookmarkStart w:id="50" w:name="bookmark50"/>
      <w:bookmarkEnd w:id="50"/>
      <w:r w:rsidRPr="00561269">
        <w:rPr>
          <w:color w:val="auto"/>
          <w:sz w:val="28"/>
          <w:szCs w:val="28"/>
        </w:rPr>
        <w:t>односторонняя ампутация стопы по Пирогову, в сочетании с ампутацией стопы на различном уровне с другой стороны;</w:t>
      </w:r>
    </w:p>
    <w:p w:rsidR="0070784F" w:rsidRPr="00561269" w:rsidRDefault="00DA2FDD" w:rsidP="00561269">
      <w:pPr>
        <w:pStyle w:val="13"/>
        <w:numPr>
          <w:ilvl w:val="0"/>
          <w:numId w:val="2"/>
        </w:numPr>
        <w:tabs>
          <w:tab w:val="left" w:pos="261"/>
        </w:tabs>
        <w:spacing w:line="276" w:lineRule="auto"/>
        <w:ind w:firstLine="0"/>
        <w:jc w:val="both"/>
        <w:rPr>
          <w:color w:val="auto"/>
          <w:sz w:val="28"/>
          <w:szCs w:val="28"/>
        </w:rPr>
      </w:pPr>
      <w:bookmarkStart w:id="51" w:name="bookmark51"/>
      <w:bookmarkEnd w:id="51"/>
      <w:r w:rsidRPr="00561269">
        <w:rPr>
          <w:color w:val="auto"/>
          <w:sz w:val="28"/>
          <w:szCs w:val="28"/>
        </w:rPr>
        <w:t>одной верхней конечности ниже локтевого сустава;</w:t>
      </w:r>
    </w:p>
    <w:p w:rsidR="0070784F" w:rsidRPr="00561269" w:rsidRDefault="00DA2FDD" w:rsidP="00561269">
      <w:pPr>
        <w:pStyle w:val="13"/>
        <w:numPr>
          <w:ilvl w:val="0"/>
          <w:numId w:val="2"/>
        </w:numPr>
        <w:tabs>
          <w:tab w:val="left" w:pos="261"/>
        </w:tabs>
        <w:spacing w:line="276" w:lineRule="auto"/>
        <w:ind w:firstLine="0"/>
        <w:jc w:val="both"/>
        <w:rPr>
          <w:color w:val="auto"/>
          <w:sz w:val="28"/>
          <w:szCs w:val="28"/>
        </w:rPr>
      </w:pPr>
      <w:bookmarkStart w:id="52" w:name="bookmark52"/>
      <w:bookmarkEnd w:id="52"/>
      <w:r w:rsidRPr="00561269">
        <w:rPr>
          <w:color w:val="auto"/>
          <w:sz w:val="28"/>
          <w:szCs w:val="28"/>
        </w:rPr>
        <w:t>одной верхней конечности ниже локтевого сустава и одной нижней конечности ниже коленного сустава (с одной стороны или с противоположных сторон);</w:t>
      </w:r>
    </w:p>
    <w:p w:rsidR="0070784F" w:rsidRPr="00561269" w:rsidRDefault="00DA2FDD" w:rsidP="00561269">
      <w:pPr>
        <w:pStyle w:val="13"/>
        <w:numPr>
          <w:ilvl w:val="0"/>
          <w:numId w:val="7"/>
        </w:numPr>
        <w:tabs>
          <w:tab w:val="left" w:pos="357"/>
        </w:tabs>
        <w:spacing w:line="276" w:lineRule="auto"/>
        <w:ind w:firstLine="0"/>
        <w:jc w:val="both"/>
        <w:rPr>
          <w:color w:val="auto"/>
          <w:sz w:val="28"/>
          <w:szCs w:val="28"/>
        </w:rPr>
      </w:pPr>
      <w:bookmarkStart w:id="53" w:name="bookmark53"/>
      <w:bookmarkEnd w:id="53"/>
      <w:r w:rsidRPr="00561269">
        <w:rPr>
          <w:color w:val="auto"/>
          <w:sz w:val="28"/>
          <w:szCs w:val="28"/>
        </w:rPr>
        <w:t>Прочие нарушения опорно-двигательного аппарата, ограничивающие функциональные возможности спортсменов в мере, сопоставимой с вышеперечисленными пунктами 1, 2, 3, 4.</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 xml:space="preserve">Порядок приема </w:t>
      </w:r>
      <w:r w:rsidR="002C338E" w:rsidRPr="00561269">
        <w:rPr>
          <w:color w:val="auto"/>
          <w:sz w:val="28"/>
          <w:szCs w:val="28"/>
        </w:rPr>
        <w:t>поступающих по Программе, а так</w:t>
      </w:r>
      <w:r w:rsidRPr="00561269">
        <w:rPr>
          <w:color w:val="auto"/>
          <w:sz w:val="28"/>
          <w:szCs w:val="28"/>
        </w:rPr>
        <w:t>же формы отбора и их содержание Учреждение разрабатывает самостоятельно. Примерные нормативы для зачисления кандидатов на этапы начальной по</w:t>
      </w:r>
      <w:r w:rsidR="002C338E" w:rsidRPr="00561269">
        <w:rPr>
          <w:color w:val="auto"/>
          <w:sz w:val="28"/>
          <w:szCs w:val="28"/>
        </w:rPr>
        <w:t>дготовки до и свыше года, а так</w:t>
      </w:r>
      <w:r w:rsidRPr="00561269">
        <w:rPr>
          <w:color w:val="auto"/>
          <w:sz w:val="28"/>
          <w:szCs w:val="28"/>
        </w:rPr>
        <w:t>же на тренировочные этапы начальной специализации (1-2 годы обучения) и углубленной специализации (3-4 годы обучения) по культивируемым в Учреждении дисциплинам спорта лиц с ПОДА приведены в таблицах ниже.</w:t>
      </w:r>
    </w:p>
    <w:p w:rsidR="0070784F" w:rsidRPr="00561269" w:rsidRDefault="00DA2FDD" w:rsidP="00561269">
      <w:pPr>
        <w:pStyle w:val="12"/>
        <w:keepNext/>
        <w:keepLines/>
        <w:numPr>
          <w:ilvl w:val="0"/>
          <w:numId w:val="4"/>
        </w:numPr>
        <w:tabs>
          <w:tab w:val="left" w:pos="529"/>
        </w:tabs>
        <w:spacing w:line="276" w:lineRule="auto"/>
        <w:jc w:val="both"/>
        <w:rPr>
          <w:color w:val="auto"/>
          <w:sz w:val="28"/>
          <w:szCs w:val="28"/>
        </w:rPr>
      </w:pPr>
      <w:bookmarkStart w:id="54" w:name="bookmark56"/>
      <w:bookmarkStart w:id="55" w:name="bookmark54"/>
      <w:bookmarkStart w:id="56" w:name="bookmark55"/>
      <w:bookmarkStart w:id="57" w:name="bookmark57"/>
      <w:bookmarkStart w:id="58" w:name="_Toc57286890"/>
      <w:bookmarkEnd w:id="54"/>
      <w:r w:rsidRPr="00561269">
        <w:rPr>
          <w:color w:val="auto"/>
          <w:sz w:val="28"/>
          <w:szCs w:val="28"/>
        </w:rPr>
        <w:t>Структура системы многолетней подготовки</w:t>
      </w:r>
      <w:bookmarkEnd w:id="55"/>
      <w:bookmarkEnd w:id="56"/>
      <w:bookmarkEnd w:id="57"/>
      <w:bookmarkEnd w:id="58"/>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Процесс многолетней подготовки спортсменов условно делится на 4 этапа: предварительной подготовки, начальной спортивной специализации, углубленной специализации в избранном виде спорта, спортивного совершенствования.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Достижение высоких спортивных результатов возможно лишь при настойчивых и рационально организованных тренировках спортсмена в течение ряда лет. Структура многолетних тренировок обуславливается многими факторами. В их числе: среднее количество лет регулярных тренировок, необходимое для достижения наивысших результатов; оптимальные возрастные границы, в которых обычно наиболее полно раскрываются способности спортсмена и достигаются </w:t>
      </w:r>
      <w:r w:rsidRPr="00561269">
        <w:rPr>
          <w:color w:val="auto"/>
          <w:sz w:val="28"/>
          <w:szCs w:val="28"/>
        </w:rPr>
        <w:lastRenderedPageBreak/>
        <w:t>наивысшие результаты; индивидуальные особенности спортсмена и темпы роста его спортивного мастерства; возраст начала спортивных занятий, а также возраст, когда он приступил к специальным тренировкам.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Система многолетней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-рост объема средств общей и специальной физической подготовки, соотношения между которыми постоянно изменяется;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-строгое соблюдение постепенности в процессе наращивания нагрузок;</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-одновременное развитие отдельных качеств в возрастные периоды, наиболее благоприятные для этого.</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Организация занятий по Программе осуществляется по следующим этапам подготовки: этап начальной подготовки - до </w:t>
      </w:r>
      <w:r w:rsidR="002C338E" w:rsidRPr="00561269">
        <w:rPr>
          <w:color w:val="auto"/>
          <w:sz w:val="28"/>
          <w:szCs w:val="28"/>
        </w:rPr>
        <w:t>3</w:t>
      </w:r>
      <w:r w:rsidRPr="00561269">
        <w:rPr>
          <w:color w:val="auto"/>
          <w:sz w:val="28"/>
          <w:szCs w:val="28"/>
        </w:rPr>
        <w:t xml:space="preserve"> лет;</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 xml:space="preserve">тренировочный этап (этап спортивной специализации) - до </w:t>
      </w:r>
      <w:r w:rsidR="002C338E" w:rsidRPr="00561269">
        <w:rPr>
          <w:color w:val="auto"/>
          <w:sz w:val="28"/>
          <w:szCs w:val="28"/>
        </w:rPr>
        <w:t>5</w:t>
      </w:r>
      <w:r w:rsidRPr="00561269">
        <w:rPr>
          <w:color w:val="auto"/>
          <w:sz w:val="28"/>
          <w:szCs w:val="28"/>
        </w:rPr>
        <w:t xml:space="preserve"> лет;</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этап совершенствования спортивного мастерства - без ограничений;</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этап высшего спортивного мастерства - без ограничений.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Минимальный возраст лиц, допускаемых к освоению Программы по дисциплинам:</w:t>
      </w:r>
    </w:p>
    <w:p w:rsidR="0070784F" w:rsidRPr="00561269" w:rsidRDefault="00DA2FDD" w:rsidP="00561269">
      <w:pPr>
        <w:pStyle w:val="13"/>
        <w:numPr>
          <w:ilvl w:val="0"/>
          <w:numId w:val="2"/>
        </w:numPr>
        <w:tabs>
          <w:tab w:val="left" w:pos="261"/>
        </w:tabs>
        <w:spacing w:line="276" w:lineRule="auto"/>
        <w:ind w:firstLine="0"/>
        <w:jc w:val="both"/>
        <w:rPr>
          <w:color w:val="auto"/>
          <w:sz w:val="28"/>
          <w:szCs w:val="28"/>
        </w:rPr>
      </w:pPr>
      <w:bookmarkStart w:id="59" w:name="bookmark58"/>
      <w:bookmarkStart w:id="60" w:name="bookmark61"/>
      <w:bookmarkEnd w:id="59"/>
      <w:bookmarkEnd w:id="60"/>
      <w:r w:rsidRPr="00561269">
        <w:rPr>
          <w:color w:val="auto"/>
          <w:sz w:val="28"/>
          <w:szCs w:val="28"/>
        </w:rPr>
        <w:t>плавание - 7 лет;</w:t>
      </w:r>
    </w:p>
    <w:p w:rsidR="0070784F" w:rsidRPr="00561269" w:rsidRDefault="00DA2FDD" w:rsidP="00561269">
      <w:pPr>
        <w:pStyle w:val="13"/>
        <w:numPr>
          <w:ilvl w:val="0"/>
          <w:numId w:val="2"/>
        </w:numPr>
        <w:tabs>
          <w:tab w:val="left" w:pos="261"/>
        </w:tabs>
        <w:spacing w:line="276" w:lineRule="auto"/>
        <w:ind w:firstLine="0"/>
        <w:jc w:val="both"/>
        <w:rPr>
          <w:color w:val="auto"/>
          <w:sz w:val="28"/>
          <w:szCs w:val="28"/>
        </w:rPr>
      </w:pPr>
      <w:bookmarkStart w:id="61" w:name="bookmark62"/>
      <w:bookmarkStart w:id="62" w:name="bookmark63"/>
      <w:bookmarkEnd w:id="61"/>
      <w:bookmarkEnd w:id="62"/>
      <w:r w:rsidRPr="00561269">
        <w:rPr>
          <w:color w:val="auto"/>
          <w:sz w:val="28"/>
          <w:szCs w:val="28"/>
        </w:rPr>
        <w:t>легкая атлетика (метания, прыжки, бег на короткие дистанции) - 9 лет;</w:t>
      </w:r>
    </w:p>
    <w:p w:rsidR="002C338E" w:rsidRPr="00561269" w:rsidRDefault="002C338E" w:rsidP="00561269">
      <w:pPr>
        <w:pStyle w:val="13"/>
        <w:numPr>
          <w:ilvl w:val="0"/>
          <w:numId w:val="2"/>
        </w:numPr>
        <w:tabs>
          <w:tab w:val="left" w:pos="261"/>
        </w:tabs>
        <w:spacing w:line="276" w:lineRule="auto"/>
        <w:ind w:firstLine="0"/>
        <w:jc w:val="both"/>
        <w:rPr>
          <w:color w:val="auto"/>
          <w:sz w:val="28"/>
          <w:szCs w:val="28"/>
        </w:rPr>
      </w:pPr>
      <w:r w:rsidRPr="00561269">
        <w:rPr>
          <w:color w:val="auto"/>
          <w:sz w:val="28"/>
          <w:szCs w:val="28"/>
        </w:rPr>
        <w:t>велоспорт – 10 лет;</w:t>
      </w:r>
    </w:p>
    <w:p w:rsidR="002C338E" w:rsidRPr="00561269" w:rsidRDefault="002C338E" w:rsidP="00561269">
      <w:pPr>
        <w:pStyle w:val="13"/>
        <w:numPr>
          <w:ilvl w:val="0"/>
          <w:numId w:val="2"/>
        </w:numPr>
        <w:tabs>
          <w:tab w:val="left" w:pos="261"/>
        </w:tabs>
        <w:spacing w:line="276" w:lineRule="auto"/>
        <w:ind w:firstLine="0"/>
        <w:jc w:val="both"/>
        <w:rPr>
          <w:color w:val="auto"/>
          <w:sz w:val="28"/>
          <w:szCs w:val="28"/>
        </w:rPr>
      </w:pPr>
      <w:r w:rsidRPr="00561269">
        <w:rPr>
          <w:color w:val="auto"/>
          <w:sz w:val="28"/>
          <w:szCs w:val="28"/>
        </w:rPr>
        <w:t>триатлон – 10 лет.</w:t>
      </w:r>
    </w:p>
    <w:p w:rsidR="0070784F" w:rsidRPr="00561269" w:rsidRDefault="00DA2FDD" w:rsidP="00561269">
      <w:pPr>
        <w:pStyle w:val="13"/>
        <w:spacing w:line="276" w:lineRule="auto"/>
        <w:ind w:firstLine="720"/>
        <w:jc w:val="both"/>
        <w:rPr>
          <w:color w:val="auto"/>
          <w:sz w:val="28"/>
          <w:szCs w:val="28"/>
        </w:rPr>
      </w:pPr>
      <w:bookmarkStart w:id="63" w:name="bookmark64"/>
      <w:bookmarkEnd w:id="63"/>
      <w:r w:rsidRPr="00561269">
        <w:rPr>
          <w:color w:val="auto"/>
          <w:sz w:val="28"/>
          <w:szCs w:val="28"/>
        </w:rPr>
        <w:t xml:space="preserve">Наполняемость </w:t>
      </w:r>
      <w:r w:rsidR="00087849" w:rsidRPr="00561269">
        <w:rPr>
          <w:color w:val="auto"/>
          <w:sz w:val="28"/>
          <w:szCs w:val="28"/>
        </w:rPr>
        <w:t>групп,</w:t>
      </w:r>
      <w:r w:rsidRPr="00561269">
        <w:rPr>
          <w:color w:val="auto"/>
          <w:sz w:val="28"/>
          <w:szCs w:val="28"/>
        </w:rPr>
        <w:t xml:space="preserve"> занимающихся определяется тяжестью заболевания и спецификой спортивной дисциплины: наполняемость увеличивается от низких </w:t>
      </w:r>
      <w:proofErr w:type="spellStart"/>
      <w:r w:rsidRPr="00561269">
        <w:rPr>
          <w:color w:val="auto"/>
          <w:sz w:val="28"/>
          <w:szCs w:val="28"/>
        </w:rPr>
        <w:t>паралимпийских</w:t>
      </w:r>
      <w:proofErr w:type="spellEnd"/>
      <w:r w:rsidRPr="00561269">
        <w:rPr>
          <w:color w:val="auto"/>
          <w:sz w:val="28"/>
          <w:szCs w:val="28"/>
        </w:rPr>
        <w:t xml:space="preserve"> классов к более высоким.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Минимальный возраст, лиц, допускаемых к освоению Программы рекомендуемая наполняемость групп, исходя из степени функциональных возможностей, нормативный объем недельной нагрузки по выбранной дисциплине вида спорта лиц с ПОДА представлены в таблицах № 1.1-1.9. и 3.1-3.15.</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При необходимости объединения в одну группу обучающихся, разных по возрасту, функциональному классу или уровню спортивной подготовленности, разница в степени функциональных возможностей не должна превышать трех функциональных классов, разница в уровне спортивной подготовленности не должна превышать двух спортивных разрядов, не должна быть превышена единовременная пропускная способность спортивного сооружения и максимальный количественный состав объединенной группы, который определяется по группе, имеющей меньший показатель.</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lastRenderedPageBreak/>
        <w:t>Краткая характеристика этапов подготовки</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Этап начальной подготовки (НП)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Группы начальной подготовки формируются лицами, имеющими физический недостаток, который препятствует освоению (достижению) результатов в физической и спортивной подготовке, соизмеримых с результатами лиц, не имеющих указанных ограниченных возможностей, без создания для этого специальных условий и имеющие медицинский допуск к занятиям спортом.</w:t>
      </w:r>
    </w:p>
    <w:p w:rsidR="0070784F" w:rsidRPr="00561269" w:rsidRDefault="00DA2FDD" w:rsidP="00561269">
      <w:pPr>
        <w:pStyle w:val="13"/>
        <w:tabs>
          <w:tab w:val="left" w:pos="3427"/>
          <w:tab w:val="left" w:pos="5011"/>
        </w:tabs>
        <w:spacing w:line="276" w:lineRule="auto"/>
        <w:ind w:firstLine="720"/>
        <w:jc w:val="both"/>
        <w:rPr>
          <w:color w:val="auto"/>
          <w:sz w:val="28"/>
          <w:szCs w:val="28"/>
        </w:rPr>
      </w:pPr>
      <w:r w:rsidRPr="00561269">
        <w:rPr>
          <w:color w:val="auto"/>
          <w:sz w:val="28"/>
          <w:szCs w:val="28"/>
        </w:rPr>
        <w:t xml:space="preserve">Основные </w:t>
      </w:r>
      <w:r w:rsidR="00087849" w:rsidRPr="00561269">
        <w:rPr>
          <w:color w:val="auto"/>
          <w:sz w:val="28"/>
          <w:szCs w:val="28"/>
        </w:rPr>
        <w:t xml:space="preserve">задачи: </w:t>
      </w:r>
      <w:r w:rsidR="00087849" w:rsidRPr="00561269">
        <w:rPr>
          <w:color w:val="auto"/>
          <w:sz w:val="28"/>
          <w:szCs w:val="28"/>
        </w:rPr>
        <w:tab/>
      </w:r>
      <w:r w:rsidRPr="00561269">
        <w:rPr>
          <w:color w:val="auto"/>
          <w:sz w:val="28"/>
          <w:szCs w:val="28"/>
        </w:rPr>
        <w:t>социальная</w:t>
      </w:r>
      <w:r w:rsidRPr="00561269">
        <w:rPr>
          <w:color w:val="auto"/>
          <w:sz w:val="28"/>
          <w:szCs w:val="28"/>
        </w:rPr>
        <w:tab/>
        <w:t>адаптация, физкультурно-оздоровительная,</w:t>
      </w:r>
      <w:r w:rsidR="002C338E" w:rsidRPr="00561269">
        <w:rPr>
          <w:color w:val="auto"/>
          <w:sz w:val="28"/>
          <w:szCs w:val="28"/>
        </w:rPr>
        <w:t xml:space="preserve"> </w:t>
      </w:r>
      <w:r w:rsidRPr="00561269">
        <w:rPr>
          <w:color w:val="auto"/>
          <w:sz w:val="28"/>
          <w:szCs w:val="28"/>
        </w:rPr>
        <w:t>коррекционная,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тренировочный этап подготовки.</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Тренировочный этап (Т</w:t>
      </w:r>
      <w:r w:rsidR="002B679A" w:rsidRPr="00561269">
        <w:rPr>
          <w:i/>
          <w:iCs/>
          <w:color w:val="auto"/>
          <w:sz w:val="28"/>
          <w:szCs w:val="28"/>
        </w:rPr>
        <w:t>Э</w:t>
      </w:r>
      <w:r w:rsidRPr="00561269">
        <w:rPr>
          <w:i/>
          <w:iCs/>
          <w:color w:val="auto"/>
          <w:sz w:val="28"/>
          <w:szCs w:val="28"/>
        </w:rPr>
        <w:t>)</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Тренировочные группы формируются на конкурсной основе лицами, прошедшими начальную подготовку не менее одного года, выполнившими переводные нормативы по общефизической и специальной подготовке. Этот этап состоит из двух этапов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задачи: дальнейшее развитие физических качеств, функциональной подготовленности, совершенствование технико-тактических навыков избранной спортивной дисциплины и приобретение соревновательного опыта с целью повышения спортивных результатов, воспитание специальных психических качеств.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Перевод на этом этапе осуществляется при условии выполнения занимающимися контрольно-переводных нормативов по общей физической и специальной подготовке.</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Этап совершенствования спортивного мастерства (ССМ)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Группы совершенствования спортивного мастерства формируются из спортсменов, выполнивших спортивный разряд кандидата в мастера спорта и выполнившими переводные нормативы по общефизической и специальной подготовке.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задачи: дальнейшее повышение специальной физической, технической, тактической и психической подготовленности, накапливание соревновательного опыта.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Перевод на этом этапе осуществляется при условии положительной динамики прироста спортивных показателей.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Особое внимание на этом этапе подготовки следует уделять уровню физического развития и функционального состояния занимающихся. Кроме того, важно строго контролировать выполнение спортсменом тренировочных и соревновательных нагрузок, предусмотренных индивидуальным планом подготовки, обращая внимание на динамику спортивно-технических показателей и результаты выступлений в соревнованиях. На этом этапе подготовки спортсменам следует показывать стабильные результаты выступлений на российских и </w:t>
      </w:r>
      <w:r w:rsidRPr="00561269">
        <w:rPr>
          <w:color w:val="auto"/>
          <w:sz w:val="28"/>
          <w:szCs w:val="28"/>
        </w:rPr>
        <w:lastRenderedPageBreak/>
        <w:t>международных турнирах.</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Этап высшего спортивного мастерства (ВСМ)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Группы высшего спортивного мастерства формируются из спортсменов, получивших звание не ниже мастера спорта и выполнившими переводные нормативы по общефизической и специальной подготовке.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задачи: дальнейшее повышение специальной физической, технической, тактической и психической подготовленности, накапливание соревновательного опыта.</w:t>
      </w:r>
    </w:p>
    <w:p w:rsidR="0070784F" w:rsidRPr="00561269" w:rsidRDefault="00DA2FDD" w:rsidP="00561269">
      <w:pPr>
        <w:pStyle w:val="13"/>
        <w:spacing w:after="500" w:line="276" w:lineRule="auto"/>
        <w:ind w:firstLine="720"/>
        <w:jc w:val="both"/>
        <w:rPr>
          <w:color w:val="auto"/>
          <w:sz w:val="28"/>
          <w:szCs w:val="28"/>
        </w:rPr>
      </w:pPr>
      <w:r w:rsidRPr="00561269">
        <w:rPr>
          <w:color w:val="auto"/>
          <w:sz w:val="28"/>
          <w:szCs w:val="28"/>
        </w:rPr>
        <w:t>Особое внимание на этом этапе подготовки также следует уделять уровню физического развития и функционального состояния занимающихся. На этом этапе подготовки спортсменам следует повышать стабильность высоких спортивных результатов во всероссийских и международных официальных спортивных соревнованиях.</w:t>
      </w:r>
    </w:p>
    <w:p w:rsidR="0070784F" w:rsidRPr="00561269" w:rsidRDefault="00DA2FDD" w:rsidP="00842137">
      <w:pPr>
        <w:pStyle w:val="12"/>
        <w:keepNext/>
        <w:keepLines/>
        <w:numPr>
          <w:ilvl w:val="0"/>
          <w:numId w:val="1"/>
        </w:numPr>
        <w:tabs>
          <w:tab w:val="left" w:pos="303"/>
        </w:tabs>
        <w:spacing w:after="140" w:line="276" w:lineRule="auto"/>
        <w:rPr>
          <w:color w:val="auto"/>
          <w:sz w:val="28"/>
          <w:szCs w:val="28"/>
        </w:rPr>
      </w:pPr>
      <w:bookmarkStart w:id="64" w:name="bookmark69"/>
      <w:bookmarkStart w:id="65" w:name="bookmark67"/>
      <w:bookmarkStart w:id="66" w:name="bookmark68"/>
      <w:bookmarkStart w:id="67" w:name="bookmark70"/>
      <w:bookmarkStart w:id="68" w:name="_Toc57286891"/>
      <w:bookmarkEnd w:id="64"/>
      <w:r w:rsidRPr="00561269">
        <w:rPr>
          <w:color w:val="auto"/>
          <w:sz w:val="28"/>
          <w:szCs w:val="28"/>
        </w:rPr>
        <w:t>НОРМАТИВНАЯ ЧАСТЬ</w:t>
      </w:r>
      <w:bookmarkEnd w:id="65"/>
      <w:bookmarkEnd w:id="66"/>
      <w:bookmarkEnd w:id="67"/>
      <w:bookmarkEnd w:id="68"/>
    </w:p>
    <w:p w:rsidR="0070784F" w:rsidRPr="00561269" w:rsidRDefault="00DA2FDD" w:rsidP="00561269">
      <w:pPr>
        <w:pStyle w:val="12"/>
        <w:keepNext/>
        <w:keepLines/>
        <w:numPr>
          <w:ilvl w:val="1"/>
          <w:numId w:val="1"/>
        </w:numPr>
        <w:tabs>
          <w:tab w:val="left" w:pos="1557"/>
        </w:tabs>
        <w:spacing w:line="276" w:lineRule="auto"/>
        <w:ind w:left="260" w:firstLine="800"/>
        <w:jc w:val="both"/>
        <w:rPr>
          <w:color w:val="auto"/>
          <w:sz w:val="28"/>
          <w:szCs w:val="28"/>
        </w:rPr>
      </w:pPr>
      <w:bookmarkStart w:id="69" w:name="bookmark73"/>
      <w:bookmarkStart w:id="70" w:name="bookmark71"/>
      <w:bookmarkStart w:id="71" w:name="bookmark72"/>
      <w:bookmarkStart w:id="72" w:name="bookmark74"/>
      <w:bookmarkStart w:id="73" w:name="_Toc57286892"/>
      <w:bookmarkEnd w:id="69"/>
      <w:r w:rsidRPr="00561269">
        <w:rPr>
          <w:color w:val="auto"/>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bookmarkEnd w:id="70"/>
      <w:bookmarkEnd w:id="71"/>
      <w:bookmarkEnd w:id="72"/>
      <w:bookmarkEnd w:id="73"/>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Продолжительность спортивной подготовки установлена федеральным стандартом спортивной подготовки по виду спорта и составляет:</w:t>
      </w:r>
    </w:p>
    <w:p w:rsidR="0070784F" w:rsidRPr="00561269" w:rsidRDefault="00DA2FDD" w:rsidP="00561269">
      <w:pPr>
        <w:pStyle w:val="13"/>
        <w:numPr>
          <w:ilvl w:val="0"/>
          <w:numId w:val="2"/>
        </w:numPr>
        <w:tabs>
          <w:tab w:val="left" w:pos="922"/>
        </w:tabs>
        <w:spacing w:line="276" w:lineRule="auto"/>
        <w:ind w:firstLine="720"/>
        <w:jc w:val="both"/>
        <w:rPr>
          <w:color w:val="auto"/>
          <w:sz w:val="28"/>
          <w:szCs w:val="28"/>
        </w:rPr>
      </w:pPr>
      <w:bookmarkStart w:id="74" w:name="bookmark75"/>
      <w:bookmarkEnd w:id="74"/>
      <w:r w:rsidRPr="00561269">
        <w:rPr>
          <w:color w:val="auto"/>
          <w:sz w:val="28"/>
          <w:szCs w:val="28"/>
        </w:rPr>
        <w:t xml:space="preserve">на этапе начальной подготовки - </w:t>
      </w:r>
      <w:r w:rsidR="00AB6E5D" w:rsidRPr="00561269">
        <w:rPr>
          <w:color w:val="auto"/>
          <w:sz w:val="28"/>
          <w:szCs w:val="28"/>
        </w:rPr>
        <w:t>2</w:t>
      </w:r>
      <w:r w:rsidRPr="00561269">
        <w:rPr>
          <w:color w:val="auto"/>
          <w:sz w:val="28"/>
          <w:szCs w:val="28"/>
        </w:rPr>
        <w:t xml:space="preserve"> года;</w:t>
      </w:r>
    </w:p>
    <w:p w:rsidR="0070784F" w:rsidRPr="00561269" w:rsidRDefault="00DA2FDD" w:rsidP="00561269">
      <w:pPr>
        <w:pStyle w:val="13"/>
        <w:numPr>
          <w:ilvl w:val="0"/>
          <w:numId w:val="2"/>
        </w:numPr>
        <w:tabs>
          <w:tab w:val="left" w:pos="922"/>
        </w:tabs>
        <w:spacing w:line="276" w:lineRule="auto"/>
        <w:ind w:firstLine="720"/>
        <w:jc w:val="both"/>
        <w:rPr>
          <w:color w:val="auto"/>
          <w:sz w:val="28"/>
          <w:szCs w:val="28"/>
        </w:rPr>
      </w:pPr>
      <w:bookmarkStart w:id="75" w:name="bookmark76"/>
      <w:bookmarkEnd w:id="75"/>
      <w:r w:rsidRPr="00561269">
        <w:rPr>
          <w:color w:val="auto"/>
          <w:sz w:val="28"/>
          <w:szCs w:val="28"/>
        </w:rPr>
        <w:t xml:space="preserve">на тренировочном этапе (этапе спортивной специализации) - </w:t>
      </w:r>
      <w:r w:rsidR="00AB6E5D" w:rsidRPr="00561269">
        <w:rPr>
          <w:color w:val="auto"/>
          <w:sz w:val="28"/>
          <w:szCs w:val="28"/>
        </w:rPr>
        <w:t>4</w:t>
      </w:r>
      <w:r w:rsidRPr="00561269">
        <w:rPr>
          <w:color w:val="auto"/>
          <w:sz w:val="28"/>
          <w:szCs w:val="28"/>
        </w:rPr>
        <w:t xml:space="preserve"> </w:t>
      </w:r>
      <w:r w:rsidR="00AB6E5D" w:rsidRPr="00561269">
        <w:rPr>
          <w:color w:val="auto"/>
          <w:sz w:val="28"/>
          <w:szCs w:val="28"/>
        </w:rPr>
        <w:t>года</w:t>
      </w:r>
      <w:r w:rsidRPr="00561269">
        <w:rPr>
          <w:color w:val="auto"/>
          <w:sz w:val="28"/>
          <w:szCs w:val="28"/>
        </w:rPr>
        <w:t>;</w:t>
      </w:r>
    </w:p>
    <w:p w:rsidR="0070784F" w:rsidRPr="00561269" w:rsidRDefault="00DA2FDD" w:rsidP="00561269">
      <w:pPr>
        <w:pStyle w:val="13"/>
        <w:numPr>
          <w:ilvl w:val="0"/>
          <w:numId w:val="2"/>
        </w:numPr>
        <w:tabs>
          <w:tab w:val="left" w:pos="922"/>
        </w:tabs>
        <w:spacing w:line="276" w:lineRule="auto"/>
        <w:ind w:firstLine="720"/>
        <w:jc w:val="both"/>
        <w:rPr>
          <w:color w:val="auto"/>
          <w:sz w:val="28"/>
          <w:szCs w:val="28"/>
        </w:rPr>
      </w:pPr>
      <w:bookmarkStart w:id="76" w:name="bookmark77"/>
      <w:bookmarkEnd w:id="76"/>
      <w:r w:rsidRPr="00561269">
        <w:rPr>
          <w:color w:val="auto"/>
          <w:sz w:val="28"/>
          <w:szCs w:val="28"/>
        </w:rPr>
        <w:t>на этапе совершенствования спортивного мастерства - не ограничено;</w:t>
      </w:r>
    </w:p>
    <w:p w:rsidR="0070784F" w:rsidRPr="00561269" w:rsidRDefault="00DA2FDD" w:rsidP="00561269">
      <w:pPr>
        <w:pStyle w:val="13"/>
        <w:numPr>
          <w:ilvl w:val="0"/>
          <w:numId w:val="2"/>
        </w:numPr>
        <w:tabs>
          <w:tab w:val="left" w:pos="922"/>
        </w:tabs>
        <w:spacing w:line="276" w:lineRule="auto"/>
        <w:ind w:firstLine="720"/>
        <w:jc w:val="both"/>
        <w:rPr>
          <w:color w:val="auto"/>
          <w:sz w:val="28"/>
          <w:szCs w:val="28"/>
        </w:rPr>
      </w:pPr>
      <w:bookmarkStart w:id="77" w:name="bookmark78"/>
      <w:bookmarkEnd w:id="77"/>
      <w:r w:rsidRPr="00561269">
        <w:rPr>
          <w:color w:val="auto"/>
          <w:sz w:val="28"/>
          <w:szCs w:val="28"/>
        </w:rPr>
        <w:t>на этапе высшего спортивного мастерства - не ограничено.</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по виду спорта ПОДА, то прохождение следующего этапа спортивной подготовки не допускается.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70784F" w:rsidRPr="00561269" w:rsidRDefault="00DA2FDD" w:rsidP="00561269">
      <w:pPr>
        <w:pStyle w:val="13"/>
        <w:spacing w:line="276" w:lineRule="auto"/>
        <w:ind w:firstLine="851"/>
        <w:jc w:val="both"/>
        <w:rPr>
          <w:color w:val="auto"/>
          <w:sz w:val="28"/>
          <w:szCs w:val="28"/>
        </w:rPr>
      </w:pPr>
      <w:r w:rsidRPr="00561269">
        <w:rPr>
          <w:i/>
          <w:iCs/>
          <w:color w:val="auto"/>
          <w:sz w:val="28"/>
          <w:szCs w:val="28"/>
        </w:rPr>
        <w:t>для дисциплины плавание:</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начальной подготовки</w:t>
      </w:r>
      <w:r w:rsidRPr="00561269">
        <w:rPr>
          <w:color w:val="auto"/>
          <w:sz w:val="28"/>
          <w:szCs w:val="28"/>
        </w:rPr>
        <w:t xml:space="preserve"> зачисляются лица не моложе 7 лет</w:t>
      </w:r>
      <w:r w:rsidRPr="00561269">
        <w:rPr>
          <w:i/>
          <w:iCs/>
          <w:color w:val="auto"/>
          <w:sz w:val="28"/>
          <w:szCs w:val="28"/>
        </w:rPr>
        <w:t>,</w:t>
      </w:r>
      <w:r w:rsidRPr="00561269">
        <w:rPr>
          <w:color w:val="auto"/>
          <w:sz w:val="28"/>
          <w:szCs w:val="28"/>
        </w:rPr>
        <w:t xml:space="preserve"> желающие заниматься плаванием. Эти спортсмены не должны иметь медицинских противопоказаний для освоения программы по данной дисциплине, успешно сдать </w:t>
      </w:r>
      <w:r w:rsidRPr="00561269">
        <w:rPr>
          <w:color w:val="auto"/>
          <w:sz w:val="28"/>
          <w:szCs w:val="28"/>
        </w:rPr>
        <w:lastRenderedPageBreak/>
        <w:t>нормативы по общей физической и специальной физической подготовке для зачисления в группы на данном этапе.</w:t>
      </w:r>
    </w:p>
    <w:p w:rsidR="0070784F" w:rsidRPr="00561269" w:rsidRDefault="00862965" w:rsidP="00561269">
      <w:pPr>
        <w:pStyle w:val="13"/>
        <w:spacing w:line="276" w:lineRule="auto"/>
        <w:ind w:firstLine="800"/>
        <w:jc w:val="both"/>
        <w:rPr>
          <w:color w:val="auto"/>
          <w:sz w:val="28"/>
          <w:szCs w:val="28"/>
        </w:rPr>
      </w:pPr>
      <w:r w:rsidRPr="00561269">
        <w:rPr>
          <w:i/>
          <w:iCs/>
          <w:color w:val="auto"/>
          <w:sz w:val="28"/>
          <w:szCs w:val="28"/>
        </w:rPr>
        <w:t xml:space="preserve">На тренировочный этап </w:t>
      </w:r>
      <w:r w:rsidR="00DA2FDD" w:rsidRPr="00561269">
        <w:rPr>
          <w:color w:val="auto"/>
          <w:sz w:val="28"/>
          <w:szCs w:val="28"/>
        </w:rPr>
        <w:t>зачисляются подростки не моложе 9 лет. Эти спортсмены должны успешно сдать нормативы по общей физической и специальной физической подготовке для зачисления в группы на данном этапе.</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совершенствования спортивного мастерства</w:t>
      </w:r>
      <w:r w:rsidRPr="00561269">
        <w:rPr>
          <w:color w:val="auto"/>
          <w:sz w:val="28"/>
          <w:szCs w:val="28"/>
        </w:rPr>
        <w:t xml:space="preserve"> зачисляются спортсмены не моложе 13 лет. Эти спортсмены должны иметь спортивный разряд (звание) не ниже кандидата в мастера спорта, успешно сдать нормативы по общей физической, специальной физической подготовке для зачисления в группу на этап совершенствования спортивного мастерства.</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высшего спортивного мастерства</w:t>
      </w:r>
      <w:r w:rsidRPr="00561269">
        <w:rPr>
          <w:color w:val="auto"/>
          <w:sz w:val="28"/>
          <w:szCs w:val="28"/>
        </w:rPr>
        <w:t xml:space="preserve"> зачисляются спортсмены не моложе 14 лет. Эти спортсмены должны иметь спортивное звание не ниже Мастера спорта России, успешно сдать нормативы по общей физической, специальной физической подготовке для зачисления в группу на этап высшего спортивного мастерства.</w:t>
      </w:r>
    </w:p>
    <w:p w:rsidR="0070784F" w:rsidRPr="00561269" w:rsidRDefault="00DA2FDD" w:rsidP="00561269">
      <w:pPr>
        <w:pStyle w:val="13"/>
        <w:spacing w:line="276" w:lineRule="auto"/>
        <w:ind w:firstLine="800"/>
        <w:jc w:val="both"/>
        <w:rPr>
          <w:color w:val="auto"/>
          <w:sz w:val="28"/>
          <w:szCs w:val="28"/>
        </w:rPr>
      </w:pPr>
      <w:r w:rsidRPr="00561269">
        <w:rPr>
          <w:color w:val="auto"/>
          <w:sz w:val="28"/>
          <w:szCs w:val="28"/>
        </w:rPr>
        <w:t>Минимальные требования к возрасту и количеству лиц, проходящих спортивную подготовку в группах на этапах спортивной подготов</w:t>
      </w:r>
      <w:r w:rsidR="00862965" w:rsidRPr="00561269">
        <w:rPr>
          <w:color w:val="auto"/>
          <w:sz w:val="28"/>
          <w:szCs w:val="28"/>
        </w:rPr>
        <w:t>ки, представлены в таблице № 1.1</w:t>
      </w:r>
      <w:r w:rsidRPr="00561269">
        <w:rPr>
          <w:color w:val="auto"/>
          <w:sz w:val="28"/>
          <w:szCs w:val="28"/>
        </w:rPr>
        <w:t>.</w:t>
      </w:r>
    </w:p>
    <w:p w:rsidR="0041747E" w:rsidRPr="00561269" w:rsidRDefault="0041747E" w:rsidP="00561269">
      <w:pPr>
        <w:pStyle w:val="13"/>
        <w:spacing w:line="276" w:lineRule="auto"/>
        <w:ind w:firstLine="800"/>
        <w:jc w:val="both"/>
        <w:rPr>
          <w:color w:val="auto"/>
          <w:sz w:val="28"/>
          <w:szCs w:val="28"/>
        </w:rPr>
      </w:pPr>
    </w:p>
    <w:p w:rsidR="0041747E" w:rsidRPr="00561269" w:rsidRDefault="0041747E" w:rsidP="00561269">
      <w:pPr>
        <w:pStyle w:val="13"/>
        <w:spacing w:line="276" w:lineRule="auto"/>
        <w:ind w:firstLine="800"/>
        <w:jc w:val="both"/>
        <w:rPr>
          <w:i/>
          <w:color w:val="auto"/>
          <w:sz w:val="28"/>
          <w:szCs w:val="28"/>
        </w:rPr>
      </w:pPr>
      <w:r w:rsidRPr="00561269">
        <w:rPr>
          <w:i/>
          <w:color w:val="auto"/>
          <w:sz w:val="28"/>
          <w:szCs w:val="28"/>
        </w:rPr>
        <w:t>таблица № 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843"/>
        <w:gridCol w:w="2270"/>
        <w:gridCol w:w="1843"/>
        <w:gridCol w:w="2008"/>
      </w:tblGrid>
      <w:tr w:rsidR="00BF3878" w:rsidRPr="00561269" w:rsidTr="00BF3878">
        <w:trPr>
          <w:trHeight w:hRule="exact" w:val="1380"/>
          <w:jc w:val="center"/>
        </w:trPr>
        <w:tc>
          <w:tcPr>
            <w:tcW w:w="1954" w:type="dxa"/>
            <w:tcBorders>
              <w:top w:val="single" w:sz="4" w:space="0" w:color="auto"/>
              <w:left w:val="single" w:sz="4" w:space="0" w:color="auto"/>
            </w:tcBorders>
            <w:shd w:val="clear" w:color="auto" w:fill="FFFFFF"/>
          </w:tcPr>
          <w:p w:rsidR="0070784F" w:rsidRPr="00842137" w:rsidRDefault="00DA2FDD" w:rsidP="00561269">
            <w:pPr>
              <w:pStyle w:val="a6"/>
              <w:spacing w:line="276" w:lineRule="auto"/>
              <w:ind w:firstLine="0"/>
              <w:jc w:val="both"/>
              <w:rPr>
                <w:color w:val="auto"/>
              </w:rPr>
            </w:pPr>
            <w:r w:rsidRPr="00842137">
              <w:rPr>
                <w:b/>
                <w:bCs/>
                <w:color w:val="auto"/>
              </w:rPr>
              <w:t>Этапы спортивной подготовки</w:t>
            </w:r>
          </w:p>
        </w:tc>
        <w:tc>
          <w:tcPr>
            <w:tcW w:w="1843" w:type="dxa"/>
            <w:tcBorders>
              <w:top w:val="single" w:sz="4" w:space="0" w:color="auto"/>
              <w:left w:val="single" w:sz="4" w:space="0" w:color="auto"/>
            </w:tcBorders>
            <w:shd w:val="clear" w:color="auto" w:fill="FFFFFF"/>
          </w:tcPr>
          <w:p w:rsidR="0070784F" w:rsidRPr="00842137" w:rsidRDefault="00DA2FDD" w:rsidP="00561269">
            <w:pPr>
              <w:pStyle w:val="a6"/>
              <w:spacing w:line="276" w:lineRule="auto"/>
              <w:ind w:firstLine="0"/>
              <w:jc w:val="both"/>
              <w:rPr>
                <w:color w:val="auto"/>
              </w:rPr>
            </w:pPr>
            <w:proofErr w:type="spellStart"/>
            <w:r w:rsidRPr="00842137">
              <w:rPr>
                <w:b/>
                <w:bCs/>
                <w:color w:val="auto"/>
              </w:rPr>
              <w:t>Продолжитель</w:t>
            </w:r>
            <w:proofErr w:type="spellEnd"/>
            <w:r w:rsidRPr="00842137">
              <w:rPr>
                <w:b/>
                <w:bCs/>
                <w:color w:val="auto"/>
              </w:rPr>
              <w:t xml:space="preserve"> </w:t>
            </w:r>
            <w:proofErr w:type="spellStart"/>
            <w:r w:rsidRPr="00842137">
              <w:rPr>
                <w:b/>
                <w:bCs/>
                <w:color w:val="auto"/>
              </w:rPr>
              <w:t>ность</w:t>
            </w:r>
            <w:proofErr w:type="spellEnd"/>
            <w:r w:rsidRPr="00842137">
              <w:rPr>
                <w:b/>
                <w:bCs/>
                <w:color w:val="auto"/>
              </w:rPr>
              <w:t xml:space="preserve"> этапов (в годах)</w:t>
            </w:r>
          </w:p>
        </w:tc>
        <w:tc>
          <w:tcPr>
            <w:tcW w:w="2270" w:type="dxa"/>
            <w:tcBorders>
              <w:top w:val="single" w:sz="4" w:space="0" w:color="auto"/>
              <w:left w:val="single" w:sz="4" w:space="0" w:color="auto"/>
            </w:tcBorders>
            <w:shd w:val="clear" w:color="auto" w:fill="FFFFFF"/>
          </w:tcPr>
          <w:p w:rsidR="0070784F" w:rsidRPr="00842137" w:rsidRDefault="00DA2FDD" w:rsidP="00561269">
            <w:pPr>
              <w:pStyle w:val="a6"/>
              <w:spacing w:line="276" w:lineRule="auto"/>
              <w:ind w:firstLine="0"/>
              <w:jc w:val="both"/>
              <w:rPr>
                <w:color w:val="auto"/>
              </w:rPr>
            </w:pPr>
            <w:r w:rsidRPr="00842137">
              <w:rPr>
                <w:b/>
                <w:bCs/>
                <w:color w:val="auto"/>
              </w:rPr>
              <w:t>Минимальный возраст для зачисления в группы (лет)</w:t>
            </w:r>
          </w:p>
        </w:tc>
        <w:tc>
          <w:tcPr>
            <w:tcW w:w="1843" w:type="dxa"/>
            <w:tcBorders>
              <w:top w:val="single" w:sz="4" w:space="0" w:color="auto"/>
              <w:left w:val="single" w:sz="4" w:space="0" w:color="auto"/>
            </w:tcBorders>
            <w:shd w:val="clear" w:color="auto" w:fill="FFFFFF"/>
          </w:tcPr>
          <w:p w:rsidR="0070784F" w:rsidRPr="00842137" w:rsidRDefault="00DA2FDD" w:rsidP="00561269">
            <w:pPr>
              <w:pStyle w:val="a6"/>
              <w:spacing w:line="276" w:lineRule="auto"/>
              <w:ind w:firstLine="0"/>
              <w:jc w:val="both"/>
              <w:rPr>
                <w:color w:val="auto"/>
              </w:rPr>
            </w:pPr>
            <w:proofErr w:type="spellStart"/>
            <w:r w:rsidRPr="00842137">
              <w:rPr>
                <w:b/>
                <w:bCs/>
                <w:color w:val="auto"/>
              </w:rPr>
              <w:t>Функциональ</w:t>
            </w:r>
            <w:proofErr w:type="spellEnd"/>
            <w:r w:rsidRPr="00842137">
              <w:rPr>
                <w:b/>
                <w:bCs/>
                <w:color w:val="auto"/>
              </w:rPr>
              <w:t xml:space="preserve"> </w:t>
            </w:r>
            <w:proofErr w:type="spellStart"/>
            <w:r w:rsidRPr="00842137">
              <w:rPr>
                <w:b/>
                <w:bCs/>
                <w:color w:val="auto"/>
              </w:rPr>
              <w:t>ные</w:t>
            </w:r>
            <w:proofErr w:type="spellEnd"/>
            <w:r w:rsidRPr="00842137">
              <w:rPr>
                <w:b/>
                <w:bCs/>
                <w:color w:val="auto"/>
              </w:rPr>
              <w:t xml:space="preserve"> группы</w:t>
            </w:r>
          </w:p>
        </w:tc>
        <w:tc>
          <w:tcPr>
            <w:tcW w:w="2008" w:type="dxa"/>
            <w:tcBorders>
              <w:top w:val="single" w:sz="4" w:space="0" w:color="auto"/>
              <w:left w:val="single" w:sz="4" w:space="0" w:color="auto"/>
              <w:right w:val="single" w:sz="4" w:space="0" w:color="auto"/>
            </w:tcBorders>
            <w:shd w:val="clear" w:color="auto" w:fill="FFFFFF"/>
          </w:tcPr>
          <w:p w:rsidR="0070784F" w:rsidRPr="00842137" w:rsidRDefault="00DA2FDD" w:rsidP="00561269">
            <w:pPr>
              <w:pStyle w:val="a6"/>
              <w:spacing w:line="276" w:lineRule="auto"/>
              <w:ind w:firstLine="0"/>
              <w:jc w:val="both"/>
              <w:rPr>
                <w:color w:val="auto"/>
              </w:rPr>
            </w:pPr>
            <w:r w:rsidRPr="00842137">
              <w:rPr>
                <w:b/>
                <w:bCs/>
                <w:color w:val="auto"/>
              </w:rPr>
              <w:t>Минимальная наполняемость групп (человек)</w:t>
            </w:r>
          </w:p>
        </w:tc>
      </w:tr>
      <w:tr w:rsidR="0070784F"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rPr>
                <w:color w:val="auto"/>
              </w:rPr>
            </w:pPr>
            <w:r w:rsidRPr="00842137">
              <w:rPr>
                <w:color w:val="auto"/>
              </w:rPr>
              <w:t>Этап начальной подготовки</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7</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10</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8</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8</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6</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3"/>
          <w:jc w:val="center"/>
        </w:trPr>
        <w:tc>
          <w:tcPr>
            <w:tcW w:w="1954"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rPr>
                <w:color w:val="auto"/>
              </w:rPr>
            </w:pPr>
            <w:r w:rsidRPr="00842137">
              <w:rPr>
                <w:color w:val="auto"/>
              </w:rPr>
              <w:t xml:space="preserve">Тренировочный этап </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9</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6</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5</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2,3</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5</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r>
      <w:tr w:rsidR="0070784F" w:rsidRPr="00561269" w:rsidTr="0041747E">
        <w:trPr>
          <w:trHeight w:hRule="exact" w:val="350"/>
          <w:jc w:val="center"/>
        </w:trPr>
        <w:tc>
          <w:tcPr>
            <w:tcW w:w="1954" w:type="dxa"/>
            <w:vMerge w:val="restart"/>
            <w:tcBorders>
              <w:top w:val="single" w:sz="4" w:space="0" w:color="auto"/>
              <w:left w:val="single" w:sz="4" w:space="0" w:color="auto"/>
            </w:tcBorders>
            <w:shd w:val="clear" w:color="auto" w:fill="FFFFFF"/>
            <w:vAlign w:val="bottom"/>
          </w:tcPr>
          <w:p w:rsidR="0070784F" w:rsidRPr="00842137" w:rsidRDefault="00DA2FDD" w:rsidP="00842137">
            <w:pPr>
              <w:pStyle w:val="a6"/>
              <w:spacing w:line="276" w:lineRule="auto"/>
              <w:ind w:firstLine="0"/>
              <w:rPr>
                <w:color w:val="auto"/>
              </w:rPr>
            </w:pPr>
            <w:r w:rsidRPr="00842137">
              <w:rPr>
                <w:color w:val="auto"/>
              </w:rPr>
              <w:t xml:space="preserve">Этап </w:t>
            </w:r>
            <w:proofErr w:type="spellStart"/>
            <w:r w:rsidRPr="00842137">
              <w:rPr>
                <w:color w:val="auto"/>
              </w:rPr>
              <w:t>совершенствова</w:t>
            </w:r>
            <w:proofErr w:type="spellEnd"/>
            <w:r w:rsidRPr="00842137">
              <w:rPr>
                <w:color w:val="auto"/>
              </w:rPr>
              <w:t xml:space="preserve"> </w:t>
            </w:r>
            <w:proofErr w:type="spellStart"/>
            <w:r w:rsidRPr="00842137">
              <w:rPr>
                <w:color w:val="auto"/>
              </w:rPr>
              <w:t>ния</w:t>
            </w:r>
            <w:proofErr w:type="spellEnd"/>
            <w:r w:rsidRPr="00842137">
              <w:rPr>
                <w:color w:val="auto"/>
              </w:rPr>
              <w:t xml:space="preserve">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13</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422"/>
          <w:jc w:val="center"/>
        </w:trPr>
        <w:tc>
          <w:tcPr>
            <w:tcW w:w="1954" w:type="dxa"/>
            <w:vMerge/>
            <w:tcBorders>
              <w:left w:val="single" w:sz="4" w:space="0" w:color="auto"/>
            </w:tcBorders>
            <w:shd w:val="clear" w:color="auto" w:fill="FFFFFF"/>
            <w:vAlign w:val="bottom"/>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color w:val="auto"/>
              </w:rPr>
              <w:t>2</w:t>
            </w:r>
          </w:p>
        </w:tc>
      </w:tr>
      <w:tr w:rsidR="00BF3878" w:rsidRPr="00561269" w:rsidTr="00BF3878">
        <w:trPr>
          <w:trHeight w:hRule="exact" w:val="607"/>
          <w:jc w:val="center"/>
        </w:trPr>
        <w:tc>
          <w:tcPr>
            <w:tcW w:w="1954" w:type="dxa"/>
            <w:vMerge/>
            <w:tcBorders>
              <w:left w:val="single" w:sz="4" w:space="0" w:color="auto"/>
            </w:tcBorders>
            <w:shd w:val="clear" w:color="auto" w:fill="FFFFFF"/>
            <w:vAlign w:val="bottom"/>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r>
      <w:tr w:rsidR="0070784F"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bottom"/>
          </w:tcPr>
          <w:p w:rsidR="0070784F" w:rsidRPr="00842137" w:rsidRDefault="00DA2FDD" w:rsidP="00842137">
            <w:pPr>
              <w:pStyle w:val="a6"/>
              <w:spacing w:line="276" w:lineRule="auto"/>
              <w:ind w:firstLine="0"/>
              <w:rPr>
                <w:color w:val="auto"/>
              </w:rPr>
            </w:pPr>
            <w:r w:rsidRPr="00842137">
              <w:rPr>
                <w:color w:val="auto"/>
              </w:rPr>
              <w:t xml:space="preserve">Этап высшего </w:t>
            </w:r>
            <w:r w:rsidRPr="00842137">
              <w:rPr>
                <w:color w:val="auto"/>
              </w:rPr>
              <w:lastRenderedPageBreak/>
              <w:t>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lastRenderedPageBreak/>
              <w:t>Все периоды</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14</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3"/>
          <w:jc w:val="center"/>
        </w:trPr>
        <w:tc>
          <w:tcPr>
            <w:tcW w:w="1954" w:type="dxa"/>
            <w:vMerge/>
            <w:tcBorders>
              <w:left w:val="single" w:sz="4" w:space="0" w:color="auto"/>
            </w:tcBorders>
            <w:shd w:val="clear" w:color="auto" w:fill="FFFFFF"/>
            <w:vAlign w:val="bottom"/>
          </w:tcPr>
          <w:p w:rsidR="0070784F" w:rsidRPr="00842137" w:rsidRDefault="0070784F"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561269">
            <w:pPr>
              <w:spacing w:line="276" w:lineRule="auto"/>
              <w:jc w:val="both"/>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561269">
            <w:pPr>
              <w:spacing w:line="276" w:lineRule="auto"/>
              <w:jc w:val="both"/>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561269">
            <w:pPr>
              <w:pStyle w:val="a6"/>
              <w:spacing w:line="276" w:lineRule="auto"/>
              <w:ind w:firstLine="0"/>
              <w:jc w:val="both"/>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561269">
            <w:pPr>
              <w:pStyle w:val="a6"/>
              <w:spacing w:line="276" w:lineRule="auto"/>
              <w:ind w:firstLine="0"/>
              <w:jc w:val="both"/>
              <w:rPr>
                <w:color w:val="auto"/>
              </w:rPr>
            </w:pPr>
            <w:r w:rsidRPr="00842137">
              <w:rPr>
                <w:color w:val="auto"/>
              </w:rPr>
              <w:t>2</w:t>
            </w:r>
          </w:p>
        </w:tc>
      </w:tr>
      <w:tr w:rsidR="0070784F" w:rsidRPr="00561269" w:rsidTr="00842137">
        <w:trPr>
          <w:trHeight w:hRule="exact" w:val="424"/>
          <w:jc w:val="center"/>
        </w:trPr>
        <w:tc>
          <w:tcPr>
            <w:tcW w:w="1954" w:type="dxa"/>
            <w:vMerge/>
            <w:tcBorders>
              <w:left w:val="single" w:sz="4" w:space="0" w:color="auto"/>
              <w:bottom w:val="single" w:sz="4" w:space="0" w:color="auto"/>
            </w:tcBorders>
            <w:shd w:val="clear" w:color="auto" w:fill="FFFFFF"/>
            <w:vAlign w:val="bottom"/>
          </w:tcPr>
          <w:p w:rsidR="0070784F" w:rsidRPr="00842137" w:rsidRDefault="0070784F" w:rsidP="00561269">
            <w:pPr>
              <w:spacing w:line="276" w:lineRule="auto"/>
              <w:jc w:val="both"/>
              <w:rPr>
                <w:rFonts w:ascii="Times New Roman" w:hAnsi="Times New Roman" w:cs="Times New Roman"/>
                <w:color w:val="auto"/>
              </w:rPr>
            </w:pPr>
          </w:p>
        </w:tc>
        <w:tc>
          <w:tcPr>
            <w:tcW w:w="1843" w:type="dxa"/>
            <w:vMerge/>
            <w:tcBorders>
              <w:left w:val="single" w:sz="4" w:space="0" w:color="auto"/>
              <w:bottom w:val="single" w:sz="4" w:space="0" w:color="auto"/>
            </w:tcBorders>
            <w:shd w:val="clear" w:color="auto" w:fill="FFFFFF"/>
            <w:vAlign w:val="center"/>
          </w:tcPr>
          <w:p w:rsidR="0070784F" w:rsidRPr="00842137" w:rsidRDefault="0070784F" w:rsidP="00561269">
            <w:pPr>
              <w:spacing w:line="276" w:lineRule="auto"/>
              <w:jc w:val="both"/>
              <w:rPr>
                <w:rFonts w:ascii="Times New Roman" w:hAnsi="Times New Roman" w:cs="Times New Roman"/>
                <w:color w:val="auto"/>
              </w:rPr>
            </w:pPr>
          </w:p>
        </w:tc>
        <w:tc>
          <w:tcPr>
            <w:tcW w:w="2270" w:type="dxa"/>
            <w:vMerge/>
            <w:tcBorders>
              <w:left w:val="single" w:sz="4" w:space="0" w:color="auto"/>
              <w:bottom w:val="single" w:sz="4" w:space="0" w:color="auto"/>
            </w:tcBorders>
            <w:shd w:val="clear" w:color="auto" w:fill="FFFFFF"/>
            <w:vAlign w:val="center"/>
          </w:tcPr>
          <w:p w:rsidR="0070784F" w:rsidRPr="00842137" w:rsidRDefault="0070784F" w:rsidP="00561269">
            <w:pPr>
              <w:spacing w:line="276" w:lineRule="auto"/>
              <w:jc w:val="both"/>
              <w:rPr>
                <w:rFonts w:ascii="Times New Roman" w:hAnsi="Times New Roman" w:cs="Times New Roman"/>
                <w:color w:val="auto"/>
              </w:rPr>
            </w:pPr>
          </w:p>
        </w:tc>
        <w:tc>
          <w:tcPr>
            <w:tcW w:w="1843" w:type="dxa"/>
            <w:tcBorders>
              <w:top w:val="single" w:sz="4" w:space="0" w:color="auto"/>
              <w:left w:val="single" w:sz="4" w:space="0" w:color="auto"/>
              <w:bottom w:val="single" w:sz="4" w:space="0" w:color="auto"/>
            </w:tcBorders>
            <w:shd w:val="clear" w:color="auto" w:fill="FFFFFF"/>
            <w:vAlign w:val="center"/>
          </w:tcPr>
          <w:p w:rsidR="0070784F" w:rsidRPr="00842137" w:rsidRDefault="00DA2FDD" w:rsidP="00561269">
            <w:pPr>
              <w:pStyle w:val="a6"/>
              <w:spacing w:line="276" w:lineRule="auto"/>
              <w:ind w:firstLine="0"/>
              <w:jc w:val="both"/>
              <w:rPr>
                <w:color w:val="auto"/>
              </w:rPr>
            </w:pPr>
            <w:r w:rsidRPr="00842137">
              <w:rPr>
                <w:color w:val="auto"/>
              </w:rPr>
              <w:t>I</w:t>
            </w:r>
          </w:p>
        </w:tc>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842137" w:rsidRDefault="00DA2FDD" w:rsidP="00561269">
            <w:pPr>
              <w:pStyle w:val="a6"/>
              <w:spacing w:line="276" w:lineRule="auto"/>
              <w:ind w:firstLine="0"/>
              <w:jc w:val="both"/>
              <w:rPr>
                <w:color w:val="auto"/>
              </w:rPr>
            </w:pPr>
            <w:r w:rsidRPr="00842137">
              <w:rPr>
                <w:color w:val="auto"/>
              </w:rPr>
              <w:t>1</w:t>
            </w:r>
          </w:p>
        </w:tc>
      </w:tr>
    </w:tbl>
    <w:p w:rsidR="00AB6E5D" w:rsidRPr="00561269" w:rsidRDefault="00AB6E5D" w:rsidP="00561269">
      <w:pPr>
        <w:pStyle w:val="13"/>
        <w:spacing w:line="276" w:lineRule="auto"/>
        <w:ind w:firstLine="800"/>
        <w:jc w:val="both"/>
        <w:rPr>
          <w:i/>
          <w:iCs/>
          <w:color w:val="auto"/>
          <w:sz w:val="28"/>
          <w:szCs w:val="28"/>
        </w:rPr>
      </w:pP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для дисциплины легкая атлетика:</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начальной подготовки</w:t>
      </w:r>
      <w:r w:rsidRPr="00561269">
        <w:rPr>
          <w:color w:val="auto"/>
          <w:sz w:val="28"/>
          <w:szCs w:val="28"/>
        </w:rPr>
        <w:t xml:space="preserve"> зачисляются лица не моложе 9 лет</w:t>
      </w:r>
      <w:r w:rsidRPr="00561269">
        <w:rPr>
          <w:i/>
          <w:iCs/>
          <w:color w:val="auto"/>
          <w:sz w:val="28"/>
          <w:szCs w:val="28"/>
        </w:rPr>
        <w:t>,</w:t>
      </w:r>
      <w:r w:rsidRPr="00561269">
        <w:rPr>
          <w:color w:val="auto"/>
          <w:sz w:val="28"/>
          <w:szCs w:val="28"/>
        </w:rPr>
        <w:t xml:space="preserve"> желающие заниматься </w:t>
      </w:r>
      <w:r w:rsidR="00AB6E5D" w:rsidRPr="00561269">
        <w:rPr>
          <w:color w:val="auto"/>
          <w:sz w:val="28"/>
          <w:szCs w:val="28"/>
        </w:rPr>
        <w:t>легкой атлетикой</w:t>
      </w:r>
      <w:r w:rsidRPr="00561269">
        <w:rPr>
          <w:color w:val="auto"/>
          <w:sz w:val="28"/>
          <w:szCs w:val="28"/>
        </w:rPr>
        <w:t>. Эти спортсмены не должны иметь медицинских противопоказаний для освоения программы по данной дисциплине, успешно сдать нормативы по общей физической и специальной физической подготовке для зачисления в группы на данном этапе.</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тренировочный этап (этап спортивной специализации)</w:t>
      </w:r>
      <w:r w:rsidRPr="00561269">
        <w:rPr>
          <w:color w:val="auto"/>
          <w:sz w:val="28"/>
          <w:szCs w:val="28"/>
        </w:rPr>
        <w:t xml:space="preserve"> зачисляются подростки не моложе 11 лет. Эти спортсмены должны успешно сдать нормативы по общей физической и специальной физической подготовке для зачисления в группы на данном этапе.</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совершенствования спортивного мастерства</w:t>
      </w:r>
      <w:r w:rsidRPr="00561269">
        <w:rPr>
          <w:color w:val="auto"/>
          <w:sz w:val="28"/>
          <w:szCs w:val="28"/>
        </w:rPr>
        <w:t xml:space="preserve"> зачисляются спортсмены не моложе 15 лет. Эти спортсмены должны иметь спортивный разряд (звание) не ниже кандидата в мастера спорта, успешно сдать нормативы по общей физической, специальной физической подготовке для зачисления в группу на этап совершенствования спортивного мастерства.</w:t>
      </w:r>
    </w:p>
    <w:p w:rsidR="0070784F" w:rsidRPr="00561269" w:rsidRDefault="00DA2FDD" w:rsidP="00561269">
      <w:pPr>
        <w:pStyle w:val="13"/>
        <w:spacing w:line="276" w:lineRule="auto"/>
        <w:ind w:firstLine="800"/>
        <w:jc w:val="both"/>
        <w:rPr>
          <w:color w:val="auto"/>
          <w:sz w:val="28"/>
          <w:szCs w:val="28"/>
        </w:rPr>
      </w:pPr>
      <w:r w:rsidRPr="00561269">
        <w:rPr>
          <w:i/>
          <w:iCs/>
          <w:color w:val="auto"/>
          <w:sz w:val="28"/>
          <w:szCs w:val="28"/>
        </w:rPr>
        <w:t>На этап высшего спортивного мастерства</w:t>
      </w:r>
      <w:r w:rsidRPr="00561269">
        <w:rPr>
          <w:color w:val="auto"/>
          <w:sz w:val="28"/>
          <w:szCs w:val="28"/>
        </w:rPr>
        <w:t xml:space="preserve"> зачисляются спортсмены не моложе 16 лет. Эти спортсмены должны иметь спортивное звание не ниже Мастера спорта России, успешно сдать нормативы по общей физической, специальной физической подготовке для зачисления в группу на этап высшего спортивного мастерства.</w:t>
      </w:r>
    </w:p>
    <w:p w:rsidR="0070784F" w:rsidRPr="00561269" w:rsidRDefault="00DA2FDD" w:rsidP="00561269">
      <w:pPr>
        <w:pStyle w:val="13"/>
        <w:spacing w:line="276" w:lineRule="auto"/>
        <w:ind w:firstLine="800"/>
        <w:jc w:val="both"/>
        <w:rPr>
          <w:color w:val="auto"/>
          <w:sz w:val="28"/>
          <w:szCs w:val="28"/>
        </w:rPr>
      </w:pPr>
      <w:r w:rsidRPr="00561269">
        <w:rPr>
          <w:color w:val="auto"/>
          <w:sz w:val="28"/>
          <w:szCs w:val="28"/>
        </w:rPr>
        <w:t>Минимальные требования к возрасту и количеству лиц, проходящих спортивную подготовку в группах на этапах спортивной подготов</w:t>
      </w:r>
      <w:r w:rsidR="00862965" w:rsidRPr="00561269">
        <w:rPr>
          <w:color w:val="auto"/>
          <w:sz w:val="28"/>
          <w:szCs w:val="28"/>
        </w:rPr>
        <w:t>ки, представлены в таблице № 1</w:t>
      </w:r>
      <w:r w:rsidRPr="00561269">
        <w:rPr>
          <w:color w:val="auto"/>
          <w:sz w:val="28"/>
          <w:szCs w:val="28"/>
        </w:rPr>
        <w:t>.</w:t>
      </w:r>
      <w:r w:rsidR="00862965" w:rsidRPr="00561269">
        <w:rPr>
          <w:color w:val="auto"/>
          <w:sz w:val="28"/>
          <w:szCs w:val="28"/>
        </w:rPr>
        <w:t>2.</w:t>
      </w:r>
    </w:p>
    <w:p w:rsidR="0041747E" w:rsidRPr="00561269" w:rsidRDefault="0041747E" w:rsidP="00561269">
      <w:pPr>
        <w:pStyle w:val="13"/>
        <w:spacing w:line="276" w:lineRule="auto"/>
        <w:ind w:firstLine="800"/>
        <w:jc w:val="both"/>
        <w:rPr>
          <w:color w:val="auto"/>
          <w:sz w:val="28"/>
          <w:szCs w:val="28"/>
        </w:rPr>
      </w:pPr>
    </w:p>
    <w:p w:rsidR="0041747E" w:rsidRPr="00561269" w:rsidRDefault="0041747E" w:rsidP="00561269">
      <w:pPr>
        <w:pStyle w:val="13"/>
        <w:spacing w:line="276" w:lineRule="auto"/>
        <w:ind w:firstLine="800"/>
        <w:jc w:val="both"/>
        <w:rPr>
          <w:color w:val="auto"/>
          <w:sz w:val="28"/>
          <w:szCs w:val="28"/>
        </w:rPr>
      </w:pPr>
      <w:r w:rsidRPr="00561269">
        <w:rPr>
          <w:i/>
          <w:color w:val="auto"/>
          <w:sz w:val="28"/>
          <w:szCs w:val="28"/>
        </w:rPr>
        <w:t>таблица № 1.2.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843"/>
        <w:gridCol w:w="2270"/>
        <w:gridCol w:w="1843"/>
        <w:gridCol w:w="2008"/>
      </w:tblGrid>
      <w:tr w:rsidR="00BF3878" w:rsidRPr="00561269" w:rsidTr="00BF3878">
        <w:trPr>
          <w:trHeight w:hRule="exact" w:val="1276"/>
          <w:jc w:val="center"/>
        </w:trPr>
        <w:tc>
          <w:tcPr>
            <w:tcW w:w="1954"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b/>
                <w:bCs/>
                <w:color w:val="auto"/>
              </w:rPr>
              <w:t>Этапы спортивной подготовки</w:t>
            </w:r>
          </w:p>
        </w:tc>
        <w:tc>
          <w:tcPr>
            <w:tcW w:w="1843"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proofErr w:type="spellStart"/>
            <w:r w:rsidRPr="00842137">
              <w:rPr>
                <w:b/>
                <w:bCs/>
                <w:color w:val="auto"/>
              </w:rPr>
              <w:t>Продолжитель</w:t>
            </w:r>
            <w:proofErr w:type="spellEnd"/>
            <w:r w:rsidRPr="00842137">
              <w:rPr>
                <w:b/>
                <w:bCs/>
                <w:color w:val="auto"/>
              </w:rPr>
              <w:t xml:space="preserve"> </w:t>
            </w:r>
            <w:proofErr w:type="spellStart"/>
            <w:r w:rsidRPr="00842137">
              <w:rPr>
                <w:b/>
                <w:bCs/>
                <w:color w:val="auto"/>
              </w:rPr>
              <w:t>ность</w:t>
            </w:r>
            <w:proofErr w:type="spellEnd"/>
            <w:r w:rsidRPr="00842137">
              <w:rPr>
                <w:b/>
                <w:bCs/>
                <w:color w:val="auto"/>
              </w:rPr>
              <w:t xml:space="preserve"> этапов (в годах)</w:t>
            </w:r>
          </w:p>
        </w:tc>
        <w:tc>
          <w:tcPr>
            <w:tcW w:w="2270"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b/>
                <w:bCs/>
                <w:color w:val="auto"/>
              </w:rPr>
              <w:t>Минимальный возраст для зачисления в группы (лет)</w:t>
            </w:r>
          </w:p>
        </w:tc>
        <w:tc>
          <w:tcPr>
            <w:tcW w:w="1843"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proofErr w:type="spellStart"/>
            <w:r w:rsidRPr="00842137">
              <w:rPr>
                <w:b/>
                <w:bCs/>
                <w:color w:val="auto"/>
              </w:rPr>
              <w:t>Функциональ</w:t>
            </w:r>
            <w:proofErr w:type="spellEnd"/>
            <w:r w:rsidRPr="00842137">
              <w:rPr>
                <w:b/>
                <w:bCs/>
                <w:color w:val="auto"/>
              </w:rPr>
              <w:t xml:space="preserve"> </w:t>
            </w:r>
            <w:proofErr w:type="spellStart"/>
            <w:r w:rsidRPr="00842137">
              <w:rPr>
                <w:b/>
                <w:bCs/>
                <w:color w:val="auto"/>
              </w:rPr>
              <w:t>ные</w:t>
            </w:r>
            <w:proofErr w:type="spellEnd"/>
            <w:r w:rsidRPr="00842137">
              <w:rPr>
                <w:b/>
                <w:bCs/>
                <w:color w:val="auto"/>
              </w:rPr>
              <w:t xml:space="preserve"> группы</w:t>
            </w:r>
          </w:p>
        </w:tc>
        <w:tc>
          <w:tcPr>
            <w:tcW w:w="2008" w:type="dxa"/>
            <w:tcBorders>
              <w:top w:val="single" w:sz="4" w:space="0" w:color="auto"/>
              <w:left w:val="single" w:sz="4" w:space="0" w:color="auto"/>
              <w:righ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b/>
                <w:bCs/>
                <w:color w:val="auto"/>
              </w:rPr>
              <w:t>Минимальная наполняемость групп (человек)</w:t>
            </w:r>
          </w:p>
        </w:tc>
      </w:tr>
      <w:tr w:rsidR="0070784F"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rPr>
                <w:color w:val="auto"/>
              </w:rPr>
            </w:pPr>
            <w:r w:rsidRPr="00842137">
              <w:rPr>
                <w:color w:val="auto"/>
              </w:rPr>
              <w:t>Этап начальной подготовки</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9</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10</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8</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8</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6</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3"/>
          <w:jc w:val="center"/>
        </w:trPr>
        <w:tc>
          <w:tcPr>
            <w:tcW w:w="1954"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rPr>
                <w:color w:val="auto"/>
              </w:rPr>
            </w:pPr>
            <w:r w:rsidRPr="00842137">
              <w:rPr>
                <w:color w:val="auto"/>
              </w:rPr>
              <w:t>Тренировочный этап</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11</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6</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5</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2,3</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5</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4</w:t>
            </w:r>
          </w:p>
        </w:tc>
      </w:tr>
      <w:tr w:rsidR="0070784F" w:rsidRPr="00561269" w:rsidTr="0041747E">
        <w:trPr>
          <w:trHeight w:hRule="exact" w:val="283"/>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288"/>
          <w:jc w:val="center"/>
        </w:trPr>
        <w:tc>
          <w:tcPr>
            <w:tcW w:w="1954" w:type="dxa"/>
            <w:vMerge/>
            <w:tcBorders>
              <w:left w:val="single" w:sz="4" w:space="0" w:color="auto"/>
            </w:tcBorders>
            <w:shd w:val="clear" w:color="auto" w:fill="FFFFFF"/>
            <w:vAlign w:val="center"/>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r>
      <w:tr w:rsidR="0070784F" w:rsidRPr="00561269" w:rsidTr="0041747E">
        <w:trPr>
          <w:trHeight w:hRule="exact" w:val="350"/>
          <w:jc w:val="center"/>
        </w:trPr>
        <w:tc>
          <w:tcPr>
            <w:tcW w:w="1954" w:type="dxa"/>
            <w:vMerge w:val="restart"/>
            <w:tcBorders>
              <w:top w:val="single" w:sz="4" w:space="0" w:color="auto"/>
              <w:left w:val="single" w:sz="4" w:space="0" w:color="auto"/>
            </w:tcBorders>
            <w:shd w:val="clear" w:color="auto" w:fill="FFFFFF"/>
            <w:vAlign w:val="bottom"/>
          </w:tcPr>
          <w:p w:rsidR="0070784F" w:rsidRPr="00842137" w:rsidRDefault="00DA2FDD" w:rsidP="00842137">
            <w:pPr>
              <w:pStyle w:val="a6"/>
              <w:spacing w:line="276" w:lineRule="auto"/>
              <w:ind w:firstLine="0"/>
              <w:rPr>
                <w:color w:val="auto"/>
              </w:rPr>
            </w:pPr>
            <w:r w:rsidRPr="00842137">
              <w:rPr>
                <w:color w:val="auto"/>
              </w:rPr>
              <w:t xml:space="preserve">Этап </w:t>
            </w:r>
            <w:proofErr w:type="spellStart"/>
            <w:r w:rsidRPr="00842137">
              <w:rPr>
                <w:color w:val="auto"/>
              </w:rPr>
              <w:t>совершенствова</w:t>
            </w:r>
            <w:proofErr w:type="spellEnd"/>
            <w:r w:rsidRPr="00842137">
              <w:rPr>
                <w:color w:val="auto"/>
              </w:rPr>
              <w:t xml:space="preserve"> </w:t>
            </w:r>
            <w:proofErr w:type="spellStart"/>
            <w:r w:rsidRPr="00842137">
              <w:rPr>
                <w:color w:val="auto"/>
              </w:rPr>
              <w:t>ния</w:t>
            </w:r>
            <w:proofErr w:type="spellEnd"/>
            <w:r w:rsidRPr="00842137">
              <w:rPr>
                <w:color w:val="auto"/>
              </w:rPr>
              <w:t xml:space="preserve">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15</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3</w:t>
            </w:r>
          </w:p>
        </w:tc>
      </w:tr>
      <w:tr w:rsidR="0070784F" w:rsidRPr="00561269" w:rsidTr="0041747E">
        <w:trPr>
          <w:trHeight w:hRule="exact" w:val="263"/>
          <w:jc w:val="center"/>
        </w:trPr>
        <w:tc>
          <w:tcPr>
            <w:tcW w:w="1954" w:type="dxa"/>
            <w:vMerge/>
            <w:tcBorders>
              <w:left w:val="single" w:sz="4" w:space="0" w:color="auto"/>
            </w:tcBorders>
            <w:shd w:val="clear" w:color="auto" w:fill="FFFFFF"/>
            <w:vAlign w:val="bottom"/>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842137">
        <w:trPr>
          <w:trHeight w:hRule="exact" w:val="651"/>
          <w:jc w:val="center"/>
        </w:trPr>
        <w:tc>
          <w:tcPr>
            <w:tcW w:w="1954" w:type="dxa"/>
            <w:vMerge/>
            <w:tcBorders>
              <w:left w:val="single" w:sz="4" w:space="0" w:color="auto"/>
            </w:tcBorders>
            <w:shd w:val="clear" w:color="auto" w:fill="FFFFFF"/>
            <w:vAlign w:val="bottom"/>
          </w:tcPr>
          <w:p w:rsidR="0070784F" w:rsidRPr="00842137" w:rsidRDefault="0070784F" w:rsidP="00842137">
            <w:pPr>
              <w:spacing w:line="276" w:lineRule="auto"/>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r>
      <w:tr w:rsidR="0070784F"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bottom"/>
          </w:tcPr>
          <w:p w:rsidR="0070784F" w:rsidRPr="00842137" w:rsidRDefault="00DA2FDD" w:rsidP="00842137">
            <w:pPr>
              <w:pStyle w:val="a6"/>
              <w:spacing w:line="276" w:lineRule="auto"/>
              <w:ind w:firstLine="0"/>
              <w:rPr>
                <w:color w:val="auto"/>
              </w:rPr>
            </w:pPr>
            <w:r w:rsidRPr="00842137">
              <w:rPr>
                <w:color w:val="auto"/>
              </w:rPr>
              <w:t>Этап высшего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16</w:t>
            </w: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41747E">
        <w:trPr>
          <w:trHeight w:hRule="exact" w:val="283"/>
          <w:jc w:val="center"/>
        </w:trPr>
        <w:tc>
          <w:tcPr>
            <w:tcW w:w="1954" w:type="dxa"/>
            <w:vMerge/>
            <w:tcBorders>
              <w:left w:val="single" w:sz="4" w:space="0" w:color="auto"/>
            </w:tcBorders>
            <w:shd w:val="clear" w:color="auto" w:fill="FFFFFF"/>
            <w:vAlign w:val="bottom"/>
          </w:tcPr>
          <w:p w:rsidR="0070784F" w:rsidRPr="00842137" w:rsidRDefault="0070784F" w:rsidP="00842137">
            <w:pPr>
              <w:spacing w:line="276" w:lineRule="auto"/>
              <w:jc w:val="center"/>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2</w:t>
            </w:r>
          </w:p>
        </w:tc>
      </w:tr>
      <w:tr w:rsidR="0070784F" w:rsidRPr="00561269" w:rsidTr="00842137">
        <w:trPr>
          <w:trHeight w:hRule="exact" w:val="428"/>
          <w:jc w:val="center"/>
        </w:trPr>
        <w:tc>
          <w:tcPr>
            <w:tcW w:w="1954" w:type="dxa"/>
            <w:vMerge/>
            <w:tcBorders>
              <w:left w:val="single" w:sz="4" w:space="0" w:color="auto"/>
              <w:bottom w:val="single" w:sz="4" w:space="0" w:color="auto"/>
            </w:tcBorders>
            <w:shd w:val="clear" w:color="auto" w:fill="FFFFFF"/>
            <w:vAlign w:val="bottom"/>
          </w:tcPr>
          <w:p w:rsidR="0070784F" w:rsidRPr="00842137" w:rsidRDefault="0070784F" w:rsidP="00842137">
            <w:pPr>
              <w:spacing w:line="276" w:lineRule="auto"/>
              <w:jc w:val="center"/>
              <w:rPr>
                <w:rFonts w:ascii="Times New Roman" w:hAnsi="Times New Roman" w:cs="Times New Roman"/>
                <w:color w:val="auto"/>
              </w:rPr>
            </w:pPr>
          </w:p>
        </w:tc>
        <w:tc>
          <w:tcPr>
            <w:tcW w:w="1843" w:type="dxa"/>
            <w:vMerge/>
            <w:tcBorders>
              <w:left w:val="single" w:sz="4" w:space="0" w:color="auto"/>
              <w:bottom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2270" w:type="dxa"/>
            <w:vMerge/>
            <w:tcBorders>
              <w:left w:val="single" w:sz="4" w:space="0" w:color="auto"/>
              <w:bottom w:val="single" w:sz="4" w:space="0" w:color="auto"/>
            </w:tcBorders>
            <w:shd w:val="clear" w:color="auto" w:fill="FFFFFF"/>
            <w:vAlign w:val="center"/>
          </w:tcPr>
          <w:p w:rsidR="0070784F" w:rsidRPr="00842137" w:rsidRDefault="0070784F"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bottom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842137" w:rsidRDefault="00DA2FDD" w:rsidP="00842137">
            <w:pPr>
              <w:pStyle w:val="a6"/>
              <w:spacing w:line="276" w:lineRule="auto"/>
              <w:ind w:firstLine="0"/>
              <w:jc w:val="center"/>
              <w:rPr>
                <w:color w:val="auto"/>
              </w:rPr>
            </w:pPr>
            <w:r w:rsidRPr="00842137">
              <w:rPr>
                <w:color w:val="auto"/>
              </w:rPr>
              <w:t>1</w:t>
            </w:r>
          </w:p>
        </w:tc>
      </w:tr>
    </w:tbl>
    <w:p w:rsidR="0041747E" w:rsidRPr="00561269" w:rsidRDefault="0041747E" w:rsidP="00561269">
      <w:pPr>
        <w:pStyle w:val="13"/>
        <w:spacing w:line="276" w:lineRule="auto"/>
        <w:ind w:firstLine="0"/>
        <w:jc w:val="both"/>
        <w:rPr>
          <w:rFonts w:eastAsia="Courier New"/>
          <w:color w:val="auto"/>
          <w:sz w:val="28"/>
          <w:szCs w:val="28"/>
        </w:rPr>
      </w:pPr>
      <w:bookmarkStart w:id="78" w:name="bookmark81"/>
      <w:bookmarkStart w:id="79" w:name="bookmark79"/>
      <w:bookmarkStart w:id="80" w:name="bookmark80"/>
      <w:bookmarkStart w:id="81" w:name="bookmark82"/>
      <w:bookmarkEnd w:id="78"/>
    </w:p>
    <w:p w:rsidR="00AB6E5D" w:rsidRPr="00561269" w:rsidRDefault="00AB6E5D" w:rsidP="00561269">
      <w:pPr>
        <w:pStyle w:val="13"/>
        <w:spacing w:line="276" w:lineRule="auto"/>
        <w:ind w:firstLine="851"/>
        <w:jc w:val="both"/>
        <w:rPr>
          <w:color w:val="auto"/>
          <w:sz w:val="28"/>
          <w:szCs w:val="28"/>
        </w:rPr>
      </w:pPr>
      <w:r w:rsidRPr="00561269">
        <w:rPr>
          <w:i/>
          <w:iCs/>
          <w:color w:val="auto"/>
          <w:sz w:val="28"/>
          <w:szCs w:val="28"/>
        </w:rPr>
        <w:t>для дисциплины велоспорт:</w:t>
      </w:r>
    </w:p>
    <w:p w:rsidR="00AB6E5D" w:rsidRPr="00561269" w:rsidRDefault="00AB6E5D" w:rsidP="00561269">
      <w:pPr>
        <w:pStyle w:val="13"/>
        <w:spacing w:line="276" w:lineRule="auto"/>
        <w:ind w:firstLine="800"/>
        <w:jc w:val="both"/>
        <w:rPr>
          <w:color w:val="auto"/>
          <w:sz w:val="28"/>
          <w:szCs w:val="28"/>
        </w:rPr>
      </w:pPr>
      <w:r w:rsidRPr="00561269">
        <w:rPr>
          <w:i/>
          <w:iCs/>
          <w:color w:val="auto"/>
          <w:sz w:val="28"/>
          <w:szCs w:val="28"/>
        </w:rPr>
        <w:t>На этап начальной подготовки</w:t>
      </w:r>
      <w:r w:rsidRPr="00561269">
        <w:rPr>
          <w:color w:val="auto"/>
          <w:sz w:val="28"/>
          <w:szCs w:val="28"/>
        </w:rPr>
        <w:t xml:space="preserve"> зачисляются лица не моложе 10 лет</w:t>
      </w:r>
      <w:r w:rsidRPr="00561269">
        <w:rPr>
          <w:i/>
          <w:iCs/>
          <w:color w:val="auto"/>
          <w:sz w:val="28"/>
          <w:szCs w:val="28"/>
        </w:rPr>
        <w:t>,</w:t>
      </w:r>
      <w:r w:rsidRPr="00561269">
        <w:rPr>
          <w:color w:val="auto"/>
          <w:sz w:val="28"/>
          <w:szCs w:val="28"/>
        </w:rPr>
        <w:t xml:space="preserve"> желающие заниматься велоспортом. Эти спортсмены не должны иметь медицинских противопоказаний для освоения программы по данной дисциплине, успешно сдать нормативы по общей физической и специальной физической подготовке для зачисления в группы на данном этапе.</w:t>
      </w:r>
    </w:p>
    <w:p w:rsidR="00AB6E5D" w:rsidRPr="00561269" w:rsidRDefault="00AB6E5D" w:rsidP="00561269">
      <w:pPr>
        <w:pStyle w:val="13"/>
        <w:spacing w:line="276" w:lineRule="auto"/>
        <w:ind w:firstLine="800"/>
        <w:jc w:val="both"/>
        <w:rPr>
          <w:color w:val="auto"/>
          <w:sz w:val="28"/>
          <w:szCs w:val="28"/>
        </w:rPr>
      </w:pPr>
      <w:r w:rsidRPr="00561269">
        <w:rPr>
          <w:i/>
          <w:iCs/>
          <w:color w:val="auto"/>
          <w:sz w:val="28"/>
          <w:szCs w:val="28"/>
        </w:rPr>
        <w:t>На тренировочный этап (этап спортивной специализации)</w:t>
      </w:r>
      <w:r w:rsidRPr="00561269">
        <w:rPr>
          <w:color w:val="auto"/>
          <w:sz w:val="28"/>
          <w:szCs w:val="28"/>
        </w:rPr>
        <w:t xml:space="preserve"> зачисляются подростки не моложе 12 лет. Эти спортсмены должны успешно сдать нормативы по общей физической и специальной физической подготовке для зачисления в группы на данном этапе.</w:t>
      </w:r>
    </w:p>
    <w:p w:rsidR="00AB6E5D" w:rsidRPr="00561269" w:rsidRDefault="00AB6E5D" w:rsidP="00561269">
      <w:pPr>
        <w:pStyle w:val="13"/>
        <w:spacing w:line="276" w:lineRule="auto"/>
        <w:ind w:firstLine="800"/>
        <w:jc w:val="both"/>
        <w:rPr>
          <w:color w:val="auto"/>
          <w:sz w:val="28"/>
          <w:szCs w:val="28"/>
        </w:rPr>
      </w:pPr>
      <w:r w:rsidRPr="00561269">
        <w:rPr>
          <w:i/>
          <w:iCs/>
          <w:color w:val="auto"/>
          <w:sz w:val="28"/>
          <w:szCs w:val="28"/>
        </w:rPr>
        <w:t>На этап совершенствования спортивного мастерства</w:t>
      </w:r>
      <w:r w:rsidRPr="00561269">
        <w:rPr>
          <w:color w:val="auto"/>
          <w:sz w:val="28"/>
          <w:szCs w:val="28"/>
        </w:rPr>
        <w:t xml:space="preserve"> зачисляются спортсмены не моложе 15 лет. Эти спортсмены должны иметь спортивный разряд (звание) не ниже кандидата в мастера спорта, успешно сдать нормативы по общей физической, специальной физической подготовке для зачисления в группу на этап совершенствования спортивного мастерства.</w:t>
      </w:r>
    </w:p>
    <w:p w:rsidR="00AB6E5D" w:rsidRPr="00561269" w:rsidRDefault="00AB6E5D" w:rsidP="00561269">
      <w:pPr>
        <w:pStyle w:val="13"/>
        <w:spacing w:line="276" w:lineRule="auto"/>
        <w:ind w:firstLine="800"/>
        <w:jc w:val="both"/>
        <w:rPr>
          <w:color w:val="auto"/>
          <w:sz w:val="28"/>
          <w:szCs w:val="28"/>
        </w:rPr>
      </w:pPr>
      <w:r w:rsidRPr="00561269">
        <w:rPr>
          <w:i/>
          <w:iCs/>
          <w:color w:val="auto"/>
          <w:sz w:val="28"/>
          <w:szCs w:val="28"/>
        </w:rPr>
        <w:t>На этап высшего спортивного мастерства</w:t>
      </w:r>
      <w:r w:rsidRPr="00561269">
        <w:rPr>
          <w:color w:val="auto"/>
          <w:sz w:val="28"/>
          <w:szCs w:val="28"/>
        </w:rPr>
        <w:t xml:space="preserve"> зачисляются спортсмены не моложе 16 лет. Эти спортсмены должны иметь спортивное звание не ниже Мастера спорта России, успешно сдать нормативы по общей физической, специальной физической подготовке для зачисления в группу на этап высшего спортивного мастерства.</w:t>
      </w:r>
    </w:p>
    <w:p w:rsidR="00AB6E5D" w:rsidRPr="00561269" w:rsidRDefault="00AB6E5D" w:rsidP="00561269">
      <w:pPr>
        <w:pStyle w:val="13"/>
        <w:spacing w:line="276" w:lineRule="auto"/>
        <w:ind w:firstLine="800"/>
        <w:jc w:val="both"/>
        <w:rPr>
          <w:color w:val="auto"/>
          <w:sz w:val="28"/>
          <w:szCs w:val="28"/>
        </w:rPr>
      </w:pPr>
      <w:r w:rsidRPr="00561269">
        <w:rPr>
          <w:color w:val="auto"/>
          <w:sz w:val="28"/>
          <w:szCs w:val="28"/>
        </w:rPr>
        <w:t>Минимальные требования к возрасту и количеству лиц, проходящих спортивную подготовку в группах на этапах спортивной подготов</w:t>
      </w:r>
      <w:r w:rsidR="00862965" w:rsidRPr="00561269">
        <w:rPr>
          <w:color w:val="auto"/>
          <w:sz w:val="28"/>
          <w:szCs w:val="28"/>
        </w:rPr>
        <w:t>ки, представлены в таблице № 1.3</w:t>
      </w:r>
      <w:r w:rsidRPr="00561269">
        <w:rPr>
          <w:color w:val="auto"/>
          <w:sz w:val="28"/>
          <w:szCs w:val="28"/>
        </w:rPr>
        <w:t>.</w:t>
      </w:r>
    </w:p>
    <w:p w:rsidR="0041747E" w:rsidRPr="00561269" w:rsidRDefault="0041747E" w:rsidP="00561269">
      <w:pPr>
        <w:pStyle w:val="13"/>
        <w:spacing w:line="276" w:lineRule="auto"/>
        <w:ind w:firstLine="800"/>
        <w:jc w:val="both"/>
        <w:rPr>
          <w:color w:val="auto"/>
          <w:sz w:val="28"/>
          <w:szCs w:val="28"/>
        </w:rPr>
      </w:pPr>
    </w:p>
    <w:p w:rsidR="0041747E" w:rsidRPr="00561269" w:rsidRDefault="0041747E" w:rsidP="00561269">
      <w:pPr>
        <w:pStyle w:val="13"/>
        <w:spacing w:line="276" w:lineRule="auto"/>
        <w:ind w:firstLine="800"/>
        <w:jc w:val="both"/>
        <w:rPr>
          <w:color w:val="auto"/>
          <w:sz w:val="28"/>
          <w:szCs w:val="28"/>
        </w:rPr>
      </w:pPr>
      <w:r w:rsidRPr="00561269">
        <w:rPr>
          <w:i/>
          <w:color w:val="auto"/>
          <w:sz w:val="28"/>
          <w:szCs w:val="28"/>
        </w:rPr>
        <w:t>таблица № 1.3.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843"/>
        <w:gridCol w:w="2270"/>
        <w:gridCol w:w="1843"/>
        <w:gridCol w:w="2008"/>
      </w:tblGrid>
      <w:tr w:rsidR="004E2144" w:rsidRPr="00561269" w:rsidTr="004E2144">
        <w:trPr>
          <w:trHeight w:hRule="exact" w:val="1247"/>
          <w:jc w:val="center"/>
        </w:trPr>
        <w:tc>
          <w:tcPr>
            <w:tcW w:w="1954"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Этапы спортивной подготовки</w:t>
            </w:r>
          </w:p>
        </w:tc>
        <w:tc>
          <w:tcPr>
            <w:tcW w:w="1843"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proofErr w:type="spellStart"/>
            <w:r w:rsidRPr="00842137">
              <w:rPr>
                <w:b/>
                <w:bCs/>
                <w:color w:val="auto"/>
              </w:rPr>
              <w:t>Продолжитель</w:t>
            </w:r>
            <w:proofErr w:type="spellEnd"/>
            <w:r w:rsidRPr="00842137">
              <w:rPr>
                <w:b/>
                <w:bCs/>
                <w:color w:val="auto"/>
              </w:rPr>
              <w:t xml:space="preserve"> </w:t>
            </w:r>
            <w:proofErr w:type="spellStart"/>
            <w:r w:rsidRPr="00842137">
              <w:rPr>
                <w:b/>
                <w:bCs/>
                <w:color w:val="auto"/>
              </w:rPr>
              <w:t>ность</w:t>
            </w:r>
            <w:proofErr w:type="spellEnd"/>
            <w:r w:rsidRPr="00842137">
              <w:rPr>
                <w:b/>
                <w:bCs/>
                <w:color w:val="auto"/>
              </w:rPr>
              <w:t xml:space="preserve"> этапов (в годах)</w:t>
            </w:r>
          </w:p>
        </w:tc>
        <w:tc>
          <w:tcPr>
            <w:tcW w:w="2270"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Минимальный возраст для зачисления в группы (лет)</w:t>
            </w:r>
          </w:p>
        </w:tc>
        <w:tc>
          <w:tcPr>
            <w:tcW w:w="1843"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proofErr w:type="spellStart"/>
            <w:r w:rsidRPr="00842137">
              <w:rPr>
                <w:b/>
                <w:bCs/>
                <w:color w:val="auto"/>
              </w:rPr>
              <w:t>Функциональ</w:t>
            </w:r>
            <w:proofErr w:type="spellEnd"/>
            <w:r w:rsidRPr="00842137">
              <w:rPr>
                <w:b/>
                <w:bCs/>
                <w:color w:val="auto"/>
              </w:rPr>
              <w:t xml:space="preserve"> </w:t>
            </w:r>
            <w:proofErr w:type="spellStart"/>
            <w:r w:rsidRPr="00842137">
              <w:rPr>
                <w:b/>
                <w:bCs/>
                <w:color w:val="auto"/>
              </w:rPr>
              <w:t>ные</w:t>
            </w:r>
            <w:proofErr w:type="spellEnd"/>
            <w:r w:rsidRPr="00842137">
              <w:rPr>
                <w:b/>
                <w:bCs/>
                <w:color w:val="auto"/>
              </w:rPr>
              <w:t xml:space="preserve"> группы</w:t>
            </w:r>
          </w:p>
        </w:tc>
        <w:tc>
          <w:tcPr>
            <w:tcW w:w="2008" w:type="dxa"/>
            <w:tcBorders>
              <w:top w:val="single" w:sz="4" w:space="0" w:color="auto"/>
              <w:left w:val="single" w:sz="4" w:space="0" w:color="auto"/>
              <w:righ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Минимальная наполняемость групп (человек)</w:t>
            </w:r>
          </w:p>
        </w:tc>
      </w:tr>
      <w:tr w:rsidR="00AB6E5D"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center"/>
          </w:tcPr>
          <w:p w:rsidR="00AB6E5D" w:rsidRPr="00842137" w:rsidRDefault="00AB6E5D" w:rsidP="00561269">
            <w:pPr>
              <w:pStyle w:val="a6"/>
              <w:spacing w:line="276" w:lineRule="auto"/>
              <w:ind w:firstLine="0"/>
              <w:jc w:val="both"/>
              <w:rPr>
                <w:color w:val="auto"/>
              </w:rPr>
            </w:pPr>
            <w:r w:rsidRPr="00842137">
              <w:rPr>
                <w:color w:val="auto"/>
              </w:rPr>
              <w:t>Этап начальной подготовки</w:t>
            </w: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AB6E5D" w:rsidRPr="00842137" w:rsidRDefault="0047562A" w:rsidP="00842137">
            <w:pPr>
              <w:pStyle w:val="a6"/>
              <w:spacing w:line="276" w:lineRule="auto"/>
              <w:ind w:firstLine="0"/>
              <w:jc w:val="center"/>
              <w:rPr>
                <w:color w:val="auto"/>
              </w:rPr>
            </w:pPr>
            <w:r w:rsidRPr="00842137">
              <w:rPr>
                <w:color w:val="auto"/>
              </w:rPr>
              <w:t>10</w:t>
            </w: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10</w:t>
            </w:r>
          </w:p>
        </w:tc>
      </w:tr>
      <w:tr w:rsidR="00AB6E5D" w:rsidRPr="00561269" w:rsidTr="0041747E">
        <w:trPr>
          <w:trHeight w:hRule="exact" w:val="283"/>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8</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3</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8</w:t>
            </w:r>
          </w:p>
        </w:tc>
      </w:tr>
      <w:tr w:rsidR="00AB6E5D" w:rsidRPr="00561269" w:rsidTr="0041747E">
        <w:trPr>
          <w:trHeight w:hRule="exact" w:val="283"/>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6</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41747E">
        <w:trPr>
          <w:trHeight w:hRule="exact" w:val="283"/>
          <w:jc w:val="center"/>
        </w:trPr>
        <w:tc>
          <w:tcPr>
            <w:tcW w:w="1954" w:type="dxa"/>
            <w:vMerge w:val="restart"/>
            <w:tcBorders>
              <w:top w:val="single" w:sz="4" w:space="0" w:color="auto"/>
              <w:left w:val="single" w:sz="4" w:space="0" w:color="auto"/>
            </w:tcBorders>
            <w:shd w:val="clear" w:color="auto" w:fill="FFFFFF"/>
            <w:vAlign w:val="center"/>
          </w:tcPr>
          <w:p w:rsidR="00AB6E5D" w:rsidRPr="00842137" w:rsidRDefault="00AB6E5D" w:rsidP="00561269">
            <w:pPr>
              <w:pStyle w:val="a6"/>
              <w:spacing w:line="276" w:lineRule="auto"/>
              <w:ind w:firstLine="0"/>
              <w:jc w:val="both"/>
              <w:rPr>
                <w:color w:val="auto"/>
              </w:rPr>
            </w:pPr>
            <w:r w:rsidRPr="00842137">
              <w:rPr>
                <w:color w:val="auto"/>
              </w:rPr>
              <w:t xml:space="preserve">Тренировочный этап </w:t>
            </w: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AB6E5D" w:rsidRPr="00842137" w:rsidRDefault="0047562A" w:rsidP="00842137">
            <w:pPr>
              <w:pStyle w:val="a6"/>
              <w:spacing w:line="276" w:lineRule="auto"/>
              <w:ind w:firstLine="0"/>
              <w:jc w:val="center"/>
              <w:rPr>
                <w:color w:val="auto"/>
              </w:rPr>
            </w:pPr>
            <w:r w:rsidRPr="00842137">
              <w:rPr>
                <w:color w:val="auto"/>
              </w:rPr>
              <w:t>12</w:t>
            </w: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6</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5</w:t>
            </w:r>
          </w:p>
        </w:tc>
      </w:tr>
      <w:tr w:rsidR="00AB6E5D" w:rsidRPr="00561269" w:rsidTr="0041747E">
        <w:trPr>
          <w:trHeight w:hRule="exact" w:val="283"/>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2,3</w:t>
            </w: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5</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4</w:t>
            </w:r>
          </w:p>
        </w:tc>
      </w:tr>
      <w:tr w:rsidR="00AB6E5D" w:rsidRPr="00561269" w:rsidTr="0041747E">
        <w:trPr>
          <w:trHeight w:hRule="exact" w:val="283"/>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4</w:t>
            </w: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4</w:t>
            </w:r>
          </w:p>
        </w:tc>
      </w:tr>
      <w:tr w:rsidR="00AB6E5D" w:rsidRPr="00561269" w:rsidTr="0041747E">
        <w:trPr>
          <w:trHeight w:hRule="exact" w:val="283"/>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3</w:t>
            </w:r>
          </w:p>
        </w:tc>
      </w:tr>
      <w:tr w:rsidR="00AB6E5D" w:rsidRPr="00561269" w:rsidTr="0041747E">
        <w:trPr>
          <w:trHeight w:hRule="exact" w:val="288"/>
          <w:jc w:val="center"/>
        </w:trPr>
        <w:tc>
          <w:tcPr>
            <w:tcW w:w="1954" w:type="dxa"/>
            <w:vMerge/>
            <w:tcBorders>
              <w:left w:val="single" w:sz="4" w:space="0" w:color="auto"/>
            </w:tcBorders>
            <w:shd w:val="clear" w:color="auto" w:fill="FFFFFF"/>
            <w:vAlign w:val="center"/>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w:t>
            </w:r>
          </w:p>
        </w:tc>
      </w:tr>
      <w:tr w:rsidR="00AB6E5D" w:rsidRPr="00561269" w:rsidTr="0041747E">
        <w:trPr>
          <w:trHeight w:hRule="exact" w:val="350"/>
          <w:jc w:val="center"/>
        </w:trPr>
        <w:tc>
          <w:tcPr>
            <w:tcW w:w="1954" w:type="dxa"/>
            <w:vMerge w:val="restart"/>
            <w:tcBorders>
              <w:top w:val="single" w:sz="4" w:space="0" w:color="auto"/>
              <w:left w:val="single" w:sz="4" w:space="0" w:color="auto"/>
            </w:tcBorders>
            <w:shd w:val="clear" w:color="auto" w:fill="FFFFFF"/>
            <w:vAlign w:val="bottom"/>
          </w:tcPr>
          <w:p w:rsidR="00AB6E5D" w:rsidRPr="00842137" w:rsidRDefault="00AB6E5D" w:rsidP="00561269">
            <w:pPr>
              <w:pStyle w:val="a6"/>
              <w:spacing w:line="276" w:lineRule="auto"/>
              <w:ind w:firstLine="0"/>
              <w:jc w:val="both"/>
              <w:rPr>
                <w:color w:val="auto"/>
              </w:rPr>
            </w:pPr>
            <w:r w:rsidRPr="00842137">
              <w:rPr>
                <w:color w:val="auto"/>
              </w:rPr>
              <w:t xml:space="preserve">Этап </w:t>
            </w:r>
            <w:proofErr w:type="spellStart"/>
            <w:r w:rsidRPr="00842137">
              <w:rPr>
                <w:color w:val="auto"/>
              </w:rPr>
              <w:t>совершенствова</w:t>
            </w:r>
            <w:proofErr w:type="spellEnd"/>
            <w:r w:rsidRPr="00842137">
              <w:rPr>
                <w:color w:val="auto"/>
              </w:rPr>
              <w:t xml:space="preserve"> </w:t>
            </w:r>
            <w:proofErr w:type="spellStart"/>
            <w:r w:rsidRPr="00842137">
              <w:rPr>
                <w:color w:val="auto"/>
              </w:rPr>
              <w:t>ния</w:t>
            </w:r>
            <w:proofErr w:type="spellEnd"/>
            <w:r w:rsidRPr="00842137">
              <w:rPr>
                <w:color w:val="auto"/>
              </w:rPr>
              <w:t xml:space="preserve">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AB6E5D" w:rsidRPr="00842137" w:rsidRDefault="0047562A" w:rsidP="00842137">
            <w:pPr>
              <w:pStyle w:val="a6"/>
              <w:spacing w:line="276" w:lineRule="auto"/>
              <w:ind w:firstLine="0"/>
              <w:jc w:val="center"/>
              <w:rPr>
                <w:color w:val="auto"/>
              </w:rPr>
            </w:pPr>
            <w:r w:rsidRPr="00842137">
              <w:rPr>
                <w:color w:val="auto"/>
              </w:rPr>
              <w:t>16</w:t>
            </w: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3</w:t>
            </w:r>
          </w:p>
        </w:tc>
      </w:tr>
      <w:tr w:rsidR="00AB6E5D" w:rsidRPr="00561269" w:rsidTr="0041747E">
        <w:trPr>
          <w:trHeight w:hRule="exact" w:val="422"/>
          <w:jc w:val="center"/>
        </w:trPr>
        <w:tc>
          <w:tcPr>
            <w:tcW w:w="1954" w:type="dxa"/>
            <w:vMerge/>
            <w:tcBorders>
              <w:left w:val="single" w:sz="4" w:space="0" w:color="auto"/>
            </w:tcBorders>
            <w:shd w:val="clear" w:color="auto" w:fill="FFFFFF"/>
            <w:vAlign w:val="bottom"/>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E97005">
        <w:trPr>
          <w:trHeight w:hRule="exact" w:val="586"/>
          <w:jc w:val="center"/>
        </w:trPr>
        <w:tc>
          <w:tcPr>
            <w:tcW w:w="1954" w:type="dxa"/>
            <w:vMerge/>
            <w:tcBorders>
              <w:left w:val="single" w:sz="4" w:space="0" w:color="auto"/>
            </w:tcBorders>
            <w:shd w:val="clear" w:color="auto" w:fill="FFFFFF"/>
            <w:vAlign w:val="bottom"/>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w:t>
            </w:r>
          </w:p>
        </w:tc>
      </w:tr>
      <w:tr w:rsidR="00AB6E5D"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bottom"/>
          </w:tcPr>
          <w:p w:rsidR="00AB6E5D" w:rsidRPr="00842137" w:rsidRDefault="00AB6E5D" w:rsidP="00561269">
            <w:pPr>
              <w:pStyle w:val="a6"/>
              <w:spacing w:line="276" w:lineRule="auto"/>
              <w:ind w:firstLine="0"/>
              <w:jc w:val="both"/>
              <w:rPr>
                <w:color w:val="auto"/>
              </w:rPr>
            </w:pPr>
            <w:r w:rsidRPr="00842137">
              <w:rPr>
                <w:color w:val="auto"/>
              </w:rPr>
              <w:t>Этап высшего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AB6E5D" w:rsidRPr="00842137" w:rsidRDefault="0047562A" w:rsidP="00842137">
            <w:pPr>
              <w:pStyle w:val="a6"/>
              <w:spacing w:line="276" w:lineRule="auto"/>
              <w:ind w:firstLine="0"/>
              <w:jc w:val="center"/>
              <w:rPr>
                <w:color w:val="auto"/>
              </w:rPr>
            </w:pPr>
            <w:r w:rsidRPr="00842137">
              <w:rPr>
                <w:color w:val="auto"/>
              </w:rPr>
              <w:t>17</w:t>
            </w: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41747E">
        <w:trPr>
          <w:trHeight w:hRule="exact" w:val="283"/>
          <w:jc w:val="center"/>
        </w:trPr>
        <w:tc>
          <w:tcPr>
            <w:tcW w:w="1954" w:type="dxa"/>
            <w:vMerge/>
            <w:tcBorders>
              <w:left w:val="single" w:sz="4" w:space="0" w:color="auto"/>
            </w:tcBorders>
            <w:shd w:val="clear" w:color="auto" w:fill="FFFFFF"/>
            <w:vAlign w:val="bottom"/>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2</w:t>
            </w:r>
          </w:p>
        </w:tc>
      </w:tr>
      <w:tr w:rsidR="00AB6E5D" w:rsidRPr="00561269" w:rsidTr="00E97005">
        <w:trPr>
          <w:trHeight w:hRule="exact" w:val="420"/>
          <w:jc w:val="center"/>
        </w:trPr>
        <w:tc>
          <w:tcPr>
            <w:tcW w:w="1954" w:type="dxa"/>
            <w:vMerge/>
            <w:tcBorders>
              <w:left w:val="single" w:sz="4" w:space="0" w:color="auto"/>
              <w:bottom w:val="single" w:sz="4" w:space="0" w:color="auto"/>
            </w:tcBorders>
            <w:shd w:val="clear" w:color="auto" w:fill="FFFFFF"/>
            <w:vAlign w:val="bottom"/>
          </w:tcPr>
          <w:p w:rsidR="00AB6E5D" w:rsidRPr="00842137" w:rsidRDefault="00AB6E5D" w:rsidP="00561269">
            <w:pPr>
              <w:spacing w:line="276" w:lineRule="auto"/>
              <w:jc w:val="both"/>
              <w:rPr>
                <w:rFonts w:ascii="Times New Roman" w:hAnsi="Times New Roman" w:cs="Times New Roman"/>
                <w:color w:val="auto"/>
              </w:rPr>
            </w:pPr>
          </w:p>
        </w:tc>
        <w:tc>
          <w:tcPr>
            <w:tcW w:w="1843" w:type="dxa"/>
            <w:vMerge/>
            <w:tcBorders>
              <w:left w:val="single" w:sz="4" w:space="0" w:color="auto"/>
              <w:bottom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2270" w:type="dxa"/>
            <w:vMerge/>
            <w:tcBorders>
              <w:left w:val="single" w:sz="4" w:space="0" w:color="auto"/>
              <w:bottom w:val="single" w:sz="4" w:space="0" w:color="auto"/>
            </w:tcBorders>
            <w:shd w:val="clear" w:color="auto" w:fill="FFFFFF"/>
            <w:vAlign w:val="center"/>
          </w:tcPr>
          <w:p w:rsidR="00AB6E5D" w:rsidRPr="00842137" w:rsidRDefault="00AB6E5D"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bottom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AB6E5D" w:rsidRPr="00842137" w:rsidRDefault="00AB6E5D" w:rsidP="00842137">
            <w:pPr>
              <w:pStyle w:val="a6"/>
              <w:spacing w:line="276" w:lineRule="auto"/>
              <w:ind w:firstLine="0"/>
              <w:jc w:val="center"/>
              <w:rPr>
                <w:color w:val="auto"/>
              </w:rPr>
            </w:pPr>
            <w:r w:rsidRPr="00842137">
              <w:rPr>
                <w:color w:val="auto"/>
              </w:rPr>
              <w:t>1</w:t>
            </w:r>
          </w:p>
        </w:tc>
      </w:tr>
    </w:tbl>
    <w:p w:rsidR="00AB6E5D" w:rsidRPr="00561269" w:rsidRDefault="00AB6E5D" w:rsidP="00561269">
      <w:pPr>
        <w:pStyle w:val="12"/>
        <w:keepNext/>
        <w:keepLines/>
        <w:tabs>
          <w:tab w:val="left" w:pos="537"/>
        </w:tabs>
        <w:spacing w:line="276" w:lineRule="auto"/>
        <w:jc w:val="both"/>
        <w:rPr>
          <w:color w:val="auto"/>
          <w:sz w:val="28"/>
          <w:szCs w:val="28"/>
        </w:rPr>
      </w:pPr>
    </w:p>
    <w:p w:rsidR="0047562A" w:rsidRPr="00561269" w:rsidRDefault="0047562A" w:rsidP="00561269">
      <w:pPr>
        <w:pStyle w:val="12"/>
        <w:keepNext/>
        <w:keepLines/>
        <w:tabs>
          <w:tab w:val="left" w:pos="537"/>
        </w:tabs>
        <w:spacing w:line="276" w:lineRule="auto"/>
        <w:jc w:val="both"/>
        <w:rPr>
          <w:color w:val="auto"/>
          <w:sz w:val="28"/>
          <w:szCs w:val="28"/>
        </w:rPr>
      </w:pPr>
    </w:p>
    <w:p w:rsidR="0047562A" w:rsidRPr="00561269" w:rsidRDefault="0047562A" w:rsidP="00561269">
      <w:pPr>
        <w:pStyle w:val="13"/>
        <w:spacing w:line="276" w:lineRule="auto"/>
        <w:ind w:firstLine="800"/>
        <w:jc w:val="both"/>
        <w:rPr>
          <w:color w:val="auto"/>
          <w:sz w:val="28"/>
          <w:szCs w:val="28"/>
        </w:rPr>
      </w:pPr>
      <w:r w:rsidRPr="00561269">
        <w:rPr>
          <w:i/>
          <w:iCs/>
          <w:color w:val="auto"/>
          <w:sz w:val="28"/>
          <w:szCs w:val="28"/>
        </w:rPr>
        <w:t>для дисциплины триатлон:</w:t>
      </w:r>
    </w:p>
    <w:p w:rsidR="0047562A" w:rsidRPr="00561269" w:rsidRDefault="0047562A" w:rsidP="00561269">
      <w:pPr>
        <w:pStyle w:val="13"/>
        <w:spacing w:line="276" w:lineRule="auto"/>
        <w:ind w:firstLine="800"/>
        <w:jc w:val="both"/>
        <w:rPr>
          <w:color w:val="auto"/>
          <w:sz w:val="28"/>
          <w:szCs w:val="28"/>
        </w:rPr>
      </w:pPr>
      <w:r w:rsidRPr="00561269">
        <w:rPr>
          <w:i/>
          <w:iCs/>
          <w:color w:val="auto"/>
          <w:sz w:val="28"/>
          <w:szCs w:val="28"/>
        </w:rPr>
        <w:t>На этап начальной подготовки</w:t>
      </w:r>
      <w:r w:rsidRPr="00561269">
        <w:rPr>
          <w:color w:val="auto"/>
          <w:sz w:val="28"/>
          <w:szCs w:val="28"/>
        </w:rPr>
        <w:t xml:space="preserve"> зачисляются лица не моложе 10 лет</w:t>
      </w:r>
      <w:r w:rsidRPr="00561269">
        <w:rPr>
          <w:i/>
          <w:iCs/>
          <w:color w:val="auto"/>
          <w:sz w:val="28"/>
          <w:szCs w:val="28"/>
        </w:rPr>
        <w:t>,</w:t>
      </w:r>
      <w:r w:rsidRPr="00561269">
        <w:rPr>
          <w:color w:val="auto"/>
          <w:sz w:val="28"/>
          <w:szCs w:val="28"/>
        </w:rPr>
        <w:t xml:space="preserve"> желающие заниматься триатлоном. Эти спортсмены не должны иметь медицинских противопоказаний для освоения программы по данной дисциплине, успешно сдать нормативы по общей физической и специальной физической подготовке для зачисления в группы на данном этапе.</w:t>
      </w:r>
    </w:p>
    <w:p w:rsidR="0047562A" w:rsidRPr="00561269" w:rsidRDefault="0047562A" w:rsidP="00561269">
      <w:pPr>
        <w:pStyle w:val="13"/>
        <w:spacing w:line="276" w:lineRule="auto"/>
        <w:ind w:firstLine="800"/>
        <w:jc w:val="both"/>
        <w:rPr>
          <w:color w:val="auto"/>
          <w:sz w:val="28"/>
          <w:szCs w:val="28"/>
        </w:rPr>
      </w:pPr>
      <w:r w:rsidRPr="00561269">
        <w:rPr>
          <w:i/>
          <w:iCs/>
          <w:color w:val="auto"/>
          <w:sz w:val="28"/>
          <w:szCs w:val="28"/>
        </w:rPr>
        <w:t>На тренировочный этап (этап спортивной специализации)</w:t>
      </w:r>
      <w:r w:rsidRPr="00561269">
        <w:rPr>
          <w:color w:val="auto"/>
          <w:sz w:val="28"/>
          <w:szCs w:val="28"/>
        </w:rPr>
        <w:t xml:space="preserve"> зачисляются подростки не моложе 12 лет. Эти спортсмены должны успешно сдать нормативы по общей физической и специальной физической подготовке для зачисления в группы на данном этапе.</w:t>
      </w:r>
    </w:p>
    <w:p w:rsidR="0047562A" w:rsidRPr="00561269" w:rsidRDefault="0047562A" w:rsidP="00561269">
      <w:pPr>
        <w:pStyle w:val="13"/>
        <w:spacing w:line="276" w:lineRule="auto"/>
        <w:ind w:firstLine="800"/>
        <w:jc w:val="both"/>
        <w:rPr>
          <w:color w:val="auto"/>
          <w:sz w:val="28"/>
          <w:szCs w:val="28"/>
        </w:rPr>
      </w:pPr>
      <w:r w:rsidRPr="00561269">
        <w:rPr>
          <w:i/>
          <w:iCs/>
          <w:color w:val="auto"/>
          <w:sz w:val="28"/>
          <w:szCs w:val="28"/>
        </w:rPr>
        <w:t>На этап совершенствования спортивного мастерства</w:t>
      </w:r>
      <w:r w:rsidRPr="00561269">
        <w:rPr>
          <w:color w:val="auto"/>
          <w:sz w:val="28"/>
          <w:szCs w:val="28"/>
        </w:rPr>
        <w:t xml:space="preserve"> зачисляются спортсмены не моложе 16 лет. Эти спортсмены должны иметь спортивный разряд (звание) не ниже кандидата в мастера спорта, успешно сдать нормативы по общей физической, специальной физической подготовке для зачисления в группу на этап совершенствования спортивного мастерства.</w:t>
      </w:r>
    </w:p>
    <w:p w:rsidR="0047562A" w:rsidRPr="00561269" w:rsidRDefault="0047562A" w:rsidP="00561269">
      <w:pPr>
        <w:pStyle w:val="13"/>
        <w:spacing w:line="276" w:lineRule="auto"/>
        <w:ind w:firstLine="800"/>
        <w:jc w:val="both"/>
        <w:rPr>
          <w:color w:val="auto"/>
          <w:sz w:val="28"/>
          <w:szCs w:val="28"/>
        </w:rPr>
      </w:pPr>
      <w:r w:rsidRPr="00561269">
        <w:rPr>
          <w:i/>
          <w:iCs/>
          <w:color w:val="auto"/>
          <w:sz w:val="28"/>
          <w:szCs w:val="28"/>
        </w:rPr>
        <w:t>На этап высшего спортивного мастерства</w:t>
      </w:r>
      <w:r w:rsidRPr="00561269">
        <w:rPr>
          <w:color w:val="auto"/>
          <w:sz w:val="28"/>
          <w:szCs w:val="28"/>
        </w:rPr>
        <w:t xml:space="preserve"> зачисляются спортсмены не моложе 17 лет. Эти спортсмены должны иметь спортивное звание не ниже Мастера спорта России, успешно сдать нормативы по общей физической, специальной физической подготовке для зачисления в группу на этап высшего спортивного мастерства.</w:t>
      </w:r>
    </w:p>
    <w:p w:rsidR="0047562A" w:rsidRPr="00561269" w:rsidRDefault="0047562A" w:rsidP="00561269">
      <w:pPr>
        <w:pStyle w:val="13"/>
        <w:spacing w:line="276" w:lineRule="auto"/>
        <w:ind w:firstLine="800"/>
        <w:jc w:val="both"/>
        <w:rPr>
          <w:color w:val="auto"/>
          <w:sz w:val="28"/>
          <w:szCs w:val="28"/>
        </w:rPr>
      </w:pPr>
      <w:r w:rsidRPr="00561269">
        <w:rPr>
          <w:color w:val="auto"/>
          <w:sz w:val="28"/>
          <w:szCs w:val="28"/>
        </w:rPr>
        <w:t>Минимальные требования к возрасту и количеству лиц, проходящих спортивную подготовку в группах на этапах спортивной подготов</w:t>
      </w:r>
      <w:r w:rsidR="00862965" w:rsidRPr="00561269">
        <w:rPr>
          <w:color w:val="auto"/>
          <w:sz w:val="28"/>
          <w:szCs w:val="28"/>
        </w:rPr>
        <w:t>ки, представлены в таблице № 1.4</w:t>
      </w:r>
      <w:r w:rsidRPr="00561269">
        <w:rPr>
          <w:color w:val="auto"/>
          <w:sz w:val="28"/>
          <w:szCs w:val="28"/>
        </w:rPr>
        <w:t>.</w:t>
      </w:r>
    </w:p>
    <w:p w:rsidR="0041747E" w:rsidRPr="00561269" w:rsidRDefault="0041747E" w:rsidP="00561269">
      <w:pPr>
        <w:pStyle w:val="13"/>
        <w:spacing w:line="276" w:lineRule="auto"/>
        <w:ind w:firstLine="800"/>
        <w:jc w:val="both"/>
        <w:rPr>
          <w:color w:val="auto"/>
          <w:sz w:val="28"/>
          <w:szCs w:val="28"/>
        </w:rPr>
      </w:pPr>
    </w:p>
    <w:p w:rsidR="0041747E" w:rsidRPr="00561269" w:rsidRDefault="0041747E" w:rsidP="00561269">
      <w:pPr>
        <w:pStyle w:val="13"/>
        <w:spacing w:line="276" w:lineRule="auto"/>
        <w:ind w:firstLine="800"/>
        <w:jc w:val="both"/>
        <w:rPr>
          <w:color w:val="auto"/>
          <w:sz w:val="28"/>
          <w:szCs w:val="28"/>
        </w:rPr>
      </w:pPr>
      <w:r w:rsidRPr="00561269">
        <w:rPr>
          <w:i/>
          <w:color w:val="auto"/>
          <w:sz w:val="28"/>
          <w:szCs w:val="28"/>
        </w:rPr>
        <w:lastRenderedPageBreak/>
        <w:t>таблица № 1.4.</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843"/>
        <w:gridCol w:w="2270"/>
        <w:gridCol w:w="1843"/>
        <w:gridCol w:w="2008"/>
      </w:tblGrid>
      <w:tr w:rsidR="004E2144" w:rsidRPr="00561269" w:rsidTr="004E2144">
        <w:trPr>
          <w:trHeight w:hRule="exact" w:val="1309"/>
          <w:jc w:val="center"/>
        </w:trPr>
        <w:tc>
          <w:tcPr>
            <w:tcW w:w="1954"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Этапы спортивной подготовки</w:t>
            </w:r>
          </w:p>
        </w:tc>
        <w:tc>
          <w:tcPr>
            <w:tcW w:w="1843"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proofErr w:type="spellStart"/>
            <w:r w:rsidRPr="00842137">
              <w:rPr>
                <w:b/>
                <w:bCs/>
                <w:color w:val="auto"/>
              </w:rPr>
              <w:t>Продолжитель</w:t>
            </w:r>
            <w:proofErr w:type="spellEnd"/>
            <w:r w:rsidRPr="00842137">
              <w:rPr>
                <w:b/>
                <w:bCs/>
                <w:color w:val="auto"/>
              </w:rPr>
              <w:t xml:space="preserve"> </w:t>
            </w:r>
            <w:proofErr w:type="spellStart"/>
            <w:r w:rsidRPr="00842137">
              <w:rPr>
                <w:b/>
                <w:bCs/>
                <w:color w:val="auto"/>
              </w:rPr>
              <w:t>ность</w:t>
            </w:r>
            <w:proofErr w:type="spellEnd"/>
            <w:r w:rsidRPr="00842137">
              <w:rPr>
                <w:b/>
                <w:bCs/>
                <w:color w:val="auto"/>
              </w:rPr>
              <w:t xml:space="preserve"> этапов (в годах)</w:t>
            </w:r>
          </w:p>
        </w:tc>
        <w:tc>
          <w:tcPr>
            <w:tcW w:w="2270"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Минимальный возраст для зачисления в группы (лет)</w:t>
            </w:r>
          </w:p>
        </w:tc>
        <w:tc>
          <w:tcPr>
            <w:tcW w:w="1843" w:type="dxa"/>
            <w:tcBorders>
              <w:top w:val="single" w:sz="4" w:space="0" w:color="auto"/>
              <w:left w:val="single" w:sz="4" w:space="0" w:color="auto"/>
            </w:tcBorders>
            <w:shd w:val="clear" w:color="auto" w:fill="FFFFFF"/>
          </w:tcPr>
          <w:p w:rsidR="0041747E" w:rsidRPr="00842137" w:rsidRDefault="0041747E" w:rsidP="00561269">
            <w:pPr>
              <w:pStyle w:val="a6"/>
              <w:spacing w:line="276" w:lineRule="auto"/>
              <w:ind w:firstLine="0"/>
              <w:jc w:val="both"/>
              <w:rPr>
                <w:color w:val="auto"/>
              </w:rPr>
            </w:pPr>
            <w:proofErr w:type="spellStart"/>
            <w:r w:rsidRPr="00842137">
              <w:rPr>
                <w:b/>
                <w:bCs/>
                <w:color w:val="auto"/>
              </w:rPr>
              <w:t>Функциональ</w:t>
            </w:r>
            <w:proofErr w:type="spellEnd"/>
            <w:r w:rsidRPr="00842137">
              <w:rPr>
                <w:b/>
                <w:bCs/>
                <w:color w:val="auto"/>
              </w:rPr>
              <w:t xml:space="preserve"> </w:t>
            </w:r>
            <w:proofErr w:type="spellStart"/>
            <w:r w:rsidRPr="00842137">
              <w:rPr>
                <w:b/>
                <w:bCs/>
                <w:color w:val="auto"/>
              </w:rPr>
              <w:t>ные</w:t>
            </w:r>
            <w:proofErr w:type="spellEnd"/>
            <w:r w:rsidRPr="00842137">
              <w:rPr>
                <w:b/>
                <w:bCs/>
                <w:color w:val="auto"/>
              </w:rPr>
              <w:t xml:space="preserve"> группы</w:t>
            </w:r>
          </w:p>
        </w:tc>
        <w:tc>
          <w:tcPr>
            <w:tcW w:w="2008" w:type="dxa"/>
            <w:tcBorders>
              <w:top w:val="single" w:sz="4" w:space="0" w:color="auto"/>
              <w:left w:val="single" w:sz="4" w:space="0" w:color="auto"/>
              <w:right w:val="single" w:sz="4" w:space="0" w:color="auto"/>
            </w:tcBorders>
            <w:shd w:val="clear" w:color="auto" w:fill="FFFFFF"/>
          </w:tcPr>
          <w:p w:rsidR="0041747E" w:rsidRPr="00842137" w:rsidRDefault="0041747E" w:rsidP="00561269">
            <w:pPr>
              <w:pStyle w:val="a6"/>
              <w:spacing w:line="276" w:lineRule="auto"/>
              <w:ind w:firstLine="0"/>
              <w:jc w:val="both"/>
              <w:rPr>
                <w:color w:val="auto"/>
              </w:rPr>
            </w:pPr>
            <w:r w:rsidRPr="00842137">
              <w:rPr>
                <w:b/>
                <w:bCs/>
                <w:color w:val="auto"/>
              </w:rPr>
              <w:t>Минимальная наполняемость групп (человек)</w:t>
            </w:r>
          </w:p>
        </w:tc>
      </w:tr>
      <w:tr w:rsidR="0047562A"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center"/>
          </w:tcPr>
          <w:p w:rsidR="0047562A" w:rsidRPr="00842137" w:rsidRDefault="0047562A" w:rsidP="00561269">
            <w:pPr>
              <w:pStyle w:val="a6"/>
              <w:spacing w:line="276" w:lineRule="auto"/>
              <w:ind w:firstLine="0"/>
              <w:jc w:val="both"/>
              <w:rPr>
                <w:color w:val="auto"/>
              </w:rPr>
            </w:pPr>
            <w:r w:rsidRPr="00842137">
              <w:rPr>
                <w:color w:val="auto"/>
              </w:rPr>
              <w:t>Этап начальной подготовки</w:t>
            </w: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10</w:t>
            </w: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10</w:t>
            </w:r>
          </w:p>
        </w:tc>
      </w:tr>
      <w:tr w:rsidR="0047562A" w:rsidRPr="00561269" w:rsidTr="0041747E">
        <w:trPr>
          <w:trHeight w:hRule="exact" w:val="283"/>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8</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3</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8</w:t>
            </w:r>
          </w:p>
        </w:tc>
      </w:tr>
      <w:tr w:rsidR="0047562A" w:rsidRPr="00561269" w:rsidTr="0041747E">
        <w:trPr>
          <w:trHeight w:hRule="exact" w:val="283"/>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6</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41747E">
        <w:trPr>
          <w:trHeight w:hRule="exact" w:val="283"/>
          <w:jc w:val="center"/>
        </w:trPr>
        <w:tc>
          <w:tcPr>
            <w:tcW w:w="1954" w:type="dxa"/>
            <w:vMerge w:val="restart"/>
            <w:tcBorders>
              <w:top w:val="single" w:sz="4" w:space="0" w:color="auto"/>
              <w:left w:val="single" w:sz="4" w:space="0" w:color="auto"/>
            </w:tcBorders>
            <w:shd w:val="clear" w:color="auto" w:fill="FFFFFF"/>
            <w:vAlign w:val="center"/>
          </w:tcPr>
          <w:p w:rsidR="0047562A" w:rsidRPr="00842137" w:rsidRDefault="0047562A" w:rsidP="00561269">
            <w:pPr>
              <w:pStyle w:val="a6"/>
              <w:spacing w:line="276" w:lineRule="auto"/>
              <w:ind w:firstLine="0"/>
              <w:jc w:val="both"/>
              <w:rPr>
                <w:color w:val="auto"/>
              </w:rPr>
            </w:pPr>
            <w:r w:rsidRPr="00842137">
              <w:rPr>
                <w:color w:val="auto"/>
              </w:rPr>
              <w:t xml:space="preserve">Тренировочный этап </w:t>
            </w: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w:t>
            </w:r>
          </w:p>
        </w:tc>
        <w:tc>
          <w:tcPr>
            <w:tcW w:w="2270"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12</w:t>
            </w: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6</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5</w:t>
            </w:r>
          </w:p>
        </w:tc>
      </w:tr>
      <w:tr w:rsidR="0047562A" w:rsidRPr="00561269" w:rsidTr="0041747E">
        <w:trPr>
          <w:trHeight w:hRule="exact" w:val="283"/>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2,3</w:t>
            </w: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5</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4</w:t>
            </w:r>
          </w:p>
        </w:tc>
      </w:tr>
      <w:tr w:rsidR="0047562A" w:rsidRPr="00561269" w:rsidTr="0041747E">
        <w:trPr>
          <w:trHeight w:hRule="exact" w:val="283"/>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4</w:t>
            </w: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4</w:t>
            </w:r>
          </w:p>
        </w:tc>
      </w:tr>
      <w:tr w:rsidR="0047562A" w:rsidRPr="00561269" w:rsidTr="0041747E">
        <w:trPr>
          <w:trHeight w:hRule="exact" w:val="283"/>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3</w:t>
            </w:r>
          </w:p>
        </w:tc>
      </w:tr>
      <w:tr w:rsidR="0047562A" w:rsidRPr="00561269" w:rsidTr="0041747E">
        <w:trPr>
          <w:trHeight w:hRule="exact" w:val="288"/>
          <w:jc w:val="center"/>
        </w:trPr>
        <w:tc>
          <w:tcPr>
            <w:tcW w:w="1954" w:type="dxa"/>
            <w:vMerge/>
            <w:tcBorders>
              <w:left w:val="single" w:sz="4" w:space="0" w:color="auto"/>
            </w:tcBorders>
            <w:shd w:val="clear" w:color="auto" w:fill="FFFFFF"/>
            <w:vAlign w:val="center"/>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w:t>
            </w:r>
          </w:p>
        </w:tc>
      </w:tr>
      <w:tr w:rsidR="0047562A" w:rsidRPr="00561269" w:rsidTr="0041747E">
        <w:trPr>
          <w:trHeight w:hRule="exact" w:val="350"/>
          <w:jc w:val="center"/>
        </w:trPr>
        <w:tc>
          <w:tcPr>
            <w:tcW w:w="1954" w:type="dxa"/>
            <w:vMerge w:val="restart"/>
            <w:tcBorders>
              <w:top w:val="single" w:sz="4" w:space="0" w:color="auto"/>
              <w:left w:val="single" w:sz="4" w:space="0" w:color="auto"/>
            </w:tcBorders>
            <w:shd w:val="clear" w:color="auto" w:fill="FFFFFF"/>
            <w:vAlign w:val="bottom"/>
          </w:tcPr>
          <w:p w:rsidR="0047562A" w:rsidRPr="00842137" w:rsidRDefault="0047562A" w:rsidP="00561269">
            <w:pPr>
              <w:pStyle w:val="a6"/>
              <w:spacing w:line="276" w:lineRule="auto"/>
              <w:ind w:firstLine="0"/>
              <w:jc w:val="both"/>
              <w:rPr>
                <w:color w:val="auto"/>
              </w:rPr>
            </w:pPr>
            <w:r w:rsidRPr="00842137">
              <w:rPr>
                <w:color w:val="auto"/>
              </w:rPr>
              <w:t xml:space="preserve">Этап </w:t>
            </w:r>
            <w:proofErr w:type="spellStart"/>
            <w:r w:rsidRPr="00842137">
              <w:rPr>
                <w:color w:val="auto"/>
              </w:rPr>
              <w:t>совершенствова</w:t>
            </w:r>
            <w:proofErr w:type="spellEnd"/>
            <w:r w:rsidRPr="00842137">
              <w:rPr>
                <w:color w:val="auto"/>
              </w:rPr>
              <w:t xml:space="preserve"> </w:t>
            </w:r>
            <w:proofErr w:type="spellStart"/>
            <w:r w:rsidRPr="00842137">
              <w:rPr>
                <w:color w:val="auto"/>
              </w:rPr>
              <w:t>ния</w:t>
            </w:r>
            <w:proofErr w:type="spellEnd"/>
            <w:r w:rsidRPr="00842137">
              <w:rPr>
                <w:color w:val="auto"/>
              </w:rPr>
              <w:t xml:space="preserve">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16</w:t>
            </w: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3</w:t>
            </w:r>
          </w:p>
        </w:tc>
      </w:tr>
      <w:tr w:rsidR="0047562A" w:rsidRPr="00561269" w:rsidTr="0041747E">
        <w:trPr>
          <w:trHeight w:hRule="exact" w:val="379"/>
          <w:jc w:val="center"/>
        </w:trPr>
        <w:tc>
          <w:tcPr>
            <w:tcW w:w="1954" w:type="dxa"/>
            <w:vMerge/>
            <w:tcBorders>
              <w:left w:val="single" w:sz="4" w:space="0" w:color="auto"/>
            </w:tcBorders>
            <w:shd w:val="clear" w:color="auto" w:fill="FFFFFF"/>
            <w:vAlign w:val="bottom"/>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41747E">
        <w:trPr>
          <w:trHeight w:hRule="exact" w:val="341"/>
          <w:jc w:val="center"/>
        </w:trPr>
        <w:tc>
          <w:tcPr>
            <w:tcW w:w="1954" w:type="dxa"/>
            <w:vMerge/>
            <w:tcBorders>
              <w:left w:val="single" w:sz="4" w:space="0" w:color="auto"/>
            </w:tcBorders>
            <w:shd w:val="clear" w:color="auto" w:fill="FFFFFF"/>
            <w:vAlign w:val="bottom"/>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w:t>
            </w:r>
          </w:p>
        </w:tc>
      </w:tr>
      <w:tr w:rsidR="0047562A" w:rsidRPr="00561269" w:rsidTr="0041747E">
        <w:trPr>
          <w:trHeight w:hRule="exact" w:val="288"/>
          <w:jc w:val="center"/>
        </w:trPr>
        <w:tc>
          <w:tcPr>
            <w:tcW w:w="1954" w:type="dxa"/>
            <w:vMerge w:val="restart"/>
            <w:tcBorders>
              <w:top w:val="single" w:sz="4" w:space="0" w:color="auto"/>
              <w:left w:val="single" w:sz="4" w:space="0" w:color="auto"/>
            </w:tcBorders>
            <w:shd w:val="clear" w:color="auto" w:fill="FFFFFF"/>
            <w:vAlign w:val="bottom"/>
          </w:tcPr>
          <w:p w:rsidR="0047562A" w:rsidRPr="00842137" w:rsidRDefault="0047562A" w:rsidP="00561269">
            <w:pPr>
              <w:pStyle w:val="a6"/>
              <w:spacing w:line="276" w:lineRule="auto"/>
              <w:ind w:firstLine="0"/>
              <w:jc w:val="both"/>
              <w:rPr>
                <w:color w:val="auto"/>
              </w:rPr>
            </w:pPr>
            <w:r w:rsidRPr="00842137">
              <w:rPr>
                <w:color w:val="auto"/>
              </w:rPr>
              <w:t>Этап высшего спортивного мастерства</w:t>
            </w:r>
          </w:p>
        </w:tc>
        <w:tc>
          <w:tcPr>
            <w:tcW w:w="1843"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Все периоды</w:t>
            </w:r>
          </w:p>
        </w:tc>
        <w:tc>
          <w:tcPr>
            <w:tcW w:w="2270" w:type="dxa"/>
            <w:vMerge w:val="restart"/>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17</w:t>
            </w: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41747E">
        <w:trPr>
          <w:trHeight w:hRule="exact" w:val="283"/>
          <w:jc w:val="center"/>
        </w:trPr>
        <w:tc>
          <w:tcPr>
            <w:tcW w:w="1954" w:type="dxa"/>
            <w:vMerge/>
            <w:tcBorders>
              <w:left w:val="single" w:sz="4" w:space="0" w:color="auto"/>
            </w:tcBorders>
            <w:shd w:val="clear" w:color="auto" w:fill="FFFFFF"/>
            <w:vAlign w:val="bottom"/>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II</w:t>
            </w:r>
          </w:p>
        </w:tc>
        <w:tc>
          <w:tcPr>
            <w:tcW w:w="2008" w:type="dxa"/>
            <w:tcBorders>
              <w:top w:val="single" w:sz="4" w:space="0" w:color="auto"/>
              <w:left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2</w:t>
            </w:r>
          </w:p>
        </w:tc>
      </w:tr>
      <w:tr w:rsidR="0047562A" w:rsidRPr="00561269" w:rsidTr="00842137">
        <w:trPr>
          <w:trHeight w:hRule="exact" w:val="419"/>
          <w:jc w:val="center"/>
        </w:trPr>
        <w:tc>
          <w:tcPr>
            <w:tcW w:w="1954" w:type="dxa"/>
            <w:vMerge/>
            <w:tcBorders>
              <w:left w:val="single" w:sz="4" w:space="0" w:color="auto"/>
              <w:bottom w:val="single" w:sz="4" w:space="0" w:color="auto"/>
            </w:tcBorders>
            <w:shd w:val="clear" w:color="auto" w:fill="FFFFFF"/>
            <w:vAlign w:val="bottom"/>
          </w:tcPr>
          <w:p w:rsidR="0047562A" w:rsidRPr="00842137" w:rsidRDefault="0047562A" w:rsidP="00561269">
            <w:pPr>
              <w:spacing w:line="276" w:lineRule="auto"/>
              <w:jc w:val="both"/>
              <w:rPr>
                <w:rFonts w:ascii="Times New Roman" w:hAnsi="Times New Roman" w:cs="Times New Roman"/>
                <w:color w:val="auto"/>
              </w:rPr>
            </w:pPr>
          </w:p>
        </w:tc>
        <w:tc>
          <w:tcPr>
            <w:tcW w:w="1843" w:type="dxa"/>
            <w:vMerge/>
            <w:tcBorders>
              <w:left w:val="single" w:sz="4" w:space="0" w:color="auto"/>
              <w:bottom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2270" w:type="dxa"/>
            <w:vMerge/>
            <w:tcBorders>
              <w:left w:val="single" w:sz="4" w:space="0" w:color="auto"/>
              <w:bottom w:val="single" w:sz="4" w:space="0" w:color="auto"/>
            </w:tcBorders>
            <w:shd w:val="clear" w:color="auto" w:fill="FFFFFF"/>
            <w:vAlign w:val="center"/>
          </w:tcPr>
          <w:p w:rsidR="0047562A" w:rsidRPr="00842137" w:rsidRDefault="0047562A" w:rsidP="00842137">
            <w:pPr>
              <w:spacing w:line="276" w:lineRule="auto"/>
              <w:jc w:val="center"/>
              <w:rPr>
                <w:rFonts w:ascii="Times New Roman" w:hAnsi="Times New Roman" w:cs="Times New Roman"/>
                <w:color w:val="auto"/>
              </w:rPr>
            </w:pPr>
          </w:p>
        </w:tc>
        <w:tc>
          <w:tcPr>
            <w:tcW w:w="1843" w:type="dxa"/>
            <w:tcBorders>
              <w:top w:val="single" w:sz="4" w:space="0" w:color="auto"/>
              <w:left w:val="single" w:sz="4" w:space="0" w:color="auto"/>
              <w:bottom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I</w:t>
            </w:r>
          </w:p>
        </w:tc>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47562A" w:rsidRPr="00842137" w:rsidRDefault="0047562A" w:rsidP="00842137">
            <w:pPr>
              <w:pStyle w:val="a6"/>
              <w:spacing w:line="276" w:lineRule="auto"/>
              <w:ind w:firstLine="0"/>
              <w:jc w:val="center"/>
              <w:rPr>
                <w:color w:val="auto"/>
              </w:rPr>
            </w:pPr>
            <w:r w:rsidRPr="00842137">
              <w:rPr>
                <w:color w:val="auto"/>
              </w:rPr>
              <w:t>1</w:t>
            </w:r>
          </w:p>
        </w:tc>
      </w:tr>
    </w:tbl>
    <w:p w:rsidR="0047562A" w:rsidRPr="00561269" w:rsidRDefault="0047562A" w:rsidP="00561269">
      <w:pPr>
        <w:pStyle w:val="12"/>
        <w:keepNext/>
        <w:keepLines/>
        <w:tabs>
          <w:tab w:val="left" w:pos="537"/>
        </w:tabs>
        <w:spacing w:line="276" w:lineRule="auto"/>
        <w:jc w:val="both"/>
        <w:rPr>
          <w:color w:val="auto"/>
          <w:sz w:val="28"/>
          <w:szCs w:val="28"/>
        </w:rPr>
      </w:pPr>
    </w:p>
    <w:p w:rsidR="0070784F" w:rsidRPr="00561269" w:rsidRDefault="00DA2FDD" w:rsidP="00561269">
      <w:pPr>
        <w:pStyle w:val="12"/>
        <w:keepNext/>
        <w:keepLines/>
        <w:numPr>
          <w:ilvl w:val="1"/>
          <w:numId w:val="1"/>
        </w:numPr>
        <w:tabs>
          <w:tab w:val="left" w:pos="537"/>
        </w:tabs>
        <w:spacing w:line="276" w:lineRule="auto"/>
        <w:jc w:val="both"/>
        <w:rPr>
          <w:color w:val="auto"/>
          <w:sz w:val="28"/>
          <w:szCs w:val="28"/>
        </w:rPr>
      </w:pPr>
      <w:bookmarkStart w:id="82" w:name="_Toc57286893"/>
      <w:r w:rsidRPr="00561269">
        <w:rPr>
          <w:color w:val="auto"/>
          <w:sz w:val="28"/>
          <w:szCs w:val="28"/>
        </w:rPr>
        <w:t>Соотношение объемов тренировочного процесса по видам спортивной подготовки на</w:t>
      </w:r>
      <w:r w:rsidRPr="00561269">
        <w:rPr>
          <w:color w:val="auto"/>
          <w:sz w:val="28"/>
          <w:szCs w:val="28"/>
        </w:rPr>
        <w:br/>
        <w:t>этапах спортивной подготовки по виду спорта лиц с поражением ОДА</w:t>
      </w:r>
      <w:bookmarkEnd w:id="79"/>
      <w:bookmarkEnd w:id="80"/>
      <w:bookmarkEnd w:id="81"/>
      <w:bookmarkEnd w:id="82"/>
    </w:p>
    <w:p w:rsidR="004E2144" w:rsidRPr="00842137" w:rsidRDefault="00DA2FDD" w:rsidP="00842137">
      <w:pPr>
        <w:pStyle w:val="13"/>
        <w:spacing w:line="276" w:lineRule="auto"/>
        <w:ind w:firstLine="820"/>
        <w:jc w:val="both"/>
        <w:rPr>
          <w:color w:val="auto"/>
          <w:sz w:val="28"/>
          <w:szCs w:val="28"/>
        </w:rPr>
      </w:pPr>
      <w:r w:rsidRPr="00561269">
        <w:rPr>
          <w:color w:val="auto"/>
          <w:sz w:val="28"/>
          <w:szCs w:val="28"/>
        </w:rPr>
        <w:t xml:space="preserve">Соотношение объемов тренировочного процесса по видам спортивной подготовки на этапах спортивной подготовки по виду спорта лиц с поражением ОДА </w:t>
      </w:r>
      <w:r w:rsidR="0041747E" w:rsidRPr="00561269">
        <w:rPr>
          <w:color w:val="auto"/>
          <w:sz w:val="28"/>
          <w:szCs w:val="28"/>
        </w:rPr>
        <w:t>представлено в таблицах 2.1-2.10</w:t>
      </w:r>
      <w:r w:rsidRPr="00561269">
        <w:rPr>
          <w:color w:val="auto"/>
          <w:sz w:val="28"/>
          <w:szCs w:val="28"/>
        </w:rPr>
        <w:t>.</w:t>
      </w:r>
    </w:p>
    <w:p w:rsidR="004E2144" w:rsidRPr="00561269" w:rsidRDefault="004E2144"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(мужчины</w:t>
      </w:r>
      <w:r w:rsidR="00842137" w:rsidRPr="00561269">
        <w:rPr>
          <w:i/>
          <w:iCs/>
          <w:color w:val="auto"/>
          <w:sz w:val="28"/>
          <w:szCs w:val="28"/>
        </w:rPr>
        <w:t>) (</w:t>
      </w:r>
      <w:r w:rsidRPr="00561269">
        <w:rPr>
          <w:i/>
          <w:iCs/>
          <w:color w:val="auto"/>
          <w:sz w:val="28"/>
          <w:szCs w:val="28"/>
        </w:rPr>
        <w:t>I функциональная группа)</w:t>
      </w:r>
    </w:p>
    <w:p w:rsidR="0070784F" w:rsidRPr="00561269" w:rsidRDefault="00862965" w:rsidP="00561269">
      <w:pPr>
        <w:pStyle w:val="a4"/>
        <w:spacing w:line="276" w:lineRule="auto"/>
        <w:ind w:left="7858"/>
        <w:jc w:val="both"/>
        <w:rPr>
          <w:color w:val="auto"/>
          <w:sz w:val="28"/>
          <w:szCs w:val="28"/>
        </w:rPr>
      </w:pPr>
      <w:r w:rsidRPr="00561269">
        <w:rPr>
          <w:color w:val="auto"/>
          <w:sz w:val="28"/>
          <w:szCs w:val="28"/>
        </w:rPr>
        <w:t>Таблица № 2.1</w:t>
      </w:r>
    </w:p>
    <w:tbl>
      <w:tblPr>
        <w:tblOverlap w:val="never"/>
        <w:tblW w:w="10064" w:type="dxa"/>
        <w:jc w:val="center"/>
        <w:tblLayout w:type="fixed"/>
        <w:tblCellMar>
          <w:left w:w="10" w:type="dxa"/>
          <w:right w:w="10" w:type="dxa"/>
        </w:tblCellMar>
        <w:tblLook w:val="0000" w:firstRow="0" w:lastRow="0" w:firstColumn="0" w:lastColumn="0" w:noHBand="0" w:noVBand="0"/>
      </w:tblPr>
      <w:tblGrid>
        <w:gridCol w:w="1994"/>
        <w:gridCol w:w="1833"/>
        <w:gridCol w:w="1843"/>
        <w:gridCol w:w="2126"/>
        <w:gridCol w:w="2268"/>
      </w:tblGrid>
      <w:tr w:rsidR="004E2144" w:rsidRPr="00561269" w:rsidTr="004E2144">
        <w:trPr>
          <w:trHeight w:hRule="exact" w:val="1327"/>
          <w:jc w:val="center"/>
        </w:trPr>
        <w:tc>
          <w:tcPr>
            <w:tcW w:w="1994" w:type="dxa"/>
            <w:tcBorders>
              <w:top w:val="single" w:sz="4" w:space="0" w:color="auto"/>
              <w:lef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Разделы подготовки</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Этап начальной подготовки (НП)</w:t>
            </w:r>
          </w:p>
        </w:tc>
        <w:tc>
          <w:tcPr>
            <w:tcW w:w="1843" w:type="dxa"/>
            <w:tcBorders>
              <w:top w:val="single" w:sz="4" w:space="0" w:color="auto"/>
              <w:lef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Тренировочный этап (ТЭ)</w:t>
            </w:r>
          </w:p>
        </w:tc>
        <w:tc>
          <w:tcPr>
            <w:tcW w:w="2126"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Этап совершенствования спортивного мастерства (ССМ)</w:t>
            </w:r>
          </w:p>
        </w:tc>
        <w:tc>
          <w:tcPr>
            <w:tcW w:w="2268" w:type="dxa"/>
            <w:tcBorders>
              <w:top w:val="single" w:sz="4" w:space="0" w:color="auto"/>
              <w:left w:val="single" w:sz="4" w:space="0" w:color="auto"/>
              <w:righ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Этап высшего спортивного мастерства (ВСМ)</w:t>
            </w:r>
          </w:p>
        </w:tc>
      </w:tr>
      <w:tr w:rsidR="004E2144" w:rsidRPr="00561269" w:rsidTr="00842137">
        <w:trPr>
          <w:trHeight w:hRule="exact" w:val="709"/>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Общая физическая </w:t>
            </w:r>
            <w:r w:rsidR="00842137" w:rsidRPr="00842137">
              <w:rPr>
                <w:color w:val="auto"/>
              </w:rPr>
              <w:t>подготовка (</w:t>
            </w:r>
            <w:r w:rsidRPr="00842137">
              <w:rPr>
                <w:color w:val="auto"/>
              </w:rPr>
              <w:t>%)</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20</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17</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15</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12</w:t>
            </w:r>
          </w:p>
        </w:tc>
      </w:tr>
      <w:tr w:rsidR="004E2144" w:rsidRPr="00561269" w:rsidTr="00842137">
        <w:trPr>
          <w:trHeight w:hRule="exact" w:val="705"/>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Специальная </w:t>
            </w:r>
            <w:r w:rsidR="00842137" w:rsidRPr="00842137">
              <w:rPr>
                <w:color w:val="auto"/>
              </w:rPr>
              <w:t>подготовка (</w:t>
            </w:r>
            <w:r w:rsidRPr="00842137">
              <w:rPr>
                <w:color w:val="auto"/>
              </w:rPr>
              <w:t>%)</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18</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24</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28</w:t>
            </w:r>
          </w:p>
        </w:tc>
      </w:tr>
      <w:tr w:rsidR="004E2144" w:rsidRPr="00561269" w:rsidTr="00842137">
        <w:trPr>
          <w:trHeight w:hRule="exact" w:val="701"/>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lastRenderedPageBreak/>
              <w:t xml:space="preserve">Техническая </w:t>
            </w:r>
            <w:r w:rsidR="00842137" w:rsidRPr="00842137">
              <w:rPr>
                <w:color w:val="auto"/>
              </w:rPr>
              <w:t>подготовка (</w:t>
            </w:r>
            <w:r w:rsidRPr="00842137">
              <w:rPr>
                <w:color w:val="auto"/>
              </w:rPr>
              <w:t>%)</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37</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33</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30</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28</w:t>
            </w:r>
          </w:p>
        </w:tc>
      </w:tr>
      <w:tr w:rsidR="004E2144" w:rsidRPr="00561269" w:rsidTr="004E2144">
        <w:trPr>
          <w:trHeight w:hRule="exact" w:val="575"/>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Тактическая подготовка (%)</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r>
      <w:tr w:rsidR="00F20CC9" w:rsidRPr="00561269" w:rsidTr="00842137">
        <w:trPr>
          <w:trHeight w:hRule="exact" w:val="705"/>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Психологическая подготовка (%)</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6</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6</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6</w:t>
            </w:r>
          </w:p>
        </w:tc>
      </w:tr>
      <w:tr w:rsidR="004E2144" w:rsidRPr="00561269" w:rsidTr="004E2144">
        <w:trPr>
          <w:trHeight w:hRule="exact" w:val="604"/>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Теоретическая </w:t>
            </w:r>
            <w:r w:rsidR="00842137" w:rsidRPr="00842137">
              <w:rPr>
                <w:color w:val="auto"/>
              </w:rPr>
              <w:t>подготовка (</w:t>
            </w:r>
            <w:r w:rsidRPr="00842137">
              <w:rPr>
                <w:color w:val="auto"/>
              </w:rPr>
              <w:t>%)</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8</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7</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r>
      <w:tr w:rsidR="004E2144" w:rsidRPr="00561269" w:rsidTr="004E2144">
        <w:trPr>
          <w:trHeight w:hRule="exact" w:val="571"/>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Спортивные соревнования</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r>
      <w:tr w:rsidR="004E2144" w:rsidRPr="00561269" w:rsidTr="004E2144">
        <w:trPr>
          <w:trHeight w:hRule="exact" w:val="579"/>
          <w:jc w:val="center"/>
        </w:trPr>
        <w:tc>
          <w:tcPr>
            <w:tcW w:w="1994"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Интегральная </w:t>
            </w:r>
            <w:r w:rsidR="00842137" w:rsidRPr="00842137">
              <w:rPr>
                <w:color w:val="auto"/>
              </w:rPr>
              <w:t>подготовка (</w:t>
            </w:r>
            <w:r w:rsidRPr="00842137">
              <w:rPr>
                <w:color w:val="auto"/>
              </w:rPr>
              <w:t>%)</w:t>
            </w:r>
          </w:p>
        </w:tc>
        <w:tc>
          <w:tcPr>
            <w:tcW w:w="1833"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c>
          <w:tcPr>
            <w:tcW w:w="2268"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6</w:t>
            </w:r>
          </w:p>
        </w:tc>
      </w:tr>
      <w:tr w:rsidR="004E2144" w:rsidRPr="00561269" w:rsidTr="004E2144">
        <w:trPr>
          <w:trHeight w:hRule="exact" w:val="573"/>
          <w:jc w:val="center"/>
        </w:trPr>
        <w:tc>
          <w:tcPr>
            <w:tcW w:w="1994" w:type="dxa"/>
            <w:tcBorders>
              <w:top w:val="single" w:sz="4" w:space="0" w:color="auto"/>
              <w:left w:val="single" w:sz="4" w:space="0" w:color="auto"/>
              <w:bottom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Восстановительные мероприятия (%)</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12</w:t>
            </w:r>
          </w:p>
        </w:tc>
        <w:tc>
          <w:tcPr>
            <w:tcW w:w="1843" w:type="dxa"/>
            <w:tcBorders>
              <w:top w:val="single" w:sz="4" w:space="0" w:color="auto"/>
              <w:left w:val="single" w:sz="4" w:space="0" w:color="auto"/>
              <w:bottom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12</w:t>
            </w:r>
          </w:p>
        </w:tc>
        <w:tc>
          <w:tcPr>
            <w:tcW w:w="2126" w:type="dxa"/>
            <w:tcBorders>
              <w:top w:val="single" w:sz="4" w:space="0" w:color="auto"/>
              <w:left w:val="single" w:sz="4" w:space="0" w:color="auto"/>
              <w:bottom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10</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A71637" w:rsidRPr="00561269" w:rsidRDefault="00A71637"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(мужчины</w:t>
      </w:r>
      <w:r w:rsidR="00842137" w:rsidRPr="00561269">
        <w:rPr>
          <w:i/>
          <w:iCs/>
          <w:color w:val="auto"/>
          <w:sz w:val="28"/>
          <w:szCs w:val="28"/>
        </w:rPr>
        <w:t>) (</w:t>
      </w:r>
      <w:r w:rsidRPr="00561269">
        <w:rPr>
          <w:i/>
          <w:iCs/>
          <w:color w:val="auto"/>
          <w:sz w:val="28"/>
          <w:szCs w:val="28"/>
        </w:rPr>
        <w:t>II функциональная группа)</w:t>
      </w:r>
    </w:p>
    <w:p w:rsidR="0070784F" w:rsidRPr="00561269" w:rsidRDefault="00862965" w:rsidP="00561269">
      <w:pPr>
        <w:pStyle w:val="a4"/>
        <w:spacing w:line="276" w:lineRule="auto"/>
        <w:ind w:left="7886"/>
        <w:jc w:val="both"/>
        <w:rPr>
          <w:color w:val="auto"/>
          <w:sz w:val="28"/>
          <w:szCs w:val="28"/>
        </w:rPr>
      </w:pPr>
      <w:r w:rsidRPr="00561269">
        <w:rPr>
          <w:color w:val="auto"/>
          <w:sz w:val="28"/>
          <w:szCs w:val="28"/>
        </w:rPr>
        <w:t>Таблица № 2.2</w:t>
      </w:r>
    </w:p>
    <w:tbl>
      <w:tblPr>
        <w:tblOverlap w:val="never"/>
        <w:tblW w:w="10063" w:type="dxa"/>
        <w:jc w:val="center"/>
        <w:tblLayout w:type="fixed"/>
        <w:tblCellMar>
          <w:left w:w="10" w:type="dxa"/>
          <w:right w:w="10" w:type="dxa"/>
        </w:tblCellMar>
        <w:tblLook w:val="0000" w:firstRow="0" w:lastRow="0" w:firstColumn="0" w:lastColumn="0" w:noHBand="0" w:noVBand="0"/>
      </w:tblPr>
      <w:tblGrid>
        <w:gridCol w:w="1980"/>
        <w:gridCol w:w="1984"/>
        <w:gridCol w:w="1843"/>
        <w:gridCol w:w="2126"/>
        <w:gridCol w:w="2130"/>
      </w:tblGrid>
      <w:tr w:rsidR="004E2144" w:rsidRPr="00561269" w:rsidTr="004E2144">
        <w:trPr>
          <w:trHeight w:hRule="exact" w:val="1238"/>
          <w:jc w:val="center"/>
        </w:trPr>
        <w:tc>
          <w:tcPr>
            <w:tcW w:w="1980" w:type="dxa"/>
            <w:tcBorders>
              <w:top w:val="single" w:sz="4" w:space="0" w:color="auto"/>
              <w:lef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Разделы подготовки</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Этап начальной подготовки (НП)</w:t>
            </w:r>
          </w:p>
        </w:tc>
        <w:tc>
          <w:tcPr>
            <w:tcW w:w="1843" w:type="dxa"/>
            <w:tcBorders>
              <w:top w:val="single" w:sz="4" w:space="0" w:color="auto"/>
              <w:left w:val="single" w:sz="4" w:space="0" w:color="auto"/>
            </w:tcBorders>
            <w:shd w:val="clear" w:color="auto" w:fill="FFFFFF"/>
            <w:vAlign w:val="center"/>
          </w:tcPr>
          <w:p w:rsidR="00F20CC9" w:rsidRPr="00842137" w:rsidRDefault="00F20CC9" w:rsidP="00561269">
            <w:pPr>
              <w:pStyle w:val="a6"/>
              <w:spacing w:line="276" w:lineRule="auto"/>
              <w:ind w:firstLine="0"/>
              <w:jc w:val="both"/>
              <w:rPr>
                <w:color w:val="auto"/>
              </w:rPr>
            </w:pPr>
            <w:r w:rsidRPr="00842137">
              <w:rPr>
                <w:color w:val="auto"/>
              </w:rPr>
              <w:t>Тренировочный этап (ТЭ)</w:t>
            </w:r>
          </w:p>
        </w:tc>
        <w:tc>
          <w:tcPr>
            <w:tcW w:w="2126"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Этап совершенствования спортивного мастерства (ССМ)</w:t>
            </w:r>
          </w:p>
        </w:tc>
        <w:tc>
          <w:tcPr>
            <w:tcW w:w="2130" w:type="dxa"/>
            <w:tcBorders>
              <w:top w:val="single" w:sz="4" w:space="0" w:color="auto"/>
              <w:left w:val="single" w:sz="4" w:space="0" w:color="auto"/>
              <w:righ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Этап высшего спортивного мастерства (ВСМ)</w:t>
            </w:r>
          </w:p>
        </w:tc>
      </w:tr>
      <w:tr w:rsidR="004E2144" w:rsidRPr="00561269" w:rsidTr="00842137">
        <w:trPr>
          <w:trHeight w:hRule="exact" w:val="759"/>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Общая физическая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28</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25</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20</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16</w:t>
            </w:r>
          </w:p>
        </w:tc>
      </w:tr>
      <w:tr w:rsidR="004E2144" w:rsidRPr="00561269" w:rsidTr="004E2144">
        <w:trPr>
          <w:trHeight w:hRule="exact" w:val="697"/>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Специальная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16</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23</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25</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29</w:t>
            </w:r>
          </w:p>
        </w:tc>
      </w:tr>
      <w:tr w:rsidR="004E2144" w:rsidRPr="00561269" w:rsidTr="004E2144">
        <w:trPr>
          <w:trHeight w:hRule="exact" w:val="707"/>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Техническая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30</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26</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25</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23</w:t>
            </w:r>
          </w:p>
        </w:tc>
      </w:tr>
      <w:tr w:rsidR="004E2144" w:rsidRPr="00561269" w:rsidTr="004E2144">
        <w:trPr>
          <w:trHeight w:hRule="exact" w:val="574"/>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Тактическая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r>
      <w:tr w:rsidR="004E2144" w:rsidRPr="00561269" w:rsidTr="004E2144">
        <w:trPr>
          <w:trHeight w:hRule="exact" w:val="555"/>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Психологическая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4</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r>
      <w:tr w:rsidR="00F20CC9" w:rsidRPr="00561269" w:rsidTr="00842137">
        <w:trPr>
          <w:trHeight w:hRule="exact" w:val="583"/>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Теоретическая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5</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w:t>
            </w:r>
          </w:p>
        </w:tc>
      </w:tr>
      <w:tr w:rsidR="004E2144" w:rsidRPr="00561269" w:rsidTr="004E2144">
        <w:trPr>
          <w:trHeight w:hRule="exact" w:val="640"/>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Спортивные соревнования</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4</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5</w:t>
            </w:r>
          </w:p>
        </w:tc>
      </w:tr>
      <w:tr w:rsidR="00F20CC9" w:rsidRPr="00561269" w:rsidTr="00842137">
        <w:trPr>
          <w:trHeight w:hRule="exact" w:val="643"/>
          <w:jc w:val="center"/>
        </w:trPr>
        <w:tc>
          <w:tcPr>
            <w:tcW w:w="1980" w:type="dxa"/>
            <w:tcBorders>
              <w:top w:val="single" w:sz="4" w:space="0" w:color="auto"/>
              <w:left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Интегральная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3</w:t>
            </w:r>
          </w:p>
        </w:tc>
        <w:tc>
          <w:tcPr>
            <w:tcW w:w="1843"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3</w:t>
            </w:r>
          </w:p>
        </w:tc>
        <w:tc>
          <w:tcPr>
            <w:tcW w:w="2126" w:type="dxa"/>
            <w:tcBorders>
              <w:top w:val="single" w:sz="4" w:space="0" w:color="auto"/>
              <w:lef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6</w:t>
            </w:r>
          </w:p>
        </w:tc>
        <w:tc>
          <w:tcPr>
            <w:tcW w:w="2130" w:type="dxa"/>
            <w:tcBorders>
              <w:top w:val="single" w:sz="4" w:space="0" w:color="auto"/>
              <w:left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8</w:t>
            </w:r>
          </w:p>
        </w:tc>
      </w:tr>
      <w:tr w:rsidR="004E2144" w:rsidRPr="00561269" w:rsidTr="004E2144">
        <w:trPr>
          <w:trHeight w:hRule="exact" w:val="576"/>
          <w:jc w:val="center"/>
        </w:trPr>
        <w:tc>
          <w:tcPr>
            <w:tcW w:w="1980" w:type="dxa"/>
            <w:tcBorders>
              <w:top w:val="single" w:sz="4" w:space="0" w:color="auto"/>
              <w:left w:val="single" w:sz="4" w:space="0" w:color="auto"/>
              <w:bottom w:val="single" w:sz="4" w:space="0" w:color="auto"/>
            </w:tcBorders>
            <w:shd w:val="clear" w:color="auto" w:fill="FFFFFF"/>
            <w:vAlign w:val="bottom"/>
          </w:tcPr>
          <w:p w:rsidR="00F20CC9" w:rsidRPr="00842137" w:rsidRDefault="00F20CC9" w:rsidP="00561269">
            <w:pPr>
              <w:pStyle w:val="a6"/>
              <w:spacing w:line="276" w:lineRule="auto"/>
              <w:ind w:firstLine="0"/>
              <w:jc w:val="both"/>
              <w:rPr>
                <w:color w:val="auto"/>
              </w:rPr>
            </w:pPr>
            <w:r w:rsidRPr="00842137">
              <w:rPr>
                <w:color w:val="auto"/>
              </w:rPr>
              <w:t xml:space="preserve">Восстановительные </w:t>
            </w:r>
            <w:r w:rsidR="00842137" w:rsidRPr="00842137">
              <w:rPr>
                <w:color w:val="auto"/>
              </w:rPr>
              <w:t>мероприятия (</w:t>
            </w:r>
            <w:r w:rsidRPr="00842137">
              <w:rPr>
                <w:color w:val="auto"/>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20CC9" w:rsidRPr="00842137" w:rsidRDefault="005103EE" w:rsidP="00842137">
            <w:pPr>
              <w:pStyle w:val="a6"/>
              <w:spacing w:line="276" w:lineRule="auto"/>
              <w:ind w:firstLine="0"/>
              <w:jc w:val="center"/>
              <w:rPr>
                <w:color w:val="auto"/>
              </w:rPr>
            </w:pPr>
            <w:r w:rsidRPr="00842137">
              <w:rPr>
                <w:color w:val="auto"/>
              </w:rPr>
              <w:t>10</w:t>
            </w:r>
          </w:p>
        </w:tc>
        <w:tc>
          <w:tcPr>
            <w:tcW w:w="1843" w:type="dxa"/>
            <w:tcBorders>
              <w:top w:val="single" w:sz="4" w:space="0" w:color="auto"/>
              <w:left w:val="single" w:sz="4" w:space="0" w:color="auto"/>
              <w:bottom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10</w:t>
            </w:r>
          </w:p>
        </w:tc>
        <w:tc>
          <w:tcPr>
            <w:tcW w:w="2126" w:type="dxa"/>
            <w:tcBorders>
              <w:top w:val="single" w:sz="4" w:space="0" w:color="auto"/>
              <w:left w:val="single" w:sz="4" w:space="0" w:color="auto"/>
              <w:bottom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10</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F20CC9" w:rsidRPr="00842137" w:rsidRDefault="00F20CC9" w:rsidP="00842137">
            <w:pPr>
              <w:pStyle w:val="a6"/>
              <w:spacing w:line="276" w:lineRule="auto"/>
              <w:ind w:firstLine="0"/>
              <w:jc w:val="center"/>
              <w:rPr>
                <w:color w:val="auto"/>
              </w:rPr>
            </w:pPr>
            <w:r w:rsidRPr="00842137">
              <w:rPr>
                <w:color w:val="auto"/>
              </w:rPr>
              <w:t>9</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(мужчины</w:t>
      </w:r>
      <w:r w:rsidR="00842137" w:rsidRPr="00561269">
        <w:rPr>
          <w:i/>
          <w:iCs/>
          <w:color w:val="auto"/>
          <w:sz w:val="28"/>
          <w:szCs w:val="28"/>
        </w:rPr>
        <w:t>) (</w:t>
      </w:r>
      <w:r w:rsidRPr="00561269">
        <w:rPr>
          <w:i/>
          <w:iCs/>
          <w:color w:val="auto"/>
          <w:sz w:val="28"/>
          <w:szCs w:val="28"/>
        </w:rPr>
        <w:t>III функциональная группа)</w:t>
      </w:r>
    </w:p>
    <w:p w:rsidR="0070784F" w:rsidRPr="00561269" w:rsidRDefault="00862965" w:rsidP="00561269">
      <w:pPr>
        <w:pStyle w:val="a4"/>
        <w:spacing w:line="276" w:lineRule="auto"/>
        <w:ind w:left="7858"/>
        <w:jc w:val="both"/>
        <w:rPr>
          <w:color w:val="auto"/>
          <w:sz w:val="28"/>
          <w:szCs w:val="28"/>
        </w:rPr>
      </w:pPr>
      <w:r w:rsidRPr="00561269">
        <w:rPr>
          <w:color w:val="auto"/>
          <w:sz w:val="28"/>
          <w:szCs w:val="28"/>
        </w:rPr>
        <w:t>Таблица № 2.3</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1985"/>
        <w:gridCol w:w="1984"/>
        <w:gridCol w:w="1843"/>
        <w:gridCol w:w="2126"/>
        <w:gridCol w:w="2263"/>
      </w:tblGrid>
      <w:tr w:rsidR="004E2144" w:rsidRPr="00561269" w:rsidTr="004E2144">
        <w:trPr>
          <w:trHeight w:hRule="exact" w:val="1304"/>
          <w:jc w:val="center"/>
        </w:trPr>
        <w:tc>
          <w:tcPr>
            <w:tcW w:w="1985" w:type="dxa"/>
            <w:tcBorders>
              <w:top w:val="single" w:sz="4" w:space="0" w:color="auto"/>
              <w:left w:val="single" w:sz="4" w:space="0" w:color="auto"/>
            </w:tcBorders>
            <w:shd w:val="clear" w:color="auto" w:fill="FFFFFF"/>
            <w:vAlign w:val="center"/>
          </w:tcPr>
          <w:p w:rsidR="005103EE" w:rsidRPr="00842137" w:rsidRDefault="005103EE" w:rsidP="00561269">
            <w:pPr>
              <w:pStyle w:val="a6"/>
              <w:spacing w:line="276" w:lineRule="auto"/>
              <w:ind w:firstLine="0"/>
              <w:jc w:val="both"/>
              <w:rPr>
                <w:color w:val="auto"/>
              </w:rPr>
            </w:pPr>
            <w:r w:rsidRPr="00842137">
              <w:rPr>
                <w:color w:val="auto"/>
              </w:rPr>
              <w:lastRenderedPageBreak/>
              <w:t>Разделы подготовки</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561269">
            <w:pPr>
              <w:pStyle w:val="a6"/>
              <w:spacing w:line="276" w:lineRule="auto"/>
              <w:ind w:firstLine="0"/>
              <w:jc w:val="both"/>
              <w:rPr>
                <w:color w:val="auto"/>
              </w:rPr>
            </w:pPr>
            <w:r w:rsidRPr="00842137">
              <w:rPr>
                <w:color w:val="auto"/>
              </w:rPr>
              <w:t>Этап начальной подготовки (НП)</w:t>
            </w:r>
          </w:p>
        </w:tc>
        <w:tc>
          <w:tcPr>
            <w:tcW w:w="1843" w:type="dxa"/>
            <w:tcBorders>
              <w:top w:val="single" w:sz="4" w:space="0" w:color="auto"/>
              <w:left w:val="single" w:sz="4" w:space="0" w:color="auto"/>
            </w:tcBorders>
            <w:shd w:val="clear" w:color="auto" w:fill="FFFFFF"/>
            <w:vAlign w:val="center"/>
          </w:tcPr>
          <w:p w:rsidR="005103EE" w:rsidRPr="00842137" w:rsidRDefault="005103EE" w:rsidP="00561269">
            <w:pPr>
              <w:pStyle w:val="a6"/>
              <w:spacing w:line="276" w:lineRule="auto"/>
              <w:ind w:firstLine="0"/>
              <w:jc w:val="both"/>
              <w:rPr>
                <w:color w:val="auto"/>
              </w:rPr>
            </w:pPr>
            <w:r w:rsidRPr="00842137">
              <w:rPr>
                <w:color w:val="auto"/>
              </w:rPr>
              <w:t>Тренировочный этап (ТЭ)</w:t>
            </w:r>
          </w:p>
        </w:tc>
        <w:tc>
          <w:tcPr>
            <w:tcW w:w="2126"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Этап совершенствования спортивного мастерства (ССМ)</w:t>
            </w:r>
          </w:p>
        </w:tc>
        <w:tc>
          <w:tcPr>
            <w:tcW w:w="2263" w:type="dxa"/>
            <w:tcBorders>
              <w:top w:val="single" w:sz="4" w:space="0" w:color="auto"/>
              <w:left w:val="single" w:sz="4" w:space="0" w:color="auto"/>
              <w:righ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Этап высшего спортивного мастерства (ВСМ)</w:t>
            </w:r>
          </w:p>
        </w:tc>
      </w:tr>
      <w:tr w:rsidR="004E2144" w:rsidRPr="00561269" w:rsidTr="00842137">
        <w:trPr>
          <w:trHeight w:hRule="exact" w:val="717"/>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Общая физическая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38</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32</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24</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19</w:t>
            </w:r>
          </w:p>
        </w:tc>
      </w:tr>
      <w:tr w:rsidR="004E2144" w:rsidRPr="00561269" w:rsidTr="00842137">
        <w:trPr>
          <w:trHeight w:hRule="exact" w:val="699"/>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Специальная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16</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23</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28</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32</w:t>
            </w:r>
          </w:p>
        </w:tc>
      </w:tr>
      <w:tr w:rsidR="004E2144" w:rsidRPr="00561269" w:rsidTr="004E2144">
        <w:trPr>
          <w:trHeight w:hRule="exact" w:val="701"/>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Техническая </w:t>
            </w:r>
            <w:r w:rsidR="00842137" w:rsidRPr="00842137">
              <w:rPr>
                <w:color w:val="auto"/>
              </w:rPr>
              <w:t>подготовка (</w:t>
            </w:r>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24</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22</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20</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18</w:t>
            </w:r>
          </w:p>
        </w:tc>
      </w:tr>
      <w:tr w:rsidR="004E2144" w:rsidRPr="00561269" w:rsidTr="004E2144">
        <w:trPr>
          <w:trHeight w:hRule="exact" w:val="583"/>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Тактическая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r>
      <w:tr w:rsidR="004E2144" w:rsidRPr="00561269" w:rsidTr="004E2144">
        <w:trPr>
          <w:trHeight w:hRule="exact" w:val="705"/>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Психологическая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r>
      <w:tr w:rsidR="004E2144" w:rsidRPr="00561269" w:rsidTr="004E2144">
        <w:trPr>
          <w:trHeight w:hRule="exact" w:val="559"/>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Теоретическая </w:t>
            </w:r>
            <w:proofErr w:type="gramStart"/>
            <w:r w:rsidRPr="00842137">
              <w:rPr>
                <w:color w:val="auto"/>
              </w:rPr>
              <w:t>подготовка(</w:t>
            </w:r>
            <w:proofErr w:type="gramEnd"/>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5</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4</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r>
      <w:tr w:rsidR="004E2144" w:rsidRPr="00561269" w:rsidTr="004E2144">
        <w:trPr>
          <w:trHeight w:hRule="exact" w:val="567"/>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Спортивные соревнования</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5</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7</w:t>
            </w:r>
          </w:p>
        </w:tc>
      </w:tr>
      <w:tr w:rsidR="004E2144" w:rsidRPr="00561269" w:rsidTr="004E2144">
        <w:trPr>
          <w:trHeight w:hRule="exact" w:val="561"/>
          <w:jc w:val="center"/>
        </w:trPr>
        <w:tc>
          <w:tcPr>
            <w:tcW w:w="1985"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Интегральная </w:t>
            </w:r>
            <w:proofErr w:type="gramStart"/>
            <w:r w:rsidRPr="00842137">
              <w:rPr>
                <w:color w:val="auto"/>
              </w:rPr>
              <w:t>подготовка(</w:t>
            </w:r>
            <w:proofErr w:type="gramEnd"/>
            <w:r w:rsidRPr="00842137">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2</w:t>
            </w:r>
          </w:p>
        </w:tc>
        <w:tc>
          <w:tcPr>
            <w:tcW w:w="1843"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3</w:t>
            </w:r>
          </w:p>
        </w:tc>
        <w:tc>
          <w:tcPr>
            <w:tcW w:w="2126" w:type="dxa"/>
            <w:tcBorders>
              <w:top w:val="single" w:sz="4" w:space="0" w:color="auto"/>
              <w:lef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8</w:t>
            </w:r>
          </w:p>
        </w:tc>
        <w:tc>
          <w:tcPr>
            <w:tcW w:w="2263"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10</w:t>
            </w:r>
          </w:p>
        </w:tc>
      </w:tr>
      <w:tr w:rsidR="004E2144" w:rsidRPr="00561269" w:rsidTr="004E2144">
        <w:trPr>
          <w:trHeight w:hRule="exact" w:val="582"/>
          <w:jc w:val="center"/>
        </w:trPr>
        <w:tc>
          <w:tcPr>
            <w:tcW w:w="1985" w:type="dxa"/>
            <w:tcBorders>
              <w:top w:val="single" w:sz="4" w:space="0" w:color="auto"/>
              <w:left w:val="single" w:sz="4" w:space="0" w:color="auto"/>
              <w:bottom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Восстановительные </w:t>
            </w:r>
            <w:r w:rsidR="00842137" w:rsidRPr="00842137">
              <w:rPr>
                <w:color w:val="auto"/>
              </w:rPr>
              <w:t>мероприятия (</w:t>
            </w:r>
            <w:r w:rsidRPr="00842137">
              <w:rPr>
                <w:color w:val="auto"/>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8</w:t>
            </w:r>
          </w:p>
        </w:tc>
        <w:tc>
          <w:tcPr>
            <w:tcW w:w="1843" w:type="dxa"/>
            <w:tcBorders>
              <w:top w:val="single" w:sz="4" w:space="0" w:color="auto"/>
              <w:left w:val="single" w:sz="4" w:space="0" w:color="auto"/>
              <w:bottom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9</w:t>
            </w:r>
          </w:p>
        </w:tc>
        <w:tc>
          <w:tcPr>
            <w:tcW w:w="2126" w:type="dxa"/>
            <w:tcBorders>
              <w:top w:val="single" w:sz="4" w:space="0" w:color="auto"/>
              <w:left w:val="single" w:sz="4" w:space="0" w:color="auto"/>
              <w:bottom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7</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5103EE" w:rsidRPr="00842137" w:rsidRDefault="005103EE" w:rsidP="00842137">
            <w:pPr>
              <w:pStyle w:val="a6"/>
              <w:spacing w:line="276" w:lineRule="auto"/>
              <w:ind w:firstLine="0"/>
              <w:jc w:val="center"/>
              <w:rPr>
                <w:color w:val="auto"/>
              </w:rPr>
            </w:pPr>
            <w:r w:rsidRPr="00842137">
              <w:rPr>
                <w:color w:val="auto"/>
              </w:rPr>
              <w:t>7</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A71637" w:rsidRPr="00561269" w:rsidRDefault="00A71637"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(женщины</w:t>
      </w:r>
      <w:r w:rsidR="00842137" w:rsidRPr="00561269">
        <w:rPr>
          <w:i/>
          <w:iCs/>
          <w:color w:val="auto"/>
          <w:sz w:val="28"/>
          <w:szCs w:val="28"/>
        </w:rPr>
        <w:t>) (</w:t>
      </w:r>
      <w:r w:rsidRPr="00561269">
        <w:rPr>
          <w:i/>
          <w:iCs/>
          <w:color w:val="auto"/>
          <w:sz w:val="28"/>
          <w:szCs w:val="28"/>
        </w:rPr>
        <w:t>I функциональная группа)</w:t>
      </w:r>
    </w:p>
    <w:p w:rsidR="0070784F" w:rsidRPr="00561269" w:rsidRDefault="00862965" w:rsidP="00561269">
      <w:pPr>
        <w:pStyle w:val="a4"/>
        <w:spacing w:line="276" w:lineRule="auto"/>
        <w:ind w:left="7858"/>
        <w:jc w:val="both"/>
        <w:rPr>
          <w:color w:val="auto"/>
          <w:sz w:val="28"/>
          <w:szCs w:val="28"/>
        </w:rPr>
      </w:pPr>
      <w:r w:rsidRPr="00561269">
        <w:rPr>
          <w:color w:val="auto"/>
          <w:sz w:val="28"/>
          <w:szCs w:val="28"/>
        </w:rPr>
        <w:t>Таблица № 2.4</w:t>
      </w:r>
    </w:p>
    <w:tbl>
      <w:tblPr>
        <w:tblOverlap w:val="never"/>
        <w:tblW w:w="10060" w:type="dxa"/>
        <w:jc w:val="center"/>
        <w:tblLayout w:type="fixed"/>
        <w:tblCellMar>
          <w:left w:w="10" w:type="dxa"/>
          <w:right w:w="10" w:type="dxa"/>
        </w:tblCellMar>
        <w:tblLook w:val="0000" w:firstRow="0" w:lastRow="0" w:firstColumn="0" w:lastColumn="0" w:noHBand="0" w:noVBand="0"/>
      </w:tblPr>
      <w:tblGrid>
        <w:gridCol w:w="1838"/>
        <w:gridCol w:w="1990"/>
        <w:gridCol w:w="1696"/>
        <w:gridCol w:w="2126"/>
        <w:gridCol w:w="2410"/>
      </w:tblGrid>
      <w:tr w:rsidR="004E2144" w:rsidRPr="00561269" w:rsidTr="004E2144">
        <w:trPr>
          <w:trHeight w:hRule="exact" w:val="1248"/>
          <w:jc w:val="center"/>
        </w:trPr>
        <w:tc>
          <w:tcPr>
            <w:tcW w:w="1838" w:type="dxa"/>
            <w:tcBorders>
              <w:top w:val="single" w:sz="4" w:space="0" w:color="auto"/>
              <w:left w:val="single" w:sz="4" w:space="0" w:color="auto"/>
            </w:tcBorders>
            <w:shd w:val="clear" w:color="auto" w:fill="FFFFFF"/>
            <w:vAlign w:val="center"/>
          </w:tcPr>
          <w:p w:rsidR="005103EE" w:rsidRPr="00842137" w:rsidRDefault="005103EE" w:rsidP="00561269">
            <w:pPr>
              <w:pStyle w:val="a6"/>
              <w:spacing w:line="276" w:lineRule="auto"/>
              <w:ind w:left="-314" w:firstLine="142"/>
              <w:jc w:val="both"/>
              <w:rPr>
                <w:color w:val="auto"/>
              </w:rPr>
            </w:pPr>
            <w:r w:rsidRPr="00842137">
              <w:rPr>
                <w:color w:val="auto"/>
              </w:rPr>
              <w:t>Разделы подготовки</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561269">
            <w:pPr>
              <w:pStyle w:val="a6"/>
              <w:spacing w:line="276" w:lineRule="auto"/>
              <w:ind w:firstLine="0"/>
              <w:jc w:val="both"/>
              <w:rPr>
                <w:color w:val="auto"/>
              </w:rPr>
            </w:pPr>
            <w:r w:rsidRPr="00842137">
              <w:rPr>
                <w:color w:val="auto"/>
              </w:rPr>
              <w:t>Этап начальной подготовки (НП)</w:t>
            </w:r>
          </w:p>
        </w:tc>
        <w:tc>
          <w:tcPr>
            <w:tcW w:w="1696" w:type="dxa"/>
            <w:tcBorders>
              <w:top w:val="single" w:sz="4" w:space="0" w:color="auto"/>
              <w:left w:val="single" w:sz="4" w:space="0" w:color="auto"/>
            </w:tcBorders>
            <w:shd w:val="clear" w:color="auto" w:fill="FFFFFF"/>
            <w:vAlign w:val="center"/>
          </w:tcPr>
          <w:p w:rsidR="005103EE" w:rsidRPr="00842137" w:rsidRDefault="005103EE" w:rsidP="00561269">
            <w:pPr>
              <w:pStyle w:val="a6"/>
              <w:spacing w:line="276" w:lineRule="auto"/>
              <w:ind w:firstLine="0"/>
              <w:jc w:val="both"/>
              <w:rPr>
                <w:color w:val="auto"/>
              </w:rPr>
            </w:pPr>
            <w:r w:rsidRPr="00842137">
              <w:rPr>
                <w:color w:val="auto"/>
              </w:rPr>
              <w:t>Тренировочный этап (ТЭ)</w:t>
            </w:r>
          </w:p>
        </w:tc>
        <w:tc>
          <w:tcPr>
            <w:tcW w:w="2126"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Этап совершенствования спортивного мастерства (ССМ)</w:t>
            </w:r>
          </w:p>
        </w:tc>
        <w:tc>
          <w:tcPr>
            <w:tcW w:w="2410" w:type="dxa"/>
            <w:tcBorders>
              <w:top w:val="single" w:sz="4" w:space="0" w:color="auto"/>
              <w:left w:val="single" w:sz="4" w:space="0" w:color="auto"/>
              <w:righ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Этап высшего спортивного мастерства (ВСМ)</w:t>
            </w:r>
          </w:p>
        </w:tc>
      </w:tr>
      <w:tr w:rsidR="004E2144" w:rsidRPr="00561269" w:rsidTr="00C74366">
        <w:trPr>
          <w:trHeight w:hRule="exact" w:val="891"/>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Общая физическая </w:t>
            </w:r>
            <w:r w:rsidR="00C74366" w:rsidRPr="00842137">
              <w:rPr>
                <w:color w:val="auto"/>
              </w:rPr>
              <w:t>подготовка (</w:t>
            </w:r>
            <w:r w:rsidRPr="00842137">
              <w:rPr>
                <w:color w:val="auto"/>
              </w:rPr>
              <w:t>%)</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17</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14</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13</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10</w:t>
            </w:r>
          </w:p>
        </w:tc>
      </w:tr>
      <w:tr w:rsidR="004E2144" w:rsidRPr="00561269" w:rsidTr="004E2144">
        <w:trPr>
          <w:trHeight w:hRule="exact" w:val="709"/>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Специальная </w:t>
            </w:r>
            <w:r w:rsidR="00842137" w:rsidRPr="00842137">
              <w:rPr>
                <w:color w:val="auto"/>
              </w:rPr>
              <w:t>подготовка (</w:t>
            </w:r>
            <w:r w:rsidRPr="00842137">
              <w:rPr>
                <w:color w:val="auto"/>
              </w:rPr>
              <w:t>%)</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15</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22</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27</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32</w:t>
            </w:r>
          </w:p>
        </w:tc>
      </w:tr>
      <w:tr w:rsidR="004E2144" w:rsidRPr="00561269" w:rsidTr="004E2144">
        <w:trPr>
          <w:trHeight w:hRule="exact" w:val="705"/>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Техническая </w:t>
            </w:r>
            <w:r w:rsidR="00842137" w:rsidRPr="00842137">
              <w:rPr>
                <w:color w:val="auto"/>
              </w:rPr>
              <w:t>подготовка (</w:t>
            </w:r>
            <w:r w:rsidRPr="00842137">
              <w:rPr>
                <w:color w:val="auto"/>
              </w:rPr>
              <w:t>%)</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861CB0" w:rsidP="00C74366">
            <w:pPr>
              <w:pStyle w:val="a6"/>
              <w:spacing w:line="276" w:lineRule="auto"/>
              <w:ind w:firstLine="0"/>
              <w:jc w:val="center"/>
              <w:rPr>
                <w:color w:val="auto"/>
              </w:rPr>
            </w:pPr>
            <w:r w:rsidRPr="00842137">
              <w:rPr>
                <w:color w:val="auto"/>
              </w:rPr>
              <w:t>33</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31</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28</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27</w:t>
            </w:r>
          </w:p>
        </w:tc>
      </w:tr>
      <w:tr w:rsidR="004E2144" w:rsidRPr="00561269" w:rsidTr="004E2144">
        <w:trPr>
          <w:trHeight w:hRule="exact" w:val="715"/>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Тактическая подготовка (%)</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r>
      <w:tr w:rsidR="005103EE" w:rsidRPr="00561269" w:rsidTr="00842137">
        <w:trPr>
          <w:trHeight w:hRule="exact" w:val="591"/>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Психологическая подготовка (%)</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8</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6</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6</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6</w:t>
            </w:r>
          </w:p>
        </w:tc>
      </w:tr>
      <w:tr w:rsidR="004E2144" w:rsidRPr="00561269" w:rsidTr="004E2144">
        <w:trPr>
          <w:trHeight w:hRule="exact" w:val="718"/>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Теоретическая </w:t>
            </w:r>
            <w:r w:rsidR="00842137" w:rsidRPr="00842137">
              <w:rPr>
                <w:color w:val="auto"/>
              </w:rPr>
              <w:t>подготовка (</w:t>
            </w:r>
            <w:r w:rsidRPr="00842137">
              <w:rPr>
                <w:color w:val="auto"/>
              </w:rPr>
              <w:t>%)</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9</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7</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5</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4</w:t>
            </w:r>
          </w:p>
        </w:tc>
      </w:tr>
      <w:tr w:rsidR="004E2144" w:rsidRPr="00561269" w:rsidTr="004E2144">
        <w:trPr>
          <w:trHeight w:hRule="exact" w:val="714"/>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Спортивные соревнования</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r>
      <w:tr w:rsidR="004E2144" w:rsidRPr="00561269" w:rsidTr="004E2144">
        <w:trPr>
          <w:trHeight w:hRule="exact" w:val="709"/>
          <w:jc w:val="center"/>
        </w:trPr>
        <w:tc>
          <w:tcPr>
            <w:tcW w:w="1838" w:type="dxa"/>
            <w:tcBorders>
              <w:top w:val="single" w:sz="4" w:space="0" w:color="auto"/>
              <w:left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lastRenderedPageBreak/>
              <w:t xml:space="preserve">Интегральная </w:t>
            </w:r>
            <w:r w:rsidR="00842137" w:rsidRPr="00842137">
              <w:rPr>
                <w:color w:val="auto"/>
              </w:rPr>
              <w:t>подготовка (</w:t>
            </w:r>
            <w:r w:rsidRPr="00842137">
              <w:rPr>
                <w:color w:val="auto"/>
              </w:rPr>
              <w:t>%)</w:t>
            </w:r>
          </w:p>
        </w:tc>
        <w:tc>
          <w:tcPr>
            <w:tcW w:w="199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2</w:t>
            </w:r>
          </w:p>
        </w:tc>
        <w:tc>
          <w:tcPr>
            <w:tcW w:w="169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3</w:t>
            </w:r>
          </w:p>
        </w:tc>
        <w:tc>
          <w:tcPr>
            <w:tcW w:w="2126" w:type="dxa"/>
            <w:tcBorders>
              <w:top w:val="single" w:sz="4" w:space="0" w:color="auto"/>
              <w:lef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5</w:t>
            </w:r>
          </w:p>
        </w:tc>
        <w:tc>
          <w:tcPr>
            <w:tcW w:w="2410" w:type="dxa"/>
            <w:tcBorders>
              <w:top w:val="single" w:sz="4" w:space="0" w:color="auto"/>
              <w:left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6</w:t>
            </w:r>
          </w:p>
        </w:tc>
      </w:tr>
      <w:tr w:rsidR="004E2144" w:rsidRPr="00561269" w:rsidTr="004E2144">
        <w:trPr>
          <w:trHeight w:hRule="exact" w:val="704"/>
          <w:jc w:val="center"/>
        </w:trPr>
        <w:tc>
          <w:tcPr>
            <w:tcW w:w="1838" w:type="dxa"/>
            <w:tcBorders>
              <w:top w:val="single" w:sz="4" w:space="0" w:color="auto"/>
              <w:left w:val="single" w:sz="4" w:space="0" w:color="auto"/>
              <w:bottom w:val="single" w:sz="4" w:space="0" w:color="auto"/>
            </w:tcBorders>
            <w:shd w:val="clear" w:color="auto" w:fill="FFFFFF"/>
            <w:vAlign w:val="bottom"/>
          </w:tcPr>
          <w:p w:rsidR="005103EE" w:rsidRPr="00842137" w:rsidRDefault="005103EE" w:rsidP="00561269">
            <w:pPr>
              <w:pStyle w:val="a6"/>
              <w:spacing w:line="276" w:lineRule="auto"/>
              <w:ind w:firstLine="0"/>
              <w:jc w:val="both"/>
              <w:rPr>
                <w:color w:val="auto"/>
              </w:rPr>
            </w:pPr>
            <w:r w:rsidRPr="00842137">
              <w:rPr>
                <w:color w:val="auto"/>
              </w:rPr>
              <w:t xml:space="preserve">Восстановительные </w:t>
            </w:r>
            <w:proofErr w:type="gramStart"/>
            <w:r w:rsidRPr="00842137">
              <w:rPr>
                <w:color w:val="auto"/>
              </w:rPr>
              <w:t>мероприятия(</w:t>
            </w:r>
            <w:proofErr w:type="gramEnd"/>
            <w:r w:rsidRPr="00842137">
              <w:rPr>
                <w:color w:val="auto"/>
              </w:rPr>
              <w:t>%)</w:t>
            </w:r>
          </w:p>
        </w:tc>
        <w:tc>
          <w:tcPr>
            <w:tcW w:w="1990" w:type="dxa"/>
            <w:tcBorders>
              <w:top w:val="single" w:sz="4" w:space="0" w:color="auto"/>
              <w:left w:val="single" w:sz="4" w:space="0" w:color="auto"/>
              <w:bottom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12</w:t>
            </w:r>
          </w:p>
        </w:tc>
        <w:tc>
          <w:tcPr>
            <w:tcW w:w="1696" w:type="dxa"/>
            <w:tcBorders>
              <w:top w:val="single" w:sz="4" w:space="0" w:color="auto"/>
              <w:left w:val="single" w:sz="4" w:space="0" w:color="auto"/>
              <w:bottom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13</w:t>
            </w:r>
          </w:p>
        </w:tc>
        <w:tc>
          <w:tcPr>
            <w:tcW w:w="2126" w:type="dxa"/>
            <w:tcBorders>
              <w:top w:val="single" w:sz="4" w:space="0" w:color="auto"/>
              <w:left w:val="single" w:sz="4" w:space="0" w:color="auto"/>
              <w:bottom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5103EE" w:rsidRPr="00842137" w:rsidRDefault="005103EE" w:rsidP="00C74366">
            <w:pPr>
              <w:pStyle w:val="a6"/>
              <w:spacing w:line="276" w:lineRule="auto"/>
              <w:ind w:firstLine="0"/>
              <w:jc w:val="center"/>
              <w:rPr>
                <w:color w:val="auto"/>
              </w:rPr>
            </w:pPr>
            <w:r w:rsidRPr="00842137">
              <w:rPr>
                <w:color w:val="auto"/>
              </w:rPr>
              <w:t>11</w:t>
            </w:r>
          </w:p>
        </w:tc>
      </w:tr>
    </w:tbl>
    <w:p w:rsidR="0070784F" w:rsidRPr="00561269" w:rsidRDefault="0070784F" w:rsidP="00561269">
      <w:pPr>
        <w:spacing w:after="819" w:line="276" w:lineRule="auto"/>
        <w:jc w:val="both"/>
        <w:rPr>
          <w:rFonts w:ascii="Times New Roman" w:hAnsi="Times New Roman" w:cs="Times New Roman"/>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(женщины</w:t>
      </w:r>
      <w:r w:rsidR="00C74366" w:rsidRPr="00561269">
        <w:rPr>
          <w:i/>
          <w:iCs/>
          <w:color w:val="auto"/>
          <w:sz w:val="28"/>
          <w:szCs w:val="28"/>
        </w:rPr>
        <w:t>) (</w:t>
      </w:r>
      <w:r w:rsidRPr="00561269">
        <w:rPr>
          <w:i/>
          <w:iCs/>
          <w:color w:val="auto"/>
          <w:sz w:val="28"/>
          <w:szCs w:val="28"/>
        </w:rPr>
        <w:t>II функциональная группа)</w:t>
      </w:r>
    </w:p>
    <w:p w:rsidR="0070784F" w:rsidRPr="00561269" w:rsidRDefault="00862965" w:rsidP="00561269">
      <w:pPr>
        <w:pStyle w:val="a4"/>
        <w:spacing w:line="276" w:lineRule="auto"/>
        <w:ind w:left="7795"/>
        <w:jc w:val="both"/>
        <w:rPr>
          <w:color w:val="auto"/>
          <w:sz w:val="28"/>
          <w:szCs w:val="28"/>
        </w:rPr>
      </w:pPr>
      <w:r w:rsidRPr="00561269">
        <w:rPr>
          <w:color w:val="auto"/>
          <w:sz w:val="28"/>
          <w:szCs w:val="28"/>
        </w:rPr>
        <w:t>Таблица № 2.5</w:t>
      </w:r>
    </w:p>
    <w:tbl>
      <w:tblPr>
        <w:tblOverlap w:val="never"/>
        <w:tblW w:w="10206" w:type="dxa"/>
        <w:jc w:val="center"/>
        <w:tblLayout w:type="fixed"/>
        <w:tblCellMar>
          <w:left w:w="10" w:type="dxa"/>
          <w:right w:w="10" w:type="dxa"/>
        </w:tblCellMar>
        <w:tblLook w:val="0000" w:firstRow="0" w:lastRow="0" w:firstColumn="0" w:lastColumn="0" w:noHBand="0" w:noVBand="0"/>
      </w:tblPr>
      <w:tblGrid>
        <w:gridCol w:w="1985"/>
        <w:gridCol w:w="1984"/>
        <w:gridCol w:w="1701"/>
        <w:gridCol w:w="2126"/>
        <w:gridCol w:w="2410"/>
      </w:tblGrid>
      <w:tr w:rsidR="004E2144" w:rsidRPr="00561269" w:rsidTr="004E2144">
        <w:trPr>
          <w:trHeight w:hRule="exact" w:val="1312"/>
          <w:jc w:val="center"/>
        </w:trPr>
        <w:tc>
          <w:tcPr>
            <w:tcW w:w="1985"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Разделы подготовки</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Этап начальной подготовки (НП)</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Тренировочный этап (ТЭ)</w:t>
            </w:r>
          </w:p>
        </w:tc>
        <w:tc>
          <w:tcPr>
            <w:tcW w:w="2126"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совершенствования спортивного мастерства (ССМ)</w:t>
            </w:r>
          </w:p>
        </w:tc>
        <w:tc>
          <w:tcPr>
            <w:tcW w:w="2410" w:type="dxa"/>
            <w:tcBorders>
              <w:top w:val="single" w:sz="4" w:space="0" w:color="auto"/>
              <w:left w:val="single" w:sz="4" w:space="0" w:color="auto"/>
              <w:righ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высшего спортивного мастерства (ВСМ)</w:t>
            </w:r>
          </w:p>
        </w:tc>
      </w:tr>
      <w:tr w:rsidR="004E2144" w:rsidRPr="00561269" w:rsidTr="004E2144">
        <w:trPr>
          <w:trHeight w:hRule="exact" w:val="693"/>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Общая физическая </w:t>
            </w:r>
            <w:r w:rsidR="00C74366" w:rsidRPr="00C74366">
              <w:rPr>
                <w:color w:val="auto"/>
              </w:rPr>
              <w:t>подготовка (</w:t>
            </w:r>
            <w:r w:rsidRPr="00C74366">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 xml:space="preserve">27                                                                                                                                                                                                                                                                                                                                                                                                                                                                 </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22</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18</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15</w:t>
            </w:r>
          </w:p>
        </w:tc>
      </w:tr>
      <w:tr w:rsidR="004E2144" w:rsidRPr="00561269" w:rsidTr="004E2144">
        <w:trPr>
          <w:trHeight w:hRule="exact" w:val="575"/>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Специальная </w:t>
            </w:r>
            <w:r w:rsidR="00C74366" w:rsidRPr="00C74366">
              <w:rPr>
                <w:color w:val="auto"/>
              </w:rPr>
              <w:t>подготовка (</w:t>
            </w:r>
            <w:r w:rsidRPr="00C74366">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15</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24</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30</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33</w:t>
            </w:r>
          </w:p>
        </w:tc>
      </w:tr>
      <w:tr w:rsidR="004E2144" w:rsidRPr="00561269" w:rsidTr="004E2144">
        <w:trPr>
          <w:trHeight w:hRule="exact" w:val="711"/>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Техническая </w:t>
            </w:r>
            <w:r w:rsidR="00C74366" w:rsidRPr="00C74366">
              <w:rPr>
                <w:color w:val="auto"/>
              </w:rPr>
              <w:t>подготовка (</w:t>
            </w:r>
            <w:r w:rsidRPr="00C74366">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30</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26</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24</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22</w:t>
            </w:r>
          </w:p>
        </w:tc>
      </w:tr>
      <w:tr w:rsidR="004E2144" w:rsidRPr="00561269" w:rsidTr="004E2144">
        <w:trPr>
          <w:trHeight w:hRule="exact" w:val="565"/>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Тактическая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r>
      <w:tr w:rsidR="004E2144" w:rsidRPr="00561269" w:rsidTr="004E2144">
        <w:trPr>
          <w:trHeight w:hRule="exact" w:val="701"/>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Психологическая подготовка (%)</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6</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r>
      <w:tr w:rsidR="004E2144" w:rsidRPr="00561269" w:rsidTr="004E2144">
        <w:trPr>
          <w:trHeight w:hRule="exact" w:val="569"/>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Теоретическая </w:t>
            </w:r>
            <w:proofErr w:type="gramStart"/>
            <w:r w:rsidRPr="00C74366">
              <w:rPr>
                <w:color w:val="auto"/>
              </w:rPr>
              <w:t>подготовка(</w:t>
            </w:r>
            <w:proofErr w:type="gramEnd"/>
            <w:r w:rsidRPr="00C74366">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6</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w:t>
            </w:r>
          </w:p>
        </w:tc>
        <w:tc>
          <w:tcPr>
            <w:tcW w:w="2410" w:type="dxa"/>
            <w:tcBorders>
              <w:top w:val="single" w:sz="4" w:space="0" w:color="auto"/>
              <w:left w:val="single" w:sz="4" w:space="0" w:color="auto"/>
              <w:right w:val="single" w:sz="4" w:space="0" w:color="auto"/>
            </w:tcBorders>
            <w:shd w:val="clear" w:color="auto" w:fill="FFFFFF"/>
            <w:vAlign w:val="center"/>
          </w:tcPr>
          <w:p w:rsidR="00C74366" w:rsidRDefault="00861CB0" w:rsidP="00561269">
            <w:pPr>
              <w:pStyle w:val="a6"/>
              <w:spacing w:line="276" w:lineRule="auto"/>
              <w:ind w:firstLine="0"/>
              <w:jc w:val="both"/>
              <w:rPr>
                <w:color w:val="auto"/>
              </w:rPr>
            </w:pPr>
            <w:r w:rsidRPr="00C74366">
              <w:rPr>
                <w:color w:val="auto"/>
              </w:rPr>
              <w:t>3</w:t>
            </w:r>
          </w:p>
          <w:p w:rsidR="00C74366" w:rsidRPr="00C74366" w:rsidRDefault="00C74366" w:rsidP="00C74366"/>
          <w:p w:rsidR="00C74366" w:rsidRDefault="00C74366" w:rsidP="00C74366"/>
          <w:p w:rsidR="00861CB0" w:rsidRPr="00C74366" w:rsidRDefault="00861CB0" w:rsidP="00C74366"/>
        </w:tc>
      </w:tr>
      <w:tr w:rsidR="004E2144" w:rsidRPr="00561269" w:rsidTr="004E2144">
        <w:trPr>
          <w:trHeight w:hRule="exact" w:val="577"/>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Спортивные соревнования</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r>
      <w:tr w:rsidR="004E2144" w:rsidRPr="00561269" w:rsidTr="004E2144">
        <w:trPr>
          <w:trHeight w:hRule="exact" w:val="713"/>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Интегральная </w:t>
            </w:r>
            <w:r w:rsidR="00C74366" w:rsidRPr="00C74366">
              <w:rPr>
                <w:color w:val="auto"/>
              </w:rPr>
              <w:t>подготовка (</w:t>
            </w:r>
            <w:r w:rsidRPr="00C74366">
              <w:rPr>
                <w:color w:val="auto"/>
              </w:rPr>
              <w:t>%)</w:t>
            </w:r>
          </w:p>
        </w:tc>
        <w:tc>
          <w:tcPr>
            <w:tcW w:w="1984"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70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126"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6</w:t>
            </w:r>
          </w:p>
        </w:tc>
        <w:tc>
          <w:tcPr>
            <w:tcW w:w="2410"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8</w:t>
            </w:r>
          </w:p>
        </w:tc>
      </w:tr>
      <w:tr w:rsidR="004E2144" w:rsidRPr="00561269" w:rsidTr="00C74366">
        <w:trPr>
          <w:trHeight w:hRule="exact" w:val="693"/>
          <w:jc w:val="center"/>
        </w:trPr>
        <w:tc>
          <w:tcPr>
            <w:tcW w:w="1985" w:type="dxa"/>
            <w:tcBorders>
              <w:top w:val="single" w:sz="4" w:space="0" w:color="auto"/>
              <w:left w:val="single" w:sz="4" w:space="0" w:color="auto"/>
              <w:bottom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Восстановительные </w:t>
            </w:r>
            <w:r w:rsidR="00C74366" w:rsidRPr="00C74366">
              <w:rPr>
                <w:color w:val="auto"/>
              </w:rPr>
              <w:t>мероприятия (</w:t>
            </w:r>
            <w:r w:rsidRPr="00C74366">
              <w:rPr>
                <w:color w:val="auto"/>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10</w:t>
            </w:r>
          </w:p>
        </w:tc>
        <w:tc>
          <w:tcPr>
            <w:tcW w:w="1701"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11</w:t>
            </w:r>
          </w:p>
        </w:tc>
        <w:tc>
          <w:tcPr>
            <w:tcW w:w="2126"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9</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A71637" w:rsidRPr="00561269" w:rsidRDefault="00A71637"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-плавание (женщины</w:t>
      </w:r>
      <w:r w:rsidR="00C74366" w:rsidRPr="00561269">
        <w:rPr>
          <w:i/>
          <w:iCs/>
          <w:color w:val="auto"/>
          <w:sz w:val="28"/>
          <w:szCs w:val="28"/>
        </w:rPr>
        <w:t>) (</w:t>
      </w:r>
      <w:r w:rsidRPr="00561269">
        <w:rPr>
          <w:i/>
          <w:iCs/>
          <w:color w:val="auto"/>
          <w:sz w:val="28"/>
          <w:szCs w:val="28"/>
        </w:rPr>
        <w:t>III функциональная группа)</w:t>
      </w:r>
    </w:p>
    <w:p w:rsidR="0070784F" w:rsidRPr="00561269" w:rsidRDefault="00862965" w:rsidP="00561269">
      <w:pPr>
        <w:pStyle w:val="a4"/>
        <w:spacing w:line="276" w:lineRule="auto"/>
        <w:ind w:left="7766"/>
        <w:jc w:val="both"/>
        <w:rPr>
          <w:color w:val="auto"/>
          <w:sz w:val="28"/>
          <w:szCs w:val="28"/>
        </w:rPr>
      </w:pPr>
      <w:r w:rsidRPr="00561269">
        <w:rPr>
          <w:color w:val="auto"/>
          <w:sz w:val="28"/>
          <w:szCs w:val="28"/>
        </w:rPr>
        <w:t>Таблица № 2.6</w:t>
      </w:r>
    </w:p>
    <w:tbl>
      <w:tblPr>
        <w:tblOverlap w:val="never"/>
        <w:tblW w:w="10206" w:type="dxa"/>
        <w:jc w:val="center"/>
        <w:tblLayout w:type="fixed"/>
        <w:tblCellMar>
          <w:left w:w="10" w:type="dxa"/>
          <w:right w:w="10" w:type="dxa"/>
        </w:tblCellMar>
        <w:tblLook w:val="0000" w:firstRow="0" w:lastRow="0" w:firstColumn="0" w:lastColumn="0" w:noHBand="0" w:noVBand="0"/>
      </w:tblPr>
      <w:tblGrid>
        <w:gridCol w:w="1989"/>
        <w:gridCol w:w="1975"/>
        <w:gridCol w:w="1843"/>
        <w:gridCol w:w="2131"/>
        <w:gridCol w:w="2268"/>
      </w:tblGrid>
      <w:tr w:rsidR="004E2144" w:rsidRPr="00561269" w:rsidTr="004E2144">
        <w:trPr>
          <w:trHeight w:hRule="exact" w:val="1374"/>
          <w:jc w:val="center"/>
        </w:trPr>
        <w:tc>
          <w:tcPr>
            <w:tcW w:w="1989"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Разделы подготовки</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Этап начальной подготовки (НП)</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Тренировочный этап (ТЭ)</w:t>
            </w:r>
          </w:p>
        </w:tc>
        <w:tc>
          <w:tcPr>
            <w:tcW w:w="2131"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совершенствования спортивного мастерства (ССМ)</w:t>
            </w:r>
          </w:p>
        </w:tc>
        <w:tc>
          <w:tcPr>
            <w:tcW w:w="2268" w:type="dxa"/>
            <w:tcBorders>
              <w:top w:val="single" w:sz="4" w:space="0" w:color="auto"/>
              <w:left w:val="single" w:sz="4" w:space="0" w:color="auto"/>
              <w:righ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высшего спортивного мастерства (ВСМ)</w:t>
            </w:r>
          </w:p>
        </w:tc>
      </w:tr>
      <w:tr w:rsidR="00861CB0" w:rsidRPr="00561269" w:rsidTr="00C74366">
        <w:trPr>
          <w:trHeight w:hRule="exact" w:val="687"/>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Общая физическая </w:t>
            </w:r>
            <w:r w:rsidR="00C74366" w:rsidRPr="00C74366">
              <w:rPr>
                <w:color w:val="auto"/>
              </w:rPr>
              <w:t>подготовка (</w:t>
            </w:r>
            <w:r w:rsidRPr="00C74366">
              <w:rPr>
                <w:color w:val="auto"/>
              </w:rPr>
              <w:t>%)</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38</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32</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24</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19</w:t>
            </w:r>
          </w:p>
        </w:tc>
      </w:tr>
      <w:tr w:rsidR="00861CB0" w:rsidRPr="00561269" w:rsidTr="00C74366">
        <w:trPr>
          <w:trHeight w:hRule="exact" w:val="725"/>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Специальная </w:t>
            </w:r>
            <w:r w:rsidR="00C74366" w:rsidRPr="00C74366">
              <w:rPr>
                <w:color w:val="auto"/>
              </w:rPr>
              <w:t>подготовка (</w:t>
            </w:r>
            <w:r w:rsidRPr="00C74366">
              <w:rPr>
                <w:color w:val="auto"/>
              </w:rPr>
              <w:t>%)</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17</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24</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29</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33</w:t>
            </w:r>
          </w:p>
        </w:tc>
      </w:tr>
      <w:tr w:rsidR="00861CB0" w:rsidRPr="00561269" w:rsidTr="00C74366">
        <w:trPr>
          <w:trHeight w:hRule="exact" w:val="693"/>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lastRenderedPageBreak/>
              <w:t xml:space="preserve">Техническая </w:t>
            </w:r>
            <w:r w:rsidR="00C74366" w:rsidRPr="00C74366">
              <w:rPr>
                <w:color w:val="auto"/>
              </w:rPr>
              <w:t>подготовка (</w:t>
            </w:r>
            <w:r w:rsidRPr="00C74366">
              <w:rPr>
                <w:color w:val="auto"/>
              </w:rPr>
              <w:t>%)</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24</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21</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19</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17</w:t>
            </w:r>
          </w:p>
        </w:tc>
      </w:tr>
      <w:tr w:rsidR="00861CB0" w:rsidRPr="00561269" w:rsidTr="00C74366">
        <w:trPr>
          <w:trHeight w:hRule="exact" w:val="575"/>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Тактическая подготовка (%)</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r>
      <w:tr w:rsidR="00861CB0" w:rsidRPr="00561269" w:rsidTr="00C74366">
        <w:trPr>
          <w:trHeight w:hRule="exact" w:val="711"/>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Психологическая подготовка (%)</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w:t>
            </w:r>
          </w:p>
        </w:tc>
      </w:tr>
      <w:tr w:rsidR="004E2144" w:rsidRPr="00561269" w:rsidTr="004E2144">
        <w:trPr>
          <w:trHeight w:hRule="exact" w:val="718"/>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Теоретическая </w:t>
            </w:r>
            <w:r w:rsidR="00C74366" w:rsidRPr="00C74366">
              <w:rPr>
                <w:color w:val="auto"/>
              </w:rPr>
              <w:t>подготовка (</w:t>
            </w:r>
            <w:r w:rsidRPr="00C74366">
              <w:rPr>
                <w:color w:val="auto"/>
              </w:rPr>
              <w:t>%)</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r>
      <w:tr w:rsidR="004E2144" w:rsidRPr="00561269" w:rsidTr="004E2144">
        <w:trPr>
          <w:trHeight w:hRule="exact" w:val="714"/>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Спортивные соревнования</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r>
      <w:tr w:rsidR="004E2144" w:rsidRPr="00561269" w:rsidTr="004E2144">
        <w:trPr>
          <w:trHeight w:hRule="exact" w:val="709"/>
          <w:jc w:val="center"/>
        </w:trPr>
        <w:tc>
          <w:tcPr>
            <w:tcW w:w="1989"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Интегральная </w:t>
            </w:r>
            <w:r w:rsidR="00C74366" w:rsidRPr="00C74366">
              <w:rPr>
                <w:color w:val="auto"/>
              </w:rPr>
              <w:t>подготовка (</w:t>
            </w:r>
            <w:r w:rsidRPr="00C74366">
              <w:rPr>
                <w:color w:val="auto"/>
              </w:rPr>
              <w:t>%)</w:t>
            </w:r>
          </w:p>
        </w:tc>
        <w:tc>
          <w:tcPr>
            <w:tcW w:w="1975"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843"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131"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7</w:t>
            </w:r>
          </w:p>
        </w:tc>
        <w:tc>
          <w:tcPr>
            <w:tcW w:w="226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9</w:t>
            </w:r>
          </w:p>
        </w:tc>
      </w:tr>
      <w:tr w:rsidR="004E2144" w:rsidRPr="00561269" w:rsidTr="004E2144">
        <w:trPr>
          <w:trHeight w:hRule="exact" w:val="705"/>
          <w:jc w:val="center"/>
        </w:trPr>
        <w:tc>
          <w:tcPr>
            <w:tcW w:w="1989" w:type="dxa"/>
            <w:tcBorders>
              <w:top w:val="single" w:sz="4" w:space="0" w:color="auto"/>
              <w:left w:val="single" w:sz="4" w:space="0" w:color="auto"/>
              <w:bottom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Восстановительные </w:t>
            </w:r>
            <w:r w:rsidR="00C74366" w:rsidRPr="00C74366">
              <w:rPr>
                <w:color w:val="auto"/>
              </w:rPr>
              <w:t>мероприятия (</w:t>
            </w:r>
            <w:r w:rsidRPr="00C74366">
              <w:rPr>
                <w:color w:val="auto"/>
              </w:rPr>
              <w:t>%)</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10</w:t>
            </w:r>
          </w:p>
        </w:tc>
        <w:tc>
          <w:tcPr>
            <w:tcW w:w="1843"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10</w:t>
            </w:r>
          </w:p>
        </w:tc>
        <w:tc>
          <w:tcPr>
            <w:tcW w:w="2131"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9</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A71637" w:rsidRPr="00561269" w:rsidRDefault="00A71637"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w:t>
      </w:r>
      <w:r w:rsidR="00862965" w:rsidRPr="00561269">
        <w:rPr>
          <w:i/>
          <w:iCs/>
          <w:color w:val="auto"/>
          <w:sz w:val="28"/>
          <w:szCs w:val="28"/>
        </w:rPr>
        <w:t>на - легкая атлетика (бег)</w:t>
      </w:r>
      <w:r w:rsidRPr="00561269">
        <w:rPr>
          <w:i/>
          <w:iCs/>
          <w:color w:val="auto"/>
          <w:sz w:val="28"/>
          <w:szCs w:val="28"/>
        </w:rPr>
        <w:t xml:space="preserve"> (мужчины, женщины)</w:t>
      </w: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(I, II, III функциональные группы)</w:t>
      </w:r>
    </w:p>
    <w:p w:rsidR="0070784F" w:rsidRPr="00561269" w:rsidRDefault="00862965" w:rsidP="00561269">
      <w:pPr>
        <w:pStyle w:val="a4"/>
        <w:spacing w:line="276" w:lineRule="auto"/>
        <w:ind w:left="7738"/>
        <w:jc w:val="both"/>
        <w:rPr>
          <w:color w:val="auto"/>
          <w:sz w:val="28"/>
          <w:szCs w:val="28"/>
        </w:rPr>
      </w:pPr>
      <w:r w:rsidRPr="00561269">
        <w:rPr>
          <w:color w:val="auto"/>
          <w:sz w:val="28"/>
          <w:szCs w:val="28"/>
        </w:rPr>
        <w:t>Таблица № 2.7</w:t>
      </w:r>
    </w:p>
    <w:tbl>
      <w:tblPr>
        <w:tblOverlap w:val="never"/>
        <w:tblW w:w="10079" w:type="dxa"/>
        <w:jc w:val="center"/>
        <w:tblLayout w:type="fixed"/>
        <w:tblCellMar>
          <w:left w:w="10" w:type="dxa"/>
          <w:right w:w="10" w:type="dxa"/>
        </w:tblCellMar>
        <w:tblLook w:val="0000" w:firstRow="0" w:lastRow="0" w:firstColumn="0" w:lastColumn="0" w:noHBand="0" w:noVBand="0"/>
      </w:tblPr>
      <w:tblGrid>
        <w:gridCol w:w="1985"/>
        <w:gridCol w:w="1838"/>
        <w:gridCol w:w="1842"/>
        <w:gridCol w:w="2288"/>
        <w:gridCol w:w="2126"/>
      </w:tblGrid>
      <w:tr w:rsidR="004E2144" w:rsidRPr="00561269" w:rsidTr="004E2144">
        <w:trPr>
          <w:trHeight w:hRule="exact" w:val="1244"/>
          <w:jc w:val="center"/>
        </w:trPr>
        <w:tc>
          <w:tcPr>
            <w:tcW w:w="1985"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Разделы подготовки</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Этап начальной подготовки (НП)</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Тренировочный этап (ТЭ)</w:t>
            </w:r>
          </w:p>
        </w:tc>
        <w:tc>
          <w:tcPr>
            <w:tcW w:w="2288"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совершенствования спортивного мастерства (ССМ)</w:t>
            </w:r>
          </w:p>
        </w:tc>
        <w:tc>
          <w:tcPr>
            <w:tcW w:w="2126" w:type="dxa"/>
            <w:tcBorders>
              <w:top w:val="single" w:sz="4" w:space="0" w:color="auto"/>
              <w:left w:val="single" w:sz="4" w:space="0" w:color="auto"/>
              <w:righ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Этап высшего спортивного мастерства (ВСМ)</w:t>
            </w:r>
          </w:p>
        </w:tc>
      </w:tr>
      <w:tr w:rsidR="004E2144" w:rsidRPr="00561269" w:rsidTr="004E2144">
        <w:trPr>
          <w:trHeight w:hRule="exact" w:val="709"/>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Общая физическая </w:t>
            </w:r>
            <w:r w:rsidR="00C74366" w:rsidRPr="00C74366">
              <w:rPr>
                <w:color w:val="auto"/>
              </w:rPr>
              <w:t>подготовка (</w:t>
            </w:r>
            <w:r w:rsidRPr="00C74366">
              <w:rPr>
                <w:color w:val="auto"/>
              </w:rPr>
              <w:t>%)</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60</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50</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41</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39</w:t>
            </w:r>
          </w:p>
        </w:tc>
      </w:tr>
      <w:tr w:rsidR="004E2144" w:rsidRPr="00561269" w:rsidTr="00C74366">
        <w:trPr>
          <w:trHeight w:hRule="exact" w:val="718"/>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Специальная </w:t>
            </w:r>
            <w:r w:rsidR="00C74366" w:rsidRPr="00C74366">
              <w:rPr>
                <w:color w:val="auto"/>
              </w:rPr>
              <w:t>подготовка (</w:t>
            </w:r>
            <w:r w:rsidRPr="00C74366">
              <w:rPr>
                <w:color w:val="auto"/>
              </w:rPr>
              <w:t>%)</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28</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33</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40</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43</w:t>
            </w:r>
          </w:p>
        </w:tc>
      </w:tr>
      <w:tr w:rsidR="004E2144" w:rsidRPr="00561269" w:rsidTr="004E2144">
        <w:trPr>
          <w:trHeight w:hRule="exact" w:val="699"/>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Техническая </w:t>
            </w:r>
            <w:r w:rsidR="00C74366" w:rsidRPr="00C74366">
              <w:rPr>
                <w:color w:val="auto"/>
              </w:rPr>
              <w:t>подготовка (</w:t>
            </w:r>
            <w:r w:rsidRPr="00C74366">
              <w:rPr>
                <w:color w:val="auto"/>
              </w:rPr>
              <w:t>%)</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4</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6</w:t>
            </w:r>
          </w:p>
        </w:tc>
      </w:tr>
      <w:tr w:rsidR="004E2144" w:rsidRPr="00561269" w:rsidTr="004E2144">
        <w:trPr>
          <w:trHeight w:hRule="exact" w:val="709"/>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Тактическая подготовка (%)</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1</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r>
      <w:tr w:rsidR="004E2144" w:rsidRPr="00561269" w:rsidTr="004E2144">
        <w:trPr>
          <w:trHeight w:hRule="exact" w:val="705"/>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Психологическая подготовка (%)</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1</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r>
      <w:tr w:rsidR="004E2144" w:rsidRPr="00561269" w:rsidTr="004E2144">
        <w:trPr>
          <w:trHeight w:hRule="exact" w:val="573"/>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Теоретическая </w:t>
            </w:r>
            <w:r w:rsidR="00C74366" w:rsidRPr="00C74366">
              <w:rPr>
                <w:color w:val="auto"/>
              </w:rPr>
              <w:t>подготовка (</w:t>
            </w:r>
            <w:r w:rsidRPr="00C74366">
              <w:rPr>
                <w:color w:val="auto"/>
              </w:rPr>
              <w:t>%)</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1</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r>
      <w:tr w:rsidR="004E2144" w:rsidRPr="00561269" w:rsidTr="004E2144">
        <w:trPr>
          <w:trHeight w:hRule="exact" w:val="695"/>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Спортивные соревнования</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5</w:t>
            </w:r>
          </w:p>
        </w:tc>
      </w:tr>
      <w:tr w:rsidR="004E2144" w:rsidRPr="00561269" w:rsidTr="004E2144">
        <w:trPr>
          <w:trHeight w:hRule="exact" w:val="719"/>
          <w:jc w:val="center"/>
        </w:trPr>
        <w:tc>
          <w:tcPr>
            <w:tcW w:w="1985" w:type="dxa"/>
            <w:tcBorders>
              <w:top w:val="single" w:sz="4" w:space="0" w:color="auto"/>
              <w:left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Интегральная </w:t>
            </w:r>
            <w:r w:rsidR="00C74366" w:rsidRPr="00C74366">
              <w:rPr>
                <w:color w:val="auto"/>
              </w:rPr>
              <w:t>подготовка (</w:t>
            </w:r>
            <w:r w:rsidRPr="00C74366">
              <w:rPr>
                <w:color w:val="auto"/>
              </w:rPr>
              <w:t>%)</w:t>
            </w:r>
          </w:p>
        </w:tc>
        <w:tc>
          <w:tcPr>
            <w:tcW w:w="1838"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1842"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88" w:type="dxa"/>
            <w:tcBorders>
              <w:top w:val="single" w:sz="4" w:space="0" w:color="auto"/>
              <w:lef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1</w:t>
            </w:r>
          </w:p>
        </w:tc>
      </w:tr>
      <w:tr w:rsidR="004E2144" w:rsidRPr="00561269" w:rsidTr="004E2144">
        <w:trPr>
          <w:trHeight w:hRule="exact" w:val="715"/>
          <w:jc w:val="center"/>
        </w:trPr>
        <w:tc>
          <w:tcPr>
            <w:tcW w:w="1985" w:type="dxa"/>
            <w:tcBorders>
              <w:top w:val="single" w:sz="4" w:space="0" w:color="auto"/>
              <w:left w:val="single" w:sz="4" w:space="0" w:color="auto"/>
              <w:bottom w:val="single" w:sz="4" w:space="0" w:color="auto"/>
            </w:tcBorders>
            <w:shd w:val="clear" w:color="auto" w:fill="FFFFFF"/>
            <w:vAlign w:val="bottom"/>
          </w:tcPr>
          <w:p w:rsidR="00861CB0" w:rsidRPr="00C74366" w:rsidRDefault="00861CB0" w:rsidP="00561269">
            <w:pPr>
              <w:pStyle w:val="a6"/>
              <w:spacing w:line="276" w:lineRule="auto"/>
              <w:ind w:firstLine="0"/>
              <w:jc w:val="both"/>
              <w:rPr>
                <w:color w:val="auto"/>
              </w:rPr>
            </w:pPr>
            <w:r w:rsidRPr="00C74366">
              <w:rPr>
                <w:color w:val="auto"/>
              </w:rPr>
              <w:t xml:space="preserve">Восстановительные </w:t>
            </w:r>
            <w:r w:rsidR="00C74366" w:rsidRPr="00C74366">
              <w:rPr>
                <w:color w:val="auto"/>
              </w:rPr>
              <w:t>мероприятия (</w:t>
            </w:r>
            <w:r w:rsidRPr="00C74366">
              <w:rPr>
                <w:color w:val="auto"/>
              </w:rPr>
              <w:t>%)</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FC3B69" w:rsidP="00561269">
            <w:pPr>
              <w:pStyle w:val="a6"/>
              <w:spacing w:line="276" w:lineRule="auto"/>
              <w:ind w:firstLine="0"/>
              <w:jc w:val="both"/>
              <w:rPr>
                <w:color w:val="auto"/>
              </w:rPr>
            </w:pPr>
            <w:r w:rsidRPr="00C74366">
              <w:rPr>
                <w:color w:val="auto"/>
              </w:rPr>
              <w:t>1</w:t>
            </w:r>
          </w:p>
        </w:tc>
        <w:tc>
          <w:tcPr>
            <w:tcW w:w="1842"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c>
          <w:tcPr>
            <w:tcW w:w="2288" w:type="dxa"/>
            <w:tcBorders>
              <w:top w:val="single" w:sz="4" w:space="0" w:color="auto"/>
              <w:left w:val="single" w:sz="4" w:space="0" w:color="auto"/>
              <w:bottom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61CB0" w:rsidRPr="00C74366" w:rsidRDefault="00861CB0" w:rsidP="00561269">
            <w:pPr>
              <w:pStyle w:val="a6"/>
              <w:spacing w:line="276" w:lineRule="auto"/>
              <w:ind w:firstLine="0"/>
              <w:jc w:val="both"/>
              <w:rPr>
                <w:color w:val="auto"/>
              </w:rPr>
            </w:pPr>
            <w:r w:rsidRPr="00C74366">
              <w:rPr>
                <w:color w:val="auto"/>
              </w:rPr>
              <w:t>3</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lastRenderedPageBreak/>
        <w:t xml:space="preserve">дисциплина - легкая атлетика (метания) (мужчины, </w:t>
      </w:r>
      <w:r w:rsidR="00C74366" w:rsidRPr="00561269">
        <w:rPr>
          <w:i/>
          <w:iCs/>
          <w:color w:val="auto"/>
          <w:sz w:val="28"/>
          <w:szCs w:val="28"/>
        </w:rPr>
        <w:t>женщины) (</w:t>
      </w:r>
      <w:r w:rsidRPr="00561269">
        <w:rPr>
          <w:i/>
          <w:iCs/>
          <w:color w:val="auto"/>
          <w:sz w:val="28"/>
          <w:szCs w:val="28"/>
        </w:rPr>
        <w:t>I, II, III функциональные группы)</w:t>
      </w:r>
    </w:p>
    <w:p w:rsidR="0070784F" w:rsidRPr="00561269" w:rsidRDefault="00862965" w:rsidP="00561269">
      <w:pPr>
        <w:pStyle w:val="a4"/>
        <w:spacing w:line="276" w:lineRule="auto"/>
        <w:ind w:left="7766"/>
        <w:jc w:val="both"/>
        <w:rPr>
          <w:color w:val="auto"/>
          <w:sz w:val="28"/>
          <w:szCs w:val="28"/>
        </w:rPr>
      </w:pPr>
      <w:r w:rsidRPr="00561269">
        <w:rPr>
          <w:color w:val="auto"/>
          <w:sz w:val="28"/>
          <w:szCs w:val="28"/>
        </w:rPr>
        <w:t>Таблица № 2.8</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1980"/>
        <w:gridCol w:w="1843"/>
        <w:gridCol w:w="1984"/>
        <w:gridCol w:w="2268"/>
        <w:gridCol w:w="2126"/>
      </w:tblGrid>
      <w:tr w:rsidR="004E2144" w:rsidRPr="00C74366" w:rsidTr="004E2144">
        <w:trPr>
          <w:trHeight w:hRule="exact" w:val="1304"/>
          <w:jc w:val="center"/>
        </w:trPr>
        <w:tc>
          <w:tcPr>
            <w:tcW w:w="1980" w:type="dxa"/>
            <w:tcBorders>
              <w:top w:val="single" w:sz="4" w:space="0" w:color="auto"/>
              <w:left w:val="single" w:sz="4" w:space="0" w:color="auto"/>
            </w:tcBorders>
            <w:shd w:val="clear" w:color="auto" w:fill="FFFFFF"/>
            <w:vAlign w:val="center"/>
          </w:tcPr>
          <w:p w:rsidR="00FC3B69" w:rsidRPr="00C74366" w:rsidRDefault="00FC3B69" w:rsidP="00561269">
            <w:pPr>
              <w:pStyle w:val="a6"/>
              <w:spacing w:line="276" w:lineRule="auto"/>
              <w:ind w:firstLine="0"/>
              <w:jc w:val="both"/>
              <w:rPr>
                <w:color w:val="auto"/>
              </w:rPr>
            </w:pPr>
            <w:r w:rsidRPr="00C74366">
              <w:rPr>
                <w:color w:val="auto"/>
              </w:rPr>
              <w:t>Разделы подготовки</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561269">
            <w:pPr>
              <w:pStyle w:val="a6"/>
              <w:spacing w:line="276" w:lineRule="auto"/>
              <w:ind w:firstLine="0"/>
              <w:jc w:val="both"/>
              <w:rPr>
                <w:color w:val="auto"/>
              </w:rPr>
            </w:pPr>
            <w:r w:rsidRPr="00C74366">
              <w:rPr>
                <w:color w:val="auto"/>
              </w:rPr>
              <w:t>Этап начальной подготовки (НП)</w:t>
            </w:r>
          </w:p>
        </w:tc>
        <w:tc>
          <w:tcPr>
            <w:tcW w:w="1984" w:type="dxa"/>
            <w:tcBorders>
              <w:top w:val="single" w:sz="4" w:space="0" w:color="auto"/>
              <w:left w:val="single" w:sz="4" w:space="0" w:color="auto"/>
            </w:tcBorders>
            <w:shd w:val="clear" w:color="auto" w:fill="FFFFFF"/>
            <w:vAlign w:val="center"/>
          </w:tcPr>
          <w:p w:rsidR="00FC3B69" w:rsidRPr="00C74366" w:rsidRDefault="00FC3B69" w:rsidP="00561269">
            <w:pPr>
              <w:pStyle w:val="a6"/>
              <w:spacing w:line="276" w:lineRule="auto"/>
              <w:ind w:firstLine="0"/>
              <w:jc w:val="both"/>
              <w:rPr>
                <w:color w:val="auto"/>
              </w:rPr>
            </w:pPr>
            <w:r w:rsidRPr="00C74366">
              <w:rPr>
                <w:color w:val="auto"/>
              </w:rPr>
              <w:t>Тренировочный этап (ТЭ)</w:t>
            </w:r>
          </w:p>
        </w:tc>
        <w:tc>
          <w:tcPr>
            <w:tcW w:w="2268"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Этап совершенствования спортивного мастерства (ССМ)</w:t>
            </w:r>
          </w:p>
        </w:tc>
        <w:tc>
          <w:tcPr>
            <w:tcW w:w="2126" w:type="dxa"/>
            <w:tcBorders>
              <w:top w:val="single" w:sz="4" w:space="0" w:color="auto"/>
              <w:left w:val="single" w:sz="4" w:space="0" w:color="auto"/>
              <w:righ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Этап высшего спортивного мастерства (ВСМ)</w:t>
            </w:r>
          </w:p>
        </w:tc>
      </w:tr>
      <w:tr w:rsidR="00FC3B69" w:rsidRPr="00C74366" w:rsidTr="00C74366">
        <w:trPr>
          <w:trHeight w:hRule="exact" w:val="631"/>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Общая физическая </w:t>
            </w:r>
            <w:r w:rsidR="00C74366" w:rsidRPr="00C74366">
              <w:rPr>
                <w:color w:val="auto"/>
              </w:rPr>
              <w:t>подготовка (</w:t>
            </w:r>
            <w:r w:rsidRPr="00C74366">
              <w:rPr>
                <w:color w:val="auto"/>
              </w:rPr>
              <w:t>%)</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52</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38</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28</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23</w:t>
            </w:r>
          </w:p>
        </w:tc>
      </w:tr>
      <w:tr w:rsidR="004E2144" w:rsidRPr="00C74366" w:rsidTr="004E2144">
        <w:trPr>
          <w:trHeight w:hRule="exact" w:val="718"/>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Специальная </w:t>
            </w:r>
            <w:r w:rsidR="00C74366" w:rsidRPr="00C74366">
              <w:rPr>
                <w:color w:val="auto"/>
              </w:rPr>
              <w:t>подготовка (</w:t>
            </w:r>
            <w:r w:rsidRPr="00C74366">
              <w:rPr>
                <w:color w:val="auto"/>
              </w:rPr>
              <w:t>%)</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24</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31</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36</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41</w:t>
            </w:r>
          </w:p>
        </w:tc>
      </w:tr>
      <w:tr w:rsidR="004E2144" w:rsidRPr="00C74366" w:rsidTr="004E2144">
        <w:trPr>
          <w:trHeight w:hRule="exact" w:val="714"/>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Техническая </w:t>
            </w:r>
            <w:r w:rsidR="00C74366" w:rsidRPr="00C74366">
              <w:rPr>
                <w:color w:val="auto"/>
              </w:rPr>
              <w:t>подготовка (</w:t>
            </w:r>
            <w:r w:rsidRPr="00C74366">
              <w:rPr>
                <w:color w:val="auto"/>
              </w:rPr>
              <w:t>%)</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15</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18</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20</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22</w:t>
            </w:r>
          </w:p>
        </w:tc>
      </w:tr>
      <w:tr w:rsidR="004E2144" w:rsidRPr="00C74366" w:rsidTr="004E2144">
        <w:trPr>
          <w:trHeight w:hRule="exact" w:val="567"/>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Тактическая подготовка (%)</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r>
      <w:tr w:rsidR="004E2144" w:rsidRPr="00C74366" w:rsidTr="004E2144">
        <w:trPr>
          <w:trHeight w:hRule="exact" w:val="561"/>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Психологическая подготовка (%)</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r>
      <w:tr w:rsidR="004E2144" w:rsidRPr="00C74366" w:rsidTr="004E2144">
        <w:trPr>
          <w:trHeight w:hRule="exact" w:val="555"/>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Теоретическая </w:t>
            </w:r>
            <w:proofErr w:type="gramStart"/>
            <w:r w:rsidRPr="00C74366">
              <w:rPr>
                <w:color w:val="auto"/>
              </w:rPr>
              <w:t>подготовка(</w:t>
            </w:r>
            <w:proofErr w:type="gramEnd"/>
            <w:r w:rsidRPr="00C74366">
              <w:rPr>
                <w:color w:val="auto"/>
              </w:rPr>
              <w:t>%)</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r>
      <w:tr w:rsidR="004E2144" w:rsidRPr="00C74366" w:rsidTr="004E2144">
        <w:trPr>
          <w:trHeight w:hRule="exact" w:val="719"/>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Спортивные соревнования</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4</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5</w:t>
            </w:r>
          </w:p>
        </w:tc>
      </w:tr>
      <w:tr w:rsidR="004E2144" w:rsidRPr="00C74366" w:rsidTr="004E2144">
        <w:trPr>
          <w:trHeight w:hRule="exact" w:val="715"/>
          <w:jc w:val="center"/>
        </w:trPr>
        <w:tc>
          <w:tcPr>
            <w:tcW w:w="1980" w:type="dxa"/>
            <w:tcBorders>
              <w:top w:val="single" w:sz="4" w:space="0" w:color="auto"/>
              <w:left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Интегральная </w:t>
            </w:r>
            <w:r w:rsidR="00C74366" w:rsidRPr="00C74366">
              <w:rPr>
                <w:color w:val="auto"/>
              </w:rPr>
              <w:t>подготовка (</w:t>
            </w:r>
            <w:r w:rsidRPr="00C74366">
              <w:rPr>
                <w:color w:val="auto"/>
              </w:rPr>
              <w:t>%)</w:t>
            </w:r>
          </w:p>
        </w:tc>
        <w:tc>
          <w:tcPr>
            <w:tcW w:w="1843"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1984"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268" w:type="dxa"/>
            <w:tcBorders>
              <w:top w:val="single" w:sz="4" w:space="0" w:color="auto"/>
              <w:lef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r>
      <w:tr w:rsidR="004E2144" w:rsidRPr="00C74366" w:rsidTr="00C74366">
        <w:trPr>
          <w:trHeight w:hRule="exact" w:val="705"/>
          <w:jc w:val="center"/>
        </w:trPr>
        <w:tc>
          <w:tcPr>
            <w:tcW w:w="1980" w:type="dxa"/>
            <w:tcBorders>
              <w:top w:val="single" w:sz="4" w:space="0" w:color="auto"/>
              <w:left w:val="single" w:sz="4" w:space="0" w:color="auto"/>
              <w:bottom w:val="single" w:sz="4" w:space="0" w:color="auto"/>
            </w:tcBorders>
            <w:shd w:val="clear" w:color="auto" w:fill="FFFFFF"/>
            <w:vAlign w:val="bottom"/>
          </w:tcPr>
          <w:p w:rsidR="00FC3B69" w:rsidRPr="00C74366" w:rsidRDefault="00FC3B69" w:rsidP="00561269">
            <w:pPr>
              <w:pStyle w:val="a6"/>
              <w:spacing w:line="276" w:lineRule="auto"/>
              <w:ind w:firstLine="0"/>
              <w:jc w:val="both"/>
              <w:rPr>
                <w:color w:val="auto"/>
              </w:rPr>
            </w:pPr>
            <w:r w:rsidRPr="00C74366">
              <w:rPr>
                <w:color w:val="auto"/>
              </w:rPr>
              <w:t xml:space="preserve">Восстановительные </w:t>
            </w:r>
            <w:r w:rsidR="00C74366" w:rsidRPr="00C74366">
              <w:rPr>
                <w:color w:val="auto"/>
              </w:rPr>
              <w:t>мероприятия (</w:t>
            </w:r>
            <w:r w:rsidRPr="00C74366">
              <w:rPr>
                <w:color w:val="auto"/>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1</w:t>
            </w:r>
          </w:p>
        </w:tc>
        <w:tc>
          <w:tcPr>
            <w:tcW w:w="1984" w:type="dxa"/>
            <w:tcBorders>
              <w:top w:val="single" w:sz="4" w:space="0" w:color="auto"/>
              <w:left w:val="single" w:sz="4" w:space="0" w:color="auto"/>
              <w:bottom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3</w:t>
            </w:r>
          </w:p>
        </w:tc>
        <w:tc>
          <w:tcPr>
            <w:tcW w:w="2268" w:type="dxa"/>
            <w:tcBorders>
              <w:top w:val="single" w:sz="4" w:space="0" w:color="auto"/>
              <w:left w:val="single" w:sz="4" w:space="0" w:color="auto"/>
              <w:bottom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C3B69" w:rsidRPr="00C74366" w:rsidRDefault="00FC3B69" w:rsidP="00F417D7">
            <w:pPr>
              <w:pStyle w:val="a6"/>
              <w:spacing w:line="276" w:lineRule="auto"/>
              <w:ind w:firstLine="0"/>
              <w:jc w:val="center"/>
              <w:rPr>
                <w:color w:val="auto"/>
              </w:rPr>
            </w:pPr>
            <w:r w:rsidRPr="00C74366">
              <w:rPr>
                <w:color w:val="auto"/>
              </w:rPr>
              <w:t>5</w:t>
            </w:r>
          </w:p>
        </w:tc>
      </w:tr>
    </w:tbl>
    <w:p w:rsidR="0070784F" w:rsidRPr="00C74366" w:rsidRDefault="0070784F" w:rsidP="00561269">
      <w:pPr>
        <w:spacing w:line="276" w:lineRule="auto"/>
        <w:jc w:val="both"/>
        <w:rPr>
          <w:rFonts w:ascii="Times New Roman" w:hAnsi="Times New Roman" w:cs="Times New Roman"/>
          <w:color w:val="auto"/>
        </w:rPr>
      </w:pPr>
    </w:p>
    <w:p w:rsidR="004E2144" w:rsidRPr="00561269" w:rsidRDefault="004E2144"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 xml:space="preserve">дисциплина - легкая атлетика (прыжки) (мужчины, </w:t>
      </w:r>
      <w:r w:rsidR="00F417D7" w:rsidRPr="00561269">
        <w:rPr>
          <w:i/>
          <w:iCs/>
          <w:color w:val="auto"/>
          <w:sz w:val="28"/>
          <w:szCs w:val="28"/>
        </w:rPr>
        <w:t>женщины) (</w:t>
      </w:r>
      <w:r w:rsidRPr="00561269">
        <w:rPr>
          <w:i/>
          <w:iCs/>
          <w:color w:val="auto"/>
          <w:sz w:val="28"/>
          <w:szCs w:val="28"/>
        </w:rPr>
        <w:t>I, II, III функциональные группы)</w:t>
      </w:r>
    </w:p>
    <w:p w:rsidR="0070784F" w:rsidRPr="00561269" w:rsidRDefault="00DA2FDD" w:rsidP="00561269">
      <w:pPr>
        <w:pStyle w:val="a4"/>
        <w:spacing w:line="276" w:lineRule="auto"/>
        <w:ind w:left="7738"/>
        <w:jc w:val="both"/>
        <w:rPr>
          <w:color w:val="auto"/>
          <w:sz w:val="28"/>
          <w:szCs w:val="28"/>
        </w:rPr>
      </w:pPr>
      <w:r w:rsidRPr="00561269">
        <w:rPr>
          <w:color w:val="auto"/>
          <w:sz w:val="28"/>
          <w:szCs w:val="28"/>
        </w:rPr>
        <w:t>Таблица № 2.</w:t>
      </w:r>
      <w:r w:rsidR="00862965" w:rsidRPr="00561269">
        <w:rPr>
          <w:color w:val="auto"/>
          <w:sz w:val="28"/>
          <w:szCs w:val="28"/>
        </w:rPr>
        <w:t>9</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1980"/>
        <w:gridCol w:w="2126"/>
        <w:gridCol w:w="1701"/>
        <w:gridCol w:w="2268"/>
        <w:gridCol w:w="2126"/>
      </w:tblGrid>
      <w:tr w:rsidR="00FC3B69" w:rsidRPr="00561269" w:rsidTr="00E97005">
        <w:trPr>
          <w:trHeight w:hRule="exact" w:val="1236"/>
          <w:jc w:val="center"/>
        </w:trPr>
        <w:tc>
          <w:tcPr>
            <w:tcW w:w="1980" w:type="dxa"/>
            <w:tcBorders>
              <w:top w:val="single" w:sz="4" w:space="0" w:color="auto"/>
              <w:left w:val="single" w:sz="4" w:space="0" w:color="auto"/>
            </w:tcBorders>
            <w:shd w:val="clear" w:color="auto" w:fill="FFFFFF"/>
            <w:vAlign w:val="center"/>
          </w:tcPr>
          <w:p w:rsidR="00FC3B69" w:rsidRPr="00F417D7" w:rsidRDefault="00FC3B69" w:rsidP="00561269">
            <w:pPr>
              <w:pStyle w:val="a6"/>
              <w:spacing w:line="276" w:lineRule="auto"/>
              <w:ind w:firstLine="0"/>
              <w:jc w:val="both"/>
              <w:rPr>
                <w:color w:val="auto"/>
              </w:rPr>
            </w:pPr>
            <w:r w:rsidRPr="00F417D7">
              <w:rPr>
                <w:color w:val="auto"/>
              </w:rPr>
              <w:t>Разделы подготовки</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561269">
            <w:pPr>
              <w:pStyle w:val="a6"/>
              <w:spacing w:line="276" w:lineRule="auto"/>
              <w:ind w:firstLine="0"/>
              <w:jc w:val="both"/>
              <w:rPr>
                <w:color w:val="auto"/>
              </w:rPr>
            </w:pPr>
            <w:r w:rsidRPr="00F417D7">
              <w:rPr>
                <w:color w:val="auto"/>
              </w:rPr>
              <w:t>Этап начальной подготовки (НП)</w:t>
            </w:r>
          </w:p>
        </w:tc>
        <w:tc>
          <w:tcPr>
            <w:tcW w:w="1701" w:type="dxa"/>
            <w:tcBorders>
              <w:top w:val="single" w:sz="4" w:space="0" w:color="auto"/>
              <w:left w:val="single" w:sz="4" w:space="0" w:color="auto"/>
            </w:tcBorders>
            <w:shd w:val="clear" w:color="auto" w:fill="FFFFFF"/>
            <w:vAlign w:val="center"/>
          </w:tcPr>
          <w:p w:rsidR="00FC3B69" w:rsidRPr="00F417D7" w:rsidRDefault="00FC3B69" w:rsidP="00561269">
            <w:pPr>
              <w:pStyle w:val="a6"/>
              <w:spacing w:line="276" w:lineRule="auto"/>
              <w:ind w:firstLine="0"/>
              <w:jc w:val="both"/>
              <w:rPr>
                <w:color w:val="auto"/>
              </w:rPr>
            </w:pPr>
            <w:r w:rsidRPr="00F417D7">
              <w:rPr>
                <w:color w:val="auto"/>
              </w:rPr>
              <w:t>Тренировочный этап (ТЭ)</w:t>
            </w:r>
          </w:p>
        </w:tc>
        <w:tc>
          <w:tcPr>
            <w:tcW w:w="2268"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Этап совершенствования спортивного мастерства (ССМ)</w:t>
            </w:r>
          </w:p>
        </w:tc>
        <w:tc>
          <w:tcPr>
            <w:tcW w:w="2126" w:type="dxa"/>
            <w:tcBorders>
              <w:top w:val="single" w:sz="4" w:space="0" w:color="auto"/>
              <w:left w:val="single" w:sz="4" w:space="0" w:color="auto"/>
              <w:righ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Этап высшего спортивного мастерства (ВСМ)</w:t>
            </w:r>
          </w:p>
        </w:tc>
      </w:tr>
      <w:tr w:rsidR="004E2144" w:rsidRPr="00561269" w:rsidTr="004E2144">
        <w:trPr>
          <w:trHeight w:hRule="exact" w:val="683"/>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 xml:space="preserve">Общая физическая </w:t>
            </w:r>
            <w:r w:rsidR="00F417D7" w:rsidRPr="00F417D7">
              <w:rPr>
                <w:color w:val="auto"/>
              </w:rPr>
              <w:t>подготовка (</w:t>
            </w:r>
            <w:r w:rsidRPr="00F417D7">
              <w:rPr>
                <w:color w:val="auto"/>
              </w:rPr>
              <w:t>%)</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60</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50</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35</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29</w:t>
            </w:r>
          </w:p>
        </w:tc>
      </w:tr>
      <w:tr w:rsidR="004E2144" w:rsidRPr="00561269" w:rsidTr="004E2144">
        <w:trPr>
          <w:trHeight w:hRule="exact" w:val="707"/>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 xml:space="preserve">Специальная </w:t>
            </w:r>
            <w:r w:rsidR="00F417D7" w:rsidRPr="00F417D7">
              <w:rPr>
                <w:color w:val="auto"/>
              </w:rPr>
              <w:t>подготовка (</w:t>
            </w:r>
            <w:r w:rsidRPr="00F417D7">
              <w:rPr>
                <w:color w:val="auto"/>
              </w:rPr>
              <w:t>%)</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18</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26</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34</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36</w:t>
            </w:r>
          </w:p>
        </w:tc>
      </w:tr>
      <w:tr w:rsidR="004E2144" w:rsidRPr="00561269" w:rsidTr="00F417D7">
        <w:trPr>
          <w:trHeight w:hRule="exact" w:val="591"/>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 xml:space="preserve">Техническая </w:t>
            </w:r>
            <w:r w:rsidR="00F417D7" w:rsidRPr="00F417D7">
              <w:rPr>
                <w:color w:val="auto"/>
              </w:rPr>
              <w:t>подготовка (</w:t>
            </w:r>
            <w:r w:rsidRPr="00F417D7">
              <w:rPr>
                <w:color w:val="auto"/>
              </w:rPr>
              <w:t>%)</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9</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10</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17</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21</w:t>
            </w:r>
          </w:p>
        </w:tc>
      </w:tr>
      <w:tr w:rsidR="004E2144" w:rsidRPr="00561269" w:rsidTr="004E2144">
        <w:trPr>
          <w:trHeight w:hRule="exact" w:val="697"/>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Тактическая подготовка (%)</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w:t>
            </w:r>
          </w:p>
        </w:tc>
      </w:tr>
      <w:tr w:rsidR="004E2144" w:rsidRPr="00561269" w:rsidTr="004E2144">
        <w:trPr>
          <w:trHeight w:hRule="exact" w:val="707"/>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Психологическая подготовка (%)</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w:t>
            </w:r>
          </w:p>
        </w:tc>
      </w:tr>
      <w:tr w:rsidR="004E2144" w:rsidRPr="00561269" w:rsidTr="004E2144">
        <w:trPr>
          <w:trHeight w:hRule="exact" w:val="703"/>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lastRenderedPageBreak/>
              <w:t xml:space="preserve">Теоретическая </w:t>
            </w:r>
            <w:r w:rsidR="00F417D7" w:rsidRPr="00F417D7">
              <w:rPr>
                <w:color w:val="auto"/>
              </w:rPr>
              <w:t>подготовка (</w:t>
            </w:r>
            <w:r w:rsidRPr="00F417D7">
              <w:rPr>
                <w:color w:val="auto"/>
              </w:rPr>
              <w:t>%)</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w:t>
            </w:r>
          </w:p>
        </w:tc>
      </w:tr>
      <w:tr w:rsidR="004E2144" w:rsidRPr="00561269" w:rsidTr="004E2144">
        <w:trPr>
          <w:trHeight w:hRule="exact" w:val="585"/>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Спортивные соревнования</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3</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5</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6</w:t>
            </w:r>
          </w:p>
        </w:tc>
      </w:tr>
      <w:tr w:rsidR="004E2144" w:rsidRPr="00561269" w:rsidTr="004E2144">
        <w:trPr>
          <w:trHeight w:hRule="exact" w:val="707"/>
          <w:jc w:val="center"/>
        </w:trPr>
        <w:tc>
          <w:tcPr>
            <w:tcW w:w="1980" w:type="dxa"/>
            <w:tcBorders>
              <w:top w:val="single" w:sz="4" w:space="0" w:color="auto"/>
              <w:left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 xml:space="preserve">Интегральная </w:t>
            </w:r>
            <w:r w:rsidR="00F417D7" w:rsidRPr="00F417D7">
              <w:rPr>
                <w:color w:val="auto"/>
              </w:rPr>
              <w:t>подготовка (</w:t>
            </w:r>
            <w:r w:rsidRPr="00F417D7">
              <w:rPr>
                <w:color w:val="auto"/>
              </w:rPr>
              <w:t>%)</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1701"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126" w:type="dxa"/>
            <w:tcBorders>
              <w:top w:val="single" w:sz="4" w:space="0" w:color="auto"/>
              <w:left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1</w:t>
            </w:r>
          </w:p>
        </w:tc>
      </w:tr>
      <w:tr w:rsidR="004E2144" w:rsidRPr="00561269" w:rsidTr="004E2144">
        <w:trPr>
          <w:trHeight w:hRule="exact" w:val="703"/>
          <w:jc w:val="center"/>
        </w:trPr>
        <w:tc>
          <w:tcPr>
            <w:tcW w:w="1980" w:type="dxa"/>
            <w:tcBorders>
              <w:top w:val="single" w:sz="4" w:space="0" w:color="auto"/>
              <w:left w:val="single" w:sz="4" w:space="0" w:color="auto"/>
              <w:bottom w:val="single" w:sz="4" w:space="0" w:color="auto"/>
            </w:tcBorders>
            <w:shd w:val="clear" w:color="auto" w:fill="FFFFFF"/>
            <w:vAlign w:val="bottom"/>
          </w:tcPr>
          <w:p w:rsidR="00FC3B69" w:rsidRPr="00F417D7" w:rsidRDefault="00FC3B69" w:rsidP="00561269">
            <w:pPr>
              <w:pStyle w:val="a6"/>
              <w:spacing w:line="276" w:lineRule="auto"/>
              <w:ind w:firstLine="0"/>
              <w:jc w:val="both"/>
              <w:rPr>
                <w:color w:val="auto"/>
              </w:rPr>
            </w:pPr>
            <w:r w:rsidRPr="00F417D7">
              <w:rPr>
                <w:color w:val="auto"/>
              </w:rPr>
              <w:t xml:space="preserve">Восстановительные </w:t>
            </w:r>
            <w:r w:rsidR="00F417D7" w:rsidRPr="00F417D7">
              <w:rPr>
                <w:color w:val="auto"/>
              </w:rPr>
              <w:t>мероприятия (</w:t>
            </w:r>
            <w:r w:rsidRPr="00F417D7">
              <w:rPr>
                <w:color w:val="auto"/>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1701" w:type="dxa"/>
            <w:tcBorders>
              <w:top w:val="single" w:sz="4" w:space="0" w:color="auto"/>
              <w:left w:val="single" w:sz="4" w:space="0" w:color="auto"/>
              <w:bottom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bottom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C3B69" w:rsidRPr="00F417D7" w:rsidRDefault="00FC3B69" w:rsidP="00F417D7">
            <w:pPr>
              <w:pStyle w:val="a6"/>
              <w:spacing w:line="276" w:lineRule="auto"/>
              <w:ind w:firstLine="0"/>
              <w:jc w:val="center"/>
              <w:rPr>
                <w:color w:val="auto"/>
              </w:rPr>
            </w:pPr>
            <w:r w:rsidRPr="00F417D7">
              <w:rPr>
                <w:color w:val="auto"/>
              </w:rPr>
              <w:t>4</w:t>
            </w:r>
          </w:p>
        </w:tc>
      </w:tr>
    </w:tbl>
    <w:p w:rsidR="004E2144" w:rsidRPr="00561269" w:rsidRDefault="004E2144" w:rsidP="00561269">
      <w:pPr>
        <w:pStyle w:val="13"/>
        <w:spacing w:line="276" w:lineRule="auto"/>
        <w:ind w:firstLine="0"/>
        <w:jc w:val="both"/>
        <w:rPr>
          <w:i/>
          <w:iCs/>
          <w:color w:val="auto"/>
          <w:sz w:val="28"/>
          <w:szCs w:val="28"/>
        </w:rPr>
      </w:pPr>
      <w:bookmarkStart w:id="83" w:name="bookmark85"/>
      <w:bookmarkStart w:id="84" w:name="bookmark83"/>
      <w:bookmarkStart w:id="85" w:name="bookmark84"/>
      <w:bookmarkStart w:id="86" w:name="bookmark86"/>
      <w:bookmarkEnd w:id="83"/>
    </w:p>
    <w:p w:rsidR="004E2144" w:rsidRPr="00561269" w:rsidRDefault="004E2144" w:rsidP="00561269">
      <w:pPr>
        <w:pStyle w:val="13"/>
        <w:spacing w:line="276" w:lineRule="auto"/>
        <w:ind w:firstLine="0"/>
        <w:jc w:val="both"/>
        <w:rPr>
          <w:i/>
          <w:iCs/>
          <w:color w:val="auto"/>
          <w:sz w:val="28"/>
          <w:szCs w:val="28"/>
        </w:rPr>
      </w:pPr>
    </w:p>
    <w:p w:rsidR="00862965" w:rsidRPr="00561269" w:rsidRDefault="00862965" w:rsidP="00561269">
      <w:pPr>
        <w:pStyle w:val="13"/>
        <w:spacing w:line="276" w:lineRule="auto"/>
        <w:ind w:firstLine="0"/>
        <w:jc w:val="both"/>
        <w:rPr>
          <w:color w:val="auto"/>
          <w:sz w:val="28"/>
          <w:szCs w:val="28"/>
        </w:rPr>
      </w:pPr>
      <w:r w:rsidRPr="00561269">
        <w:rPr>
          <w:i/>
          <w:iCs/>
          <w:color w:val="auto"/>
          <w:sz w:val="28"/>
          <w:szCs w:val="28"/>
        </w:rPr>
        <w:t xml:space="preserve">дисциплина – велоспорт (мужчины, </w:t>
      </w:r>
      <w:r w:rsidR="00F417D7" w:rsidRPr="00561269">
        <w:rPr>
          <w:i/>
          <w:iCs/>
          <w:color w:val="auto"/>
          <w:sz w:val="28"/>
          <w:szCs w:val="28"/>
        </w:rPr>
        <w:t>женщины) (</w:t>
      </w:r>
      <w:r w:rsidRPr="00561269">
        <w:rPr>
          <w:i/>
          <w:iCs/>
          <w:color w:val="auto"/>
          <w:sz w:val="28"/>
          <w:szCs w:val="28"/>
        </w:rPr>
        <w:t>I, II, III функциональные группы)</w:t>
      </w:r>
    </w:p>
    <w:p w:rsidR="00862965" w:rsidRPr="00561269" w:rsidRDefault="00862965" w:rsidP="00561269">
      <w:pPr>
        <w:pStyle w:val="a4"/>
        <w:spacing w:line="276" w:lineRule="auto"/>
        <w:ind w:left="7738"/>
        <w:jc w:val="both"/>
        <w:rPr>
          <w:color w:val="auto"/>
          <w:sz w:val="28"/>
          <w:szCs w:val="28"/>
        </w:rPr>
      </w:pPr>
      <w:r w:rsidRPr="00561269">
        <w:rPr>
          <w:color w:val="auto"/>
          <w:sz w:val="28"/>
          <w:szCs w:val="28"/>
        </w:rPr>
        <w:t>Таблица № 2.10</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1984"/>
        <w:gridCol w:w="1985"/>
        <w:gridCol w:w="1696"/>
        <w:gridCol w:w="2268"/>
        <w:gridCol w:w="2268"/>
      </w:tblGrid>
      <w:tr w:rsidR="004E2144" w:rsidRPr="00561269" w:rsidTr="004E2144">
        <w:trPr>
          <w:trHeight w:hRule="exact" w:val="1327"/>
          <w:jc w:val="center"/>
        </w:trPr>
        <w:tc>
          <w:tcPr>
            <w:tcW w:w="1984" w:type="dxa"/>
            <w:tcBorders>
              <w:top w:val="single" w:sz="4" w:space="0" w:color="auto"/>
              <w:left w:val="single" w:sz="4" w:space="0" w:color="auto"/>
            </w:tcBorders>
            <w:shd w:val="clear" w:color="auto" w:fill="FFFFFF"/>
            <w:vAlign w:val="center"/>
          </w:tcPr>
          <w:p w:rsidR="001F2613" w:rsidRPr="00F417D7" w:rsidRDefault="001F2613" w:rsidP="00561269">
            <w:pPr>
              <w:pStyle w:val="a6"/>
              <w:spacing w:line="276" w:lineRule="auto"/>
              <w:ind w:firstLine="0"/>
              <w:jc w:val="both"/>
              <w:rPr>
                <w:color w:val="auto"/>
              </w:rPr>
            </w:pPr>
            <w:r w:rsidRPr="00F417D7">
              <w:rPr>
                <w:color w:val="auto"/>
              </w:rPr>
              <w:t>Разделы подготовки</w:t>
            </w:r>
          </w:p>
        </w:tc>
        <w:tc>
          <w:tcPr>
            <w:tcW w:w="1985" w:type="dxa"/>
            <w:tcBorders>
              <w:top w:val="single" w:sz="4" w:space="0" w:color="auto"/>
              <w:left w:val="single" w:sz="4" w:space="0" w:color="auto"/>
              <w:right w:val="single" w:sz="4" w:space="0" w:color="auto"/>
            </w:tcBorders>
            <w:shd w:val="clear" w:color="auto" w:fill="FFFFFF"/>
            <w:vAlign w:val="center"/>
          </w:tcPr>
          <w:p w:rsidR="001F2613" w:rsidRPr="00F417D7" w:rsidRDefault="001F2613" w:rsidP="00561269">
            <w:pPr>
              <w:pStyle w:val="a6"/>
              <w:spacing w:line="276" w:lineRule="auto"/>
              <w:ind w:firstLine="0"/>
              <w:jc w:val="both"/>
              <w:rPr>
                <w:color w:val="auto"/>
              </w:rPr>
            </w:pPr>
            <w:r w:rsidRPr="00F417D7">
              <w:rPr>
                <w:color w:val="auto"/>
              </w:rPr>
              <w:t>Этап начальной подготовки (НП)</w:t>
            </w:r>
          </w:p>
        </w:tc>
        <w:tc>
          <w:tcPr>
            <w:tcW w:w="1696" w:type="dxa"/>
            <w:tcBorders>
              <w:top w:val="single" w:sz="4" w:space="0" w:color="auto"/>
              <w:left w:val="single" w:sz="4" w:space="0" w:color="auto"/>
            </w:tcBorders>
            <w:shd w:val="clear" w:color="auto" w:fill="FFFFFF"/>
            <w:vAlign w:val="center"/>
          </w:tcPr>
          <w:p w:rsidR="001F2613" w:rsidRPr="00F417D7" w:rsidRDefault="001F2613" w:rsidP="00561269">
            <w:pPr>
              <w:pStyle w:val="a6"/>
              <w:spacing w:line="276" w:lineRule="auto"/>
              <w:ind w:firstLine="0"/>
              <w:jc w:val="both"/>
              <w:rPr>
                <w:color w:val="auto"/>
              </w:rPr>
            </w:pPr>
            <w:r w:rsidRPr="00F417D7">
              <w:rPr>
                <w:color w:val="auto"/>
              </w:rPr>
              <w:t>Тренировочный этап (ТЭ)</w:t>
            </w:r>
          </w:p>
        </w:tc>
        <w:tc>
          <w:tcPr>
            <w:tcW w:w="2268" w:type="dxa"/>
            <w:tcBorders>
              <w:top w:val="single" w:sz="4" w:space="0" w:color="auto"/>
              <w:left w:val="single" w:sz="4" w:space="0" w:color="auto"/>
            </w:tcBorders>
            <w:shd w:val="clear" w:color="auto" w:fill="FFFFFF"/>
            <w:vAlign w:val="bottom"/>
          </w:tcPr>
          <w:p w:rsidR="001F2613" w:rsidRPr="00F417D7" w:rsidRDefault="001F2613" w:rsidP="00561269">
            <w:pPr>
              <w:pStyle w:val="a6"/>
              <w:spacing w:line="276" w:lineRule="auto"/>
              <w:ind w:firstLine="0"/>
              <w:jc w:val="both"/>
              <w:rPr>
                <w:color w:val="auto"/>
              </w:rPr>
            </w:pPr>
            <w:r w:rsidRPr="00F417D7">
              <w:rPr>
                <w:color w:val="auto"/>
              </w:rPr>
              <w:t>Этап совершенствования спортивного мастерства (ССМ)</w:t>
            </w:r>
          </w:p>
        </w:tc>
        <w:tc>
          <w:tcPr>
            <w:tcW w:w="2268" w:type="dxa"/>
            <w:tcBorders>
              <w:top w:val="single" w:sz="4" w:space="0" w:color="auto"/>
              <w:left w:val="single" w:sz="4" w:space="0" w:color="auto"/>
              <w:right w:val="single" w:sz="4" w:space="0" w:color="auto"/>
            </w:tcBorders>
            <w:shd w:val="clear" w:color="auto" w:fill="FFFFFF"/>
            <w:vAlign w:val="bottom"/>
          </w:tcPr>
          <w:p w:rsidR="001F2613" w:rsidRPr="00F417D7" w:rsidRDefault="001F2613" w:rsidP="00561269">
            <w:pPr>
              <w:pStyle w:val="a6"/>
              <w:spacing w:line="276" w:lineRule="auto"/>
              <w:ind w:firstLine="0"/>
              <w:jc w:val="both"/>
              <w:rPr>
                <w:color w:val="auto"/>
              </w:rPr>
            </w:pPr>
            <w:r w:rsidRPr="00F417D7">
              <w:rPr>
                <w:color w:val="auto"/>
              </w:rPr>
              <w:t>Этап высшего спортивного мастерства (ВСМ)</w:t>
            </w:r>
          </w:p>
        </w:tc>
      </w:tr>
      <w:tr w:rsidR="004E2144" w:rsidRPr="00561269" w:rsidTr="004E2144">
        <w:trPr>
          <w:trHeight w:hRule="exact" w:val="707"/>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Общая физическая подготовка</w:t>
            </w:r>
            <w:r w:rsidR="00F417D7">
              <w:rPr>
                <w:color w:val="auto"/>
              </w:rPr>
              <w:t xml:space="preserve"> </w:t>
            </w:r>
            <w:r w:rsidRPr="00F417D7">
              <w:rPr>
                <w:color w:val="auto"/>
              </w:rPr>
              <w:t>(%)</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53</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40</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32</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25</w:t>
            </w:r>
          </w:p>
        </w:tc>
      </w:tr>
      <w:tr w:rsidR="004E2144" w:rsidRPr="00561269" w:rsidTr="004E2144">
        <w:trPr>
          <w:trHeight w:hRule="exact" w:val="703"/>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Специальная подготовка</w:t>
            </w:r>
            <w:r w:rsidR="00F417D7">
              <w:rPr>
                <w:color w:val="auto"/>
              </w:rPr>
              <w:t xml:space="preserve"> </w:t>
            </w:r>
            <w:r w:rsidRPr="00F417D7">
              <w:rPr>
                <w:color w:val="auto"/>
              </w:rPr>
              <w:t>(%)</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33</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45</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35</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36</w:t>
            </w:r>
          </w:p>
        </w:tc>
      </w:tr>
      <w:tr w:rsidR="004E2144" w:rsidRPr="00561269" w:rsidTr="004E2144">
        <w:trPr>
          <w:trHeight w:hRule="exact" w:val="713"/>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Техническая подготовка</w:t>
            </w:r>
            <w:r w:rsidR="00F417D7">
              <w:rPr>
                <w:color w:val="auto"/>
              </w:rPr>
              <w:t xml:space="preserve"> </w:t>
            </w:r>
            <w:r w:rsidRPr="00F417D7">
              <w:rPr>
                <w:color w:val="auto"/>
              </w:rPr>
              <w:t>(%)</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5</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5</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18</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21</w:t>
            </w:r>
          </w:p>
        </w:tc>
      </w:tr>
      <w:tr w:rsidR="00AE461C" w:rsidRPr="00561269" w:rsidTr="00F417D7">
        <w:trPr>
          <w:trHeight w:hRule="exact" w:val="576"/>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Тактическая подготовка (%)</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r>
      <w:tr w:rsidR="00990FF9" w:rsidRPr="00561269" w:rsidTr="00990FF9">
        <w:trPr>
          <w:trHeight w:hRule="exact" w:val="617"/>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Психологическая подготовка (%)</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r>
      <w:tr w:rsidR="00990FF9" w:rsidRPr="00561269" w:rsidTr="00990FF9">
        <w:trPr>
          <w:trHeight w:hRule="exact" w:val="697"/>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Теоретическая подготовка</w:t>
            </w:r>
            <w:r w:rsidR="00F417D7">
              <w:rPr>
                <w:color w:val="auto"/>
              </w:rPr>
              <w:t xml:space="preserve"> </w:t>
            </w:r>
            <w:r w:rsidRPr="00F417D7">
              <w:rPr>
                <w:color w:val="auto"/>
              </w:rPr>
              <w:t>(%)</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1</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r>
      <w:tr w:rsidR="00990FF9" w:rsidRPr="00561269" w:rsidTr="00990FF9">
        <w:trPr>
          <w:trHeight w:hRule="exact" w:val="579"/>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Спортивные соревнования</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1</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3</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5</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6</w:t>
            </w:r>
          </w:p>
        </w:tc>
      </w:tr>
      <w:tr w:rsidR="00990FF9" w:rsidRPr="00561269" w:rsidTr="00990FF9">
        <w:trPr>
          <w:trHeight w:hRule="exact" w:val="573"/>
          <w:jc w:val="center"/>
        </w:trPr>
        <w:tc>
          <w:tcPr>
            <w:tcW w:w="1984" w:type="dxa"/>
            <w:tcBorders>
              <w:top w:val="single" w:sz="4" w:space="0" w:color="auto"/>
              <w:left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Интегральная подготовка</w:t>
            </w:r>
            <w:r w:rsidR="00F417D7">
              <w:rPr>
                <w:color w:val="auto"/>
              </w:rPr>
              <w:t xml:space="preserve"> </w:t>
            </w:r>
            <w:r w:rsidRPr="00F417D7">
              <w:rPr>
                <w:color w:val="auto"/>
              </w:rPr>
              <w:t>(%)</w:t>
            </w:r>
          </w:p>
        </w:tc>
        <w:tc>
          <w:tcPr>
            <w:tcW w:w="1985"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1</w:t>
            </w:r>
          </w:p>
        </w:tc>
        <w:tc>
          <w:tcPr>
            <w:tcW w:w="1696"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r>
      <w:tr w:rsidR="00990FF9" w:rsidRPr="00561269" w:rsidTr="00990FF9">
        <w:trPr>
          <w:trHeight w:hRule="exact" w:val="695"/>
          <w:jc w:val="center"/>
        </w:trPr>
        <w:tc>
          <w:tcPr>
            <w:tcW w:w="1984" w:type="dxa"/>
            <w:tcBorders>
              <w:top w:val="single" w:sz="4" w:space="0" w:color="auto"/>
              <w:left w:val="single" w:sz="4" w:space="0" w:color="auto"/>
              <w:bottom w:val="single" w:sz="4" w:space="0" w:color="auto"/>
            </w:tcBorders>
            <w:shd w:val="clear" w:color="auto" w:fill="FFFFFF"/>
            <w:vAlign w:val="bottom"/>
          </w:tcPr>
          <w:p w:rsidR="00AE461C" w:rsidRPr="00F417D7" w:rsidRDefault="00AE461C" w:rsidP="00561269">
            <w:pPr>
              <w:pStyle w:val="a6"/>
              <w:spacing w:line="276" w:lineRule="auto"/>
              <w:ind w:firstLine="0"/>
              <w:jc w:val="both"/>
              <w:rPr>
                <w:color w:val="auto"/>
              </w:rPr>
            </w:pPr>
            <w:r w:rsidRPr="00F417D7">
              <w:rPr>
                <w:color w:val="auto"/>
              </w:rPr>
              <w:t>Восстановительные мероприятия</w:t>
            </w:r>
            <w:r w:rsidR="00F417D7">
              <w:rPr>
                <w:color w:val="auto"/>
              </w:rPr>
              <w:t xml:space="preserve"> </w:t>
            </w:r>
            <w:r w:rsidRPr="00F417D7">
              <w:rPr>
                <w:color w:val="auto"/>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1</w:t>
            </w:r>
          </w:p>
        </w:tc>
        <w:tc>
          <w:tcPr>
            <w:tcW w:w="1696" w:type="dxa"/>
            <w:tcBorders>
              <w:top w:val="single" w:sz="4" w:space="0" w:color="auto"/>
              <w:left w:val="single" w:sz="4" w:space="0" w:color="auto"/>
              <w:bottom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bottom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E461C" w:rsidRPr="00F417D7" w:rsidRDefault="00AE461C" w:rsidP="00F417D7">
            <w:pPr>
              <w:pStyle w:val="a6"/>
              <w:spacing w:line="276" w:lineRule="auto"/>
              <w:ind w:firstLine="0"/>
              <w:jc w:val="center"/>
              <w:rPr>
                <w:color w:val="auto"/>
              </w:rPr>
            </w:pPr>
            <w:r w:rsidRPr="00F417D7">
              <w:rPr>
                <w:color w:val="auto"/>
              </w:rPr>
              <w:t>4</w:t>
            </w:r>
          </w:p>
        </w:tc>
      </w:tr>
    </w:tbl>
    <w:p w:rsidR="00862965" w:rsidRPr="00561269" w:rsidRDefault="00862965" w:rsidP="00561269">
      <w:pPr>
        <w:pStyle w:val="12"/>
        <w:keepNext/>
        <w:keepLines/>
        <w:tabs>
          <w:tab w:val="left" w:pos="4026"/>
        </w:tabs>
        <w:spacing w:line="276" w:lineRule="auto"/>
        <w:jc w:val="both"/>
        <w:rPr>
          <w:color w:val="auto"/>
          <w:sz w:val="28"/>
          <w:szCs w:val="28"/>
        </w:rPr>
      </w:pPr>
    </w:p>
    <w:p w:rsidR="00AF4D84" w:rsidRPr="00561269" w:rsidRDefault="00AF4D84" w:rsidP="00561269">
      <w:pPr>
        <w:pStyle w:val="13"/>
        <w:spacing w:line="276" w:lineRule="auto"/>
        <w:ind w:firstLine="0"/>
        <w:jc w:val="both"/>
        <w:rPr>
          <w:i/>
          <w:iCs/>
          <w:color w:val="auto"/>
          <w:sz w:val="28"/>
          <w:szCs w:val="28"/>
        </w:rPr>
      </w:pPr>
    </w:p>
    <w:p w:rsidR="00AF4D84" w:rsidRPr="00F417D7" w:rsidRDefault="00AF4D84" w:rsidP="00561269">
      <w:pPr>
        <w:pStyle w:val="13"/>
        <w:spacing w:line="276" w:lineRule="auto"/>
        <w:ind w:firstLine="0"/>
        <w:jc w:val="both"/>
        <w:rPr>
          <w:sz w:val="28"/>
          <w:szCs w:val="28"/>
        </w:rPr>
      </w:pPr>
      <w:r w:rsidRPr="00561269">
        <w:rPr>
          <w:i/>
          <w:iCs/>
          <w:color w:val="auto"/>
          <w:sz w:val="28"/>
          <w:szCs w:val="28"/>
        </w:rPr>
        <w:t>дисциплина – триатлон (мужчины, женщины)</w:t>
      </w:r>
      <w:r w:rsidR="00990FF9" w:rsidRPr="00561269">
        <w:rPr>
          <w:sz w:val="28"/>
          <w:szCs w:val="28"/>
        </w:rPr>
        <w:t xml:space="preserve"> </w:t>
      </w:r>
      <w:r w:rsidR="00990FF9" w:rsidRPr="00561269">
        <w:rPr>
          <w:i/>
          <w:iCs/>
          <w:color w:val="auto"/>
          <w:sz w:val="28"/>
          <w:szCs w:val="28"/>
        </w:rPr>
        <w:t>(I, II, III функциональные группы)</w:t>
      </w:r>
      <w:r w:rsidRPr="00561269">
        <w:rPr>
          <w:i/>
          <w:iCs/>
          <w:color w:val="auto"/>
          <w:sz w:val="28"/>
          <w:szCs w:val="28"/>
        </w:rPr>
        <w:br/>
      </w:r>
    </w:p>
    <w:p w:rsidR="00AF4D84" w:rsidRPr="00561269" w:rsidRDefault="00AF4D84" w:rsidP="00561269">
      <w:pPr>
        <w:pStyle w:val="a4"/>
        <w:spacing w:line="276" w:lineRule="auto"/>
        <w:ind w:left="7738"/>
        <w:jc w:val="both"/>
        <w:rPr>
          <w:color w:val="auto"/>
          <w:sz w:val="28"/>
          <w:szCs w:val="28"/>
        </w:rPr>
      </w:pPr>
      <w:r w:rsidRPr="00561269">
        <w:rPr>
          <w:color w:val="auto"/>
          <w:sz w:val="28"/>
          <w:szCs w:val="28"/>
        </w:rPr>
        <w:t>Таблица № 2.10</w:t>
      </w:r>
    </w:p>
    <w:tbl>
      <w:tblPr>
        <w:tblOverlap w:val="never"/>
        <w:tblW w:w="0" w:type="auto"/>
        <w:jc w:val="right"/>
        <w:tblLayout w:type="fixed"/>
        <w:tblCellMar>
          <w:left w:w="10" w:type="dxa"/>
          <w:right w:w="10" w:type="dxa"/>
        </w:tblCellMar>
        <w:tblLook w:val="0000" w:firstRow="0" w:lastRow="0" w:firstColumn="0" w:lastColumn="0" w:noHBand="0" w:noVBand="0"/>
      </w:tblPr>
      <w:tblGrid>
        <w:gridCol w:w="3950"/>
        <w:gridCol w:w="883"/>
        <w:gridCol w:w="1013"/>
        <w:gridCol w:w="850"/>
        <w:gridCol w:w="994"/>
        <w:gridCol w:w="1277"/>
        <w:gridCol w:w="1147"/>
      </w:tblGrid>
      <w:tr w:rsidR="00AF4D84" w:rsidRPr="00561269" w:rsidTr="00AF4D84">
        <w:trPr>
          <w:trHeight w:hRule="exact" w:val="307"/>
          <w:jc w:val="right"/>
        </w:trPr>
        <w:tc>
          <w:tcPr>
            <w:tcW w:w="3950" w:type="dxa"/>
            <w:vMerge w:val="restart"/>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Разделы подготовки</w:t>
            </w:r>
          </w:p>
        </w:tc>
        <w:tc>
          <w:tcPr>
            <w:tcW w:w="6164" w:type="dxa"/>
            <w:gridSpan w:val="6"/>
            <w:tcBorders>
              <w:top w:val="single" w:sz="4" w:space="0" w:color="auto"/>
              <w:left w:val="single" w:sz="4" w:space="0" w:color="auto"/>
              <w:right w:val="single" w:sz="4" w:space="0" w:color="auto"/>
            </w:tcBorders>
            <w:shd w:val="clear" w:color="auto" w:fill="FFFFFF"/>
            <w:vAlign w:val="bottom"/>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Этапы и годы спортивной подготовки</w:t>
            </w:r>
          </w:p>
        </w:tc>
      </w:tr>
      <w:tr w:rsidR="00AF4D84" w:rsidRPr="00561269" w:rsidTr="00AF4D84">
        <w:trPr>
          <w:trHeight w:hRule="exact" w:val="1114"/>
          <w:jc w:val="right"/>
        </w:trPr>
        <w:tc>
          <w:tcPr>
            <w:tcW w:w="3950" w:type="dxa"/>
            <w:vMerge/>
            <w:tcBorders>
              <w:left w:val="single" w:sz="4" w:space="0" w:color="auto"/>
            </w:tcBorders>
            <w:shd w:val="clear" w:color="auto" w:fill="FFFFFF"/>
          </w:tcPr>
          <w:p w:rsidR="00AF4D84" w:rsidRPr="00F417D7" w:rsidRDefault="00AF4D84" w:rsidP="00561269">
            <w:pPr>
              <w:spacing w:line="276" w:lineRule="auto"/>
              <w:jc w:val="both"/>
              <w:rPr>
                <w:rFonts w:ascii="Times New Roman" w:hAnsi="Times New Roman" w:cs="Times New Roman"/>
                <w:color w:val="auto"/>
              </w:rPr>
            </w:pPr>
          </w:p>
        </w:tc>
        <w:tc>
          <w:tcPr>
            <w:tcW w:w="1896" w:type="dxa"/>
            <w:gridSpan w:val="2"/>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Начальной подготовки</w:t>
            </w:r>
          </w:p>
        </w:tc>
        <w:tc>
          <w:tcPr>
            <w:tcW w:w="1844" w:type="dxa"/>
            <w:gridSpan w:val="2"/>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Тренировоч</w:t>
            </w:r>
            <w:r w:rsidRPr="00F417D7">
              <w:rPr>
                <w:rFonts w:ascii="Times New Roman" w:eastAsia="Times New Roman" w:hAnsi="Times New Roman" w:cs="Times New Roman"/>
                <w:color w:val="auto"/>
              </w:rPr>
              <w:softHyphen/>
              <w:t>ный (спортивной специализации)</w:t>
            </w:r>
          </w:p>
        </w:tc>
        <w:tc>
          <w:tcPr>
            <w:tcW w:w="1277" w:type="dxa"/>
            <w:vMerge w:val="restart"/>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Совер</w:t>
            </w:r>
            <w:r w:rsidRPr="00F417D7">
              <w:rPr>
                <w:rFonts w:ascii="Times New Roman" w:eastAsia="Times New Roman" w:hAnsi="Times New Roman" w:cs="Times New Roman"/>
                <w:color w:val="auto"/>
              </w:rPr>
              <w:softHyphen/>
              <w:t xml:space="preserve">шенство- </w:t>
            </w:r>
            <w:proofErr w:type="spellStart"/>
            <w:r w:rsidRPr="00F417D7">
              <w:rPr>
                <w:rFonts w:ascii="Times New Roman" w:eastAsia="Times New Roman" w:hAnsi="Times New Roman" w:cs="Times New Roman"/>
                <w:color w:val="auto"/>
              </w:rPr>
              <w:t>вания</w:t>
            </w:r>
            <w:proofErr w:type="spellEnd"/>
            <w:r w:rsidRPr="00F417D7">
              <w:rPr>
                <w:rFonts w:ascii="Times New Roman" w:eastAsia="Times New Roman" w:hAnsi="Times New Roman" w:cs="Times New Roman"/>
                <w:color w:val="auto"/>
              </w:rPr>
              <w:t xml:space="preserve"> </w:t>
            </w:r>
            <w:r w:rsidRPr="00F417D7">
              <w:rPr>
                <w:rFonts w:ascii="Times New Roman" w:eastAsia="Times New Roman" w:hAnsi="Times New Roman" w:cs="Times New Roman"/>
                <w:color w:val="auto"/>
              </w:rPr>
              <w:lastRenderedPageBreak/>
              <w:t>спортив</w:t>
            </w:r>
            <w:r w:rsidRPr="00F417D7">
              <w:rPr>
                <w:rFonts w:ascii="Times New Roman" w:eastAsia="Times New Roman" w:hAnsi="Times New Roman" w:cs="Times New Roman"/>
                <w:color w:val="auto"/>
              </w:rPr>
              <w:softHyphen/>
              <w:t>ного ма</w:t>
            </w:r>
            <w:r w:rsidRPr="00F417D7">
              <w:rPr>
                <w:rFonts w:ascii="Times New Roman" w:eastAsia="Times New Roman" w:hAnsi="Times New Roman" w:cs="Times New Roman"/>
                <w:color w:val="auto"/>
              </w:rPr>
              <w:softHyphen/>
              <w:t>стерства</w:t>
            </w:r>
          </w:p>
        </w:tc>
        <w:tc>
          <w:tcPr>
            <w:tcW w:w="1147" w:type="dxa"/>
            <w:vMerge w:val="restart"/>
            <w:tcBorders>
              <w:top w:val="single" w:sz="4" w:space="0" w:color="auto"/>
              <w:left w:val="single" w:sz="4" w:space="0" w:color="auto"/>
              <w:righ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lastRenderedPageBreak/>
              <w:t>Высше</w:t>
            </w:r>
            <w:r w:rsidRPr="00F417D7">
              <w:rPr>
                <w:rFonts w:ascii="Times New Roman" w:eastAsia="Times New Roman" w:hAnsi="Times New Roman" w:cs="Times New Roman"/>
                <w:color w:val="auto"/>
              </w:rPr>
              <w:softHyphen/>
              <w:t>го спор</w:t>
            </w:r>
            <w:r w:rsidRPr="00F417D7">
              <w:rPr>
                <w:rFonts w:ascii="Times New Roman" w:eastAsia="Times New Roman" w:hAnsi="Times New Roman" w:cs="Times New Roman"/>
                <w:color w:val="auto"/>
              </w:rPr>
              <w:softHyphen/>
              <w:t xml:space="preserve">тивного </w:t>
            </w:r>
            <w:r w:rsidRPr="00F417D7">
              <w:rPr>
                <w:rFonts w:ascii="Times New Roman" w:eastAsia="Times New Roman" w:hAnsi="Times New Roman" w:cs="Times New Roman"/>
                <w:color w:val="auto"/>
              </w:rPr>
              <w:lastRenderedPageBreak/>
              <w:t>мастер</w:t>
            </w:r>
            <w:r w:rsidRPr="00F417D7">
              <w:rPr>
                <w:rFonts w:ascii="Times New Roman" w:eastAsia="Times New Roman" w:hAnsi="Times New Roman" w:cs="Times New Roman"/>
                <w:color w:val="auto"/>
              </w:rPr>
              <w:softHyphen/>
              <w:t>ства</w:t>
            </w:r>
          </w:p>
        </w:tc>
      </w:tr>
      <w:tr w:rsidR="00AF4D84" w:rsidRPr="00561269" w:rsidTr="00AF4D84">
        <w:trPr>
          <w:trHeight w:hRule="exact" w:val="629"/>
          <w:jc w:val="right"/>
        </w:trPr>
        <w:tc>
          <w:tcPr>
            <w:tcW w:w="3950" w:type="dxa"/>
            <w:vMerge/>
            <w:tcBorders>
              <w:left w:val="single" w:sz="4" w:space="0" w:color="auto"/>
            </w:tcBorders>
            <w:shd w:val="clear" w:color="auto" w:fill="FFFFFF"/>
          </w:tcPr>
          <w:p w:rsidR="00AF4D84" w:rsidRPr="00F417D7" w:rsidRDefault="00AF4D84" w:rsidP="00561269">
            <w:pPr>
              <w:spacing w:line="276" w:lineRule="auto"/>
              <w:jc w:val="both"/>
              <w:rPr>
                <w:rFonts w:ascii="Times New Roman" w:hAnsi="Times New Roman" w:cs="Times New Roman"/>
                <w:color w:val="auto"/>
              </w:rPr>
            </w:pPr>
          </w:p>
        </w:tc>
        <w:tc>
          <w:tcPr>
            <w:tcW w:w="883"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До года</w:t>
            </w:r>
          </w:p>
        </w:tc>
        <w:tc>
          <w:tcPr>
            <w:tcW w:w="1013"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Свыше года</w:t>
            </w:r>
          </w:p>
        </w:tc>
        <w:tc>
          <w:tcPr>
            <w:tcW w:w="8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До 2</w:t>
            </w:r>
          </w:p>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лет</w:t>
            </w:r>
          </w:p>
        </w:tc>
        <w:tc>
          <w:tcPr>
            <w:tcW w:w="994"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Свыше</w:t>
            </w:r>
          </w:p>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2 лет</w:t>
            </w:r>
          </w:p>
        </w:tc>
        <w:tc>
          <w:tcPr>
            <w:tcW w:w="1277" w:type="dxa"/>
            <w:vMerge/>
            <w:tcBorders>
              <w:left w:val="single" w:sz="4" w:space="0" w:color="auto"/>
            </w:tcBorders>
            <w:shd w:val="clear" w:color="auto" w:fill="FFFFFF"/>
          </w:tcPr>
          <w:p w:rsidR="00AF4D84" w:rsidRPr="00F417D7" w:rsidRDefault="00AF4D84" w:rsidP="00561269">
            <w:pPr>
              <w:spacing w:line="276" w:lineRule="auto"/>
              <w:jc w:val="both"/>
              <w:rPr>
                <w:rFonts w:ascii="Times New Roman" w:hAnsi="Times New Roman" w:cs="Times New Roman"/>
                <w:color w:val="auto"/>
              </w:rPr>
            </w:pPr>
          </w:p>
        </w:tc>
        <w:tc>
          <w:tcPr>
            <w:tcW w:w="1147" w:type="dxa"/>
            <w:vMerge/>
            <w:tcBorders>
              <w:left w:val="single" w:sz="4" w:space="0" w:color="auto"/>
              <w:right w:val="single" w:sz="4" w:space="0" w:color="auto"/>
            </w:tcBorders>
            <w:shd w:val="clear" w:color="auto" w:fill="FFFFFF"/>
          </w:tcPr>
          <w:p w:rsidR="00AF4D84" w:rsidRPr="00F417D7" w:rsidRDefault="00AF4D84" w:rsidP="00561269">
            <w:pPr>
              <w:spacing w:line="276" w:lineRule="auto"/>
              <w:jc w:val="both"/>
              <w:rPr>
                <w:rFonts w:ascii="Times New Roman" w:hAnsi="Times New Roman" w:cs="Times New Roman"/>
                <w:color w:val="auto"/>
              </w:rPr>
            </w:pPr>
          </w:p>
        </w:tc>
      </w:tr>
      <w:tr w:rsidR="00AF4D84" w:rsidRPr="00561269" w:rsidTr="00AF4D84">
        <w:trPr>
          <w:trHeight w:hRule="exact" w:val="614"/>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lastRenderedPageBreak/>
              <w:t>Общая физическая</w:t>
            </w:r>
          </w:p>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подготовка (%)</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25-40</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20-35</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14-20</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10-15</w:t>
            </w:r>
          </w:p>
        </w:tc>
        <w:tc>
          <w:tcPr>
            <w:tcW w:w="1277"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8-12</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8-12</w:t>
            </w:r>
          </w:p>
        </w:tc>
      </w:tr>
      <w:tr w:rsidR="00AF4D84" w:rsidRPr="00561269" w:rsidTr="00AF4D84">
        <w:trPr>
          <w:trHeight w:hRule="exact" w:val="835"/>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Специальная физиче</w:t>
            </w:r>
            <w:r w:rsidRPr="00F417D7">
              <w:rPr>
                <w:rFonts w:ascii="Times New Roman" w:eastAsia="Times New Roman" w:hAnsi="Times New Roman" w:cs="Times New Roman"/>
                <w:color w:val="auto"/>
              </w:rPr>
              <w:softHyphen/>
              <w:t>ская подготовка (%) в том числе:</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35-50</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40-55</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45-60</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48-62</w:t>
            </w:r>
          </w:p>
        </w:tc>
        <w:tc>
          <w:tcPr>
            <w:tcW w:w="1277"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50-62</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52-66</w:t>
            </w:r>
          </w:p>
        </w:tc>
      </w:tr>
      <w:tr w:rsidR="00AF4D84" w:rsidRPr="00561269" w:rsidTr="00AF4D84">
        <w:trPr>
          <w:trHeight w:hRule="exact" w:val="28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плавательный сегмент</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30-40</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35-45</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25-35</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24-30</w:t>
            </w:r>
          </w:p>
        </w:tc>
        <w:tc>
          <w:tcPr>
            <w:tcW w:w="1277"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22-26</w:t>
            </w:r>
          </w:p>
        </w:tc>
        <w:tc>
          <w:tcPr>
            <w:tcW w:w="1147" w:type="dxa"/>
            <w:tcBorders>
              <w:top w:val="single" w:sz="4" w:space="0" w:color="auto"/>
              <w:left w:val="single" w:sz="4" w:space="0" w:color="auto"/>
              <w:righ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18-22</w:t>
            </w:r>
          </w:p>
        </w:tc>
      </w:tr>
      <w:tr w:rsidR="00AF4D84" w:rsidRPr="00561269" w:rsidTr="00AF4D84">
        <w:trPr>
          <w:trHeight w:hRule="exact" w:val="28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велосипедный сегмент</w:t>
            </w:r>
          </w:p>
        </w:tc>
        <w:tc>
          <w:tcPr>
            <w:tcW w:w="88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w:t>
            </w:r>
          </w:p>
        </w:tc>
        <w:tc>
          <w:tcPr>
            <w:tcW w:w="101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w:t>
            </w:r>
          </w:p>
        </w:tc>
        <w:tc>
          <w:tcPr>
            <w:tcW w:w="850"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8-10</w:t>
            </w:r>
          </w:p>
        </w:tc>
        <w:tc>
          <w:tcPr>
            <w:tcW w:w="994"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12-16</w:t>
            </w:r>
          </w:p>
        </w:tc>
        <w:tc>
          <w:tcPr>
            <w:tcW w:w="1277"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16-20</w:t>
            </w:r>
          </w:p>
        </w:tc>
        <w:tc>
          <w:tcPr>
            <w:tcW w:w="1147" w:type="dxa"/>
            <w:tcBorders>
              <w:top w:val="single" w:sz="4" w:space="0" w:color="auto"/>
              <w:left w:val="single" w:sz="4" w:space="0" w:color="auto"/>
              <w:righ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20-26</w:t>
            </w:r>
          </w:p>
        </w:tc>
      </w:tr>
      <w:tr w:rsidR="00AF4D84" w:rsidRPr="00561269" w:rsidTr="00AF4D84">
        <w:trPr>
          <w:trHeight w:hRule="exact" w:val="283"/>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беговой сегмент</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5-10</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5-10</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12-15</w:t>
            </w:r>
          </w:p>
        </w:tc>
        <w:tc>
          <w:tcPr>
            <w:tcW w:w="994"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12-16</w:t>
            </w:r>
          </w:p>
        </w:tc>
        <w:tc>
          <w:tcPr>
            <w:tcW w:w="1277"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12-16</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14-18</w:t>
            </w:r>
          </w:p>
        </w:tc>
      </w:tr>
      <w:tr w:rsidR="00AF4D84" w:rsidRPr="00561269" w:rsidTr="00AF4D84">
        <w:trPr>
          <w:trHeight w:hRule="exact" w:val="595"/>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Техническая подготов</w:t>
            </w:r>
            <w:r w:rsidRPr="00F417D7">
              <w:rPr>
                <w:rFonts w:ascii="Times New Roman" w:eastAsia="Times New Roman" w:hAnsi="Times New Roman" w:cs="Times New Roman"/>
                <w:color w:val="auto"/>
              </w:rPr>
              <w:softHyphen/>
              <w:t>ка (%) в том числе:</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18-22</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18-24</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18-24</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18-24</w:t>
            </w:r>
          </w:p>
        </w:tc>
        <w:tc>
          <w:tcPr>
            <w:tcW w:w="1277"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16-20</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11-15</w:t>
            </w:r>
          </w:p>
        </w:tc>
      </w:tr>
      <w:tr w:rsidR="00AF4D84" w:rsidRPr="00561269" w:rsidTr="00AF4D84">
        <w:trPr>
          <w:trHeight w:hRule="exact" w:val="28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плавательный сегмент</w:t>
            </w:r>
          </w:p>
        </w:tc>
        <w:tc>
          <w:tcPr>
            <w:tcW w:w="88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16-18</w:t>
            </w:r>
          </w:p>
        </w:tc>
        <w:tc>
          <w:tcPr>
            <w:tcW w:w="101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14-16</w:t>
            </w:r>
          </w:p>
        </w:tc>
        <w:tc>
          <w:tcPr>
            <w:tcW w:w="850"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8-10</w:t>
            </w:r>
          </w:p>
        </w:tc>
        <w:tc>
          <w:tcPr>
            <w:tcW w:w="994"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6-8</w:t>
            </w:r>
          </w:p>
        </w:tc>
        <w:tc>
          <w:tcPr>
            <w:tcW w:w="1277"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5-6</w:t>
            </w:r>
          </w:p>
        </w:tc>
        <w:tc>
          <w:tcPr>
            <w:tcW w:w="1147" w:type="dxa"/>
            <w:tcBorders>
              <w:top w:val="single" w:sz="4" w:space="0" w:color="auto"/>
              <w:left w:val="single" w:sz="4" w:space="0" w:color="auto"/>
              <w:righ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w:t>
            </w:r>
          </w:p>
        </w:tc>
      </w:tr>
      <w:tr w:rsidR="00AF4D84" w:rsidRPr="00561269" w:rsidTr="00AF4D84">
        <w:trPr>
          <w:trHeight w:hRule="exact" w:val="283"/>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велосипедный сегмент</w:t>
            </w:r>
          </w:p>
        </w:tc>
        <w:tc>
          <w:tcPr>
            <w:tcW w:w="883"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w:t>
            </w:r>
          </w:p>
        </w:tc>
        <w:tc>
          <w:tcPr>
            <w:tcW w:w="1013"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1-3</w:t>
            </w:r>
          </w:p>
        </w:tc>
        <w:tc>
          <w:tcPr>
            <w:tcW w:w="850"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w:t>
            </w:r>
          </w:p>
        </w:tc>
        <w:tc>
          <w:tcPr>
            <w:tcW w:w="994"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5-6</w:t>
            </w:r>
          </w:p>
        </w:tc>
        <w:tc>
          <w:tcPr>
            <w:tcW w:w="1277" w:type="dxa"/>
            <w:tcBorders>
              <w:top w:val="single" w:sz="4" w:space="0" w:color="auto"/>
              <w:lef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w:t>
            </w:r>
          </w:p>
        </w:tc>
        <w:tc>
          <w:tcPr>
            <w:tcW w:w="1147" w:type="dxa"/>
            <w:tcBorders>
              <w:top w:val="single" w:sz="4" w:space="0" w:color="auto"/>
              <w:left w:val="single" w:sz="4" w:space="0" w:color="auto"/>
              <w:right w:val="single" w:sz="4" w:space="0" w:color="auto"/>
            </w:tcBorders>
            <w:shd w:val="clear" w:color="auto" w:fill="FFFFFF"/>
            <w:vAlign w:val="bottom"/>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2-3</w:t>
            </w:r>
          </w:p>
        </w:tc>
      </w:tr>
      <w:tr w:rsidR="00AF4D84" w:rsidRPr="00561269" w:rsidTr="00AF4D84">
        <w:trPr>
          <w:trHeight w:hRule="exact" w:val="29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беговой сегмент</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2-4</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3-5</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5-6</w:t>
            </w:r>
          </w:p>
        </w:tc>
        <w:tc>
          <w:tcPr>
            <w:tcW w:w="1277"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5-6</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4-5</w:t>
            </w:r>
          </w:p>
        </w:tc>
      </w:tr>
      <w:tr w:rsidR="00AF4D84" w:rsidRPr="00561269" w:rsidTr="00AF4D84">
        <w:trPr>
          <w:trHeight w:hRule="exact" w:val="28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транзитная зона</w:t>
            </w:r>
          </w:p>
        </w:tc>
        <w:tc>
          <w:tcPr>
            <w:tcW w:w="88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w:t>
            </w:r>
          </w:p>
        </w:tc>
        <w:tc>
          <w:tcPr>
            <w:tcW w:w="1013"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w:t>
            </w:r>
          </w:p>
        </w:tc>
        <w:tc>
          <w:tcPr>
            <w:tcW w:w="850"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2-4</w:t>
            </w:r>
          </w:p>
        </w:tc>
        <w:tc>
          <w:tcPr>
            <w:tcW w:w="994"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3-4</w:t>
            </w:r>
          </w:p>
        </w:tc>
        <w:tc>
          <w:tcPr>
            <w:tcW w:w="1277" w:type="dxa"/>
            <w:tcBorders>
              <w:top w:val="single" w:sz="4" w:space="0" w:color="auto"/>
              <w:lef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2-3</w:t>
            </w:r>
          </w:p>
        </w:tc>
        <w:tc>
          <w:tcPr>
            <w:tcW w:w="1147" w:type="dxa"/>
            <w:tcBorders>
              <w:top w:val="single" w:sz="4" w:space="0" w:color="auto"/>
              <w:left w:val="single" w:sz="4" w:space="0" w:color="auto"/>
              <w:right w:val="single" w:sz="4" w:space="0" w:color="auto"/>
            </w:tcBorders>
            <w:shd w:val="clear" w:color="auto" w:fill="FFFFFF"/>
            <w:vAlign w:val="center"/>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1-2</w:t>
            </w:r>
          </w:p>
        </w:tc>
      </w:tr>
      <w:tr w:rsidR="00AF4D84" w:rsidRPr="00561269" w:rsidTr="00AF4D84">
        <w:trPr>
          <w:trHeight w:hRule="exact" w:val="598"/>
          <w:jc w:val="right"/>
        </w:trPr>
        <w:tc>
          <w:tcPr>
            <w:tcW w:w="3950" w:type="dxa"/>
            <w:tcBorders>
              <w:top w:val="single" w:sz="4" w:space="0" w:color="auto"/>
              <w:left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Тактическая, теорети</w:t>
            </w:r>
            <w:r w:rsidRPr="00F417D7">
              <w:rPr>
                <w:rFonts w:ascii="Times New Roman" w:eastAsia="Times New Roman" w:hAnsi="Times New Roman" w:cs="Times New Roman"/>
                <w:color w:val="auto"/>
              </w:rPr>
              <w:softHyphen/>
              <w:t>ческая, психологиче</w:t>
            </w:r>
            <w:r w:rsidRPr="00F417D7">
              <w:rPr>
                <w:rFonts w:ascii="Times New Roman" w:eastAsia="Times New Roman" w:hAnsi="Times New Roman" w:cs="Times New Roman"/>
                <w:color w:val="auto"/>
              </w:rPr>
              <w:softHyphen/>
              <w:t>ская подготовка (%)</w:t>
            </w:r>
          </w:p>
        </w:tc>
        <w:tc>
          <w:tcPr>
            <w:tcW w:w="88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3-5</w:t>
            </w:r>
          </w:p>
        </w:tc>
        <w:tc>
          <w:tcPr>
            <w:tcW w:w="1013"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3-5</w:t>
            </w:r>
          </w:p>
        </w:tc>
        <w:tc>
          <w:tcPr>
            <w:tcW w:w="850"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5-7</w:t>
            </w:r>
          </w:p>
        </w:tc>
        <w:tc>
          <w:tcPr>
            <w:tcW w:w="994"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5-7</w:t>
            </w:r>
          </w:p>
        </w:tc>
        <w:tc>
          <w:tcPr>
            <w:tcW w:w="1277" w:type="dxa"/>
            <w:tcBorders>
              <w:top w:val="single" w:sz="4" w:space="0" w:color="auto"/>
              <w:lef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8-11</w:t>
            </w:r>
          </w:p>
        </w:tc>
        <w:tc>
          <w:tcPr>
            <w:tcW w:w="1147" w:type="dxa"/>
            <w:tcBorders>
              <w:top w:val="single" w:sz="4" w:space="0" w:color="auto"/>
              <w:left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8-12</w:t>
            </w:r>
          </w:p>
        </w:tc>
      </w:tr>
      <w:tr w:rsidR="00AF4D84" w:rsidRPr="00561269" w:rsidTr="00AF4D84">
        <w:trPr>
          <w:trHeight w:hRule="exact" w:val="424"/>
          <w:jc w:val="right"/>
        </w:trPr>
        <w:tc>
          <w:tcPr>
            <w:tcW w:w="3950" w:type="dxa"/>
            <w:tcBorders>
              <w:top w:val="single" w:sz="4" w:space="0" w:color="auto"/>
              <w:left w:val="single" w:sz="4" w:space="0" w:color="auto"/>
              <w:bottom w:val="single" w:sz="4" w:space="0" w:color="auto"/>
            </w:tcBorders>
            <w:shd w:val="clear" w:color="auto" w:fill="FFFFFF"/>
          </w:tcPr>
          <w:p w:rsidR="00AF4D84" w:rsidRPr="00F417D7" w:rsidRDefault="00AF4D84"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Участие в соревнова</w:t>
            </w:r>
            <w:r w:rsidRPr="00F417D7">
              <w:rPr>
                <w:rFonts w:ascii="Times New Roman" w:eastAsia="Times New Roman" w:hAnsi="Times New Roman" w:cs="Times New Roman"/>
                <w:color w:val="auto"/>
              </w:rPr>
              <w:softHyphen/>
              <w:t>ниях, (%)</w:t>
            </w:r>
          </w:p>
        </w:tc>
        <w:tc>
          <w:tcPr>
            <w:tcW w:w="883" w:type="dxa"/>
            <w:tcBorders>
              <w:top w:val="single" w:sz="4" w:space="0" w:color="auto"/>
              <w:left w:val="single" w:sz="4" w:space="0" w:color="auto"/>
              <w:bottom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0,5-1</w:t>
            </w:r>
          </w:p>
        </w:tc>
        <w:tc>
          <w:tcPr>
            <w:tcW w:w="1013" w:type="dxa"/>
            <w:tcBorders>
              <w:top w:val="single" w:sz="4" w:space="0" w:color="auto"/>
              <w:left w:val="single" w:sz="4" w:space="0" w:color="auto"/>
              <w:bottom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1-3</w:t>
            </w:r>
          </w:p>
        </w:tc>
        <w:tc>
          <w:tcPr>
            <w:tcW w:w="850" w:type="dxa"/>
            <w:tcBorders>
              <w:top w:val="single" w:sz="4" w:space="0" w:color="auto"/>
              <w:left w:val="single" w:sz="4" w:space="0" w:color="auto"/>
              <w:bottom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3-4</w:t>
            </w:r>
          </w:p>
        </w:tc>
        <w:tc>
          <w:tcPr>
            <w:tcW w:w="994" w:type="dxa"/>
            <w:tcBorders>
              <w:top w:val="single" w:sz="4" w:space="0" w:color="auto"/>
              <w:left w:val="single" w:sz="4" w:space="0" w:color="auto"/>
              <w:bottom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5-6</w:t>
            </w:r>
          </w:p>
        </w:tc>
        <w:tc>
          <w:tcPr>
            <w:tcW w:w="1277" w:type="dxa"/>
            <w:tcBorders>
              <w:top w:val="single" w:sz="4" w:space="0" w:color="auto"/>
              <w:left w:val="single" w:sz="4" w:space="0" w:color="auto"/>
              <w:bottom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6-7</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AF4D84" w:rsidRPr="00F417D7" w:rsidRDefault="00AF4D84" w:rsidP="00F417D7">
            <w:pPr>
              <w:spacing w:line="276" w:lineRule="auto"/>
              <w:jc w:val="center"/>
              <w:rPr>
                <w:rFonts w:ascii="Times New Roman" w:eastAsia="Times New Roman" w:hAnsi="Times New Roman" w:cs="Times New Roman"/>
                <w:color w:val="auto"/>
              </w:rPr>
            </w:pPr>
            <w:r w:rsidRPr="00F417D7">
              <w:rPr>
                <w:rFonts w:ascii="Times New Roman" w:eastAsia="Times New Roman" w:hAnsi="Times New Roman" w:cs="Times New Roman"/>
                <w:color w:val="auto"/>
              </w:rPr>
              <w:t>7-9</w:t>
            </w:r>
          </w:p>
        </w:tc>
      </w:tr>
    </w:tbl>
    <w:p w:rsidR="00AF4D84" w:rsidRPr="00561269" w:rsidRDefault="00AF4D84" w:rsidP="00561269">
      <w:pPr>
        <w:pStyle w:val="12"/>
        <w:keepNext/>
        <w:keepLines/>
        <w:tabs>
          <w:tab w:val="left" w:pos="4026"/>
        </w:tabs>
        <w:spacing w:line="276" w:lineRule="auto"/>
        <w:jc w:val="both"/>
        <w:rPr>
          <w:color w:val="auto"/>
          <w:sz w:val="28"/>
          <w:szCs w:val="28"/>
        </w:rPr>
      </w:pPr>
    </w:p>
    <w:p w:rsidR="0070784F" w:rsidRPr="00561269" w:rsidRDefault="00DA2FDD" w:rsidP="00561269">
      <w:pPr>
        <w:pStyle w:val="12"/>
        <w:keepNext/>
        <w:keepLines/>
        <w:numPr>
          <w:ilvl w:val="0"/>
          <w:numId w:val="8"/>
        </w:numPr>
        <w:tabs>
          <w:tab w:val="left" w:pos="4026"/>
        </w:tabs>
        <w:spacing w:line="276" w:lineRule="auto"/>
        <w:ind w:left="3480"/>
        <w:jc w:val="both"/>
        <w:rPr>
          <w:color w:val="auto"/>
          <w:sz w:val="28"/>
          <w:szCs w:val="28"/>
        </w:rPr>
      </w:pPr>
      <w:bookmarkStart w:id="87" w:name="_Toc57286894"/>
      <w:r w:rsidRPr="00561269">
        <w:rPr>
          <w:color w:val="auto"/>
          <w:sz w:val="28"/>
          <w:szCs w:val="28"/>
        </w:rPr>
        <w:t>Режимы тренировочной работы</w:t>
      </w:r>
      <w:bookmarkEnd w:id="84"/>
      <w:bookmarkEnd w:id="85"/>
      <w:bookmarkEnd w:id="86"/>
      <w:bookmarkEnd w:id="87"/>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Тренировочный процесс в учреждении проходит в соответствии с годовым планом спортивной подготовки в течение всего календарног</w:t>
      </w:r>
      <w:r w:rsidR="003712EE" w:rsidRPr="00561269">
        <w:rPr>
          <w:color w:val="auto"/>
          <w:sz w:val="28"/>
          <w:szCs w:val="28"/>
        </w:rPr>
        <w:t>о года и рассчитан на 52 недели.</w:t>
      </w:r>
      <w:r w:rsidRPr="00561269">
        <w:rPr>
          <w:color w:val="auto"/>
          <w:sz w:val="28"/>
          <w:szCs w:val="28"/>
        </w:rPr>
        <w:t xml:space="preserve"> </w:t>
      </w:r>
      <w:r w:rsidR="003712EE" w:rsidRPr="00561269">
        <w:rPr>
          <w:color w:val="auto"/>
          <w:sz w:val="28"/>
          <w:szCs w:val="28"/>
        </w:rPr>
        <w:t>Т</w:t>
      </w:r>
      <w:r w:rsidRPr="00561269">
        <w:rPr>
          <w:color w:val="auto"/>
          <w:sz w:val="28"/>
          <w:szCs w:val="28"/>
        </w:rPr>
        <w:t>ренировочные занятия проводятся непосредственно в условиях спортивного учреждения</w:t>
      </w:r>
      <w:r w:rsidR="003712EE" w:rsidRPr="00561269">
        <w:rPr>
          <w:color w:val="auto"/>
          <w:sz w:val="28"/>
          <w:szCs w:val="28"/>
        </w:rPr>
        <w:t>.</w:t>
      </w:r>
      <w:r w:rsidRPr="00561269">
        <w:rPr>
          <w:color w:val="auto"/>
          <w:sz w:val="28"/>
          <w:szCs w:val="28"/>
        </w:rPr>
        <w:t xml:space="preserve"> Основными формами и средствами осуществления тренировочного процесса являются:</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88" w:name="bookmark87"/>
      <w:bookmarkEnd w:id="88"/>
      <w:r w:rsidRPr="00561269">
        <w:rPr>
          <w:color w:val="auto"/>
          <w:sz w:val="28"/>
          <w:szCs w:val="28"/>
        </w:rPr>
        <w:t>групповые и индивидуальные тренировочные и теоретические занятия;</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89" w:name="bookmark88"/>
      <w:bookmarkEnd w:id="89"/>
      <w:r w:rsidRPr="00561269">
        <w:rPr>
          <w:color w:val="auto"/>
          <w:sz w:val="28"/>
          <w:szCs w:val="28"/>
        </w:rPr>
        <w:t>работа по индивидуальным планам спортивной подготовки;</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90" w:name="bookmark89"/>
      <w:bookmarkEnd w:id="90"/>
      <w:r w:rsidRPr="00561269">
        <w:rPr>
          <w:color w:val="auto"/>
          <w:sz w:val="28"/>
          <w:szCs w:val="28"/>
        </w:rPr>
        <w:t>тренировочные сборы;</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91" w:name="bookmark90"/>
      <w:bookmarkEnd w:id="91"/>
      <w:r w:rsidRPr="00561269">
        <w:rPr>
          <w:color w:val="auto"/>
          <w:sz w:val="28"/>
          <w:szCs w:val="28"/>
        </w:rPr>
        <w:t>участие в спортивных соревнованиях;</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92" w:name="bookmark91"/>
      <w:bookmarkEnd w:id="92"/>
      <w:r w:rsidRPr="00561269">
        <w:rPr>
          <w:color w:val="auto"/>
          <w:sz w:val="28"/>
          <w:szCs w:val="28"/>
        </w:rPr>
        <w:t>инструкторская и судейская практика;</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93" w:name="bookmark92"/>
      <w:bookmarkEnd w:id="93"/>
      <w:r w:rsidRPr="00561269">
        <w:rPr>
          <w:color w:val="auto"/>
          <w:sz w:val="28"/>
          <w:szCs w:val="28"/>
        </w:rPr>
        <w:t>медико-восстановительные мероприятия;</w:t>
      </w:r>
    </w:p>
    <w:p w:rsidR="0070784F" w:rsidRPr="00561269" w:rsidRDefault="00DA2FDD" w:rsidP="00561269">
      <w:pPr>
        <w:pStyle w:val="13"/>
        <w:numPr>
          <w:ilvl w:val="0"/>
          <w:numId w:val="9"/>
        </w:numPr>
        <w:tabs>
          <w:tab w:val="left" w:pos="1082"/>
        </w:tabs>
        <w:spacing w:line="276" w:lineRule="auto"/>
        <w:ind w:firstLine="820"/>
        <w:jc w:val="both"/>
        <w:rPr>
          <w:color w:val="auto"/>
          <w:sz w:val="28"/>
          <w:szCs w:val="28"/>
        </w:rPr>
      </w:pPr>
      <w:bookmarkStart w:id="94" w:name="bookmark93"/>
      <w:bookmarkEnd w:id="94"/>
      <w:r w:rsidRPr="00561269">
        <w:rPr>
          <w:color w:val="auto"/>
          <w:sz w:val="28"/>
          <w:szCs w:val="28"/>
        </w:rPr>
        <w:t>тестирование и контроль.</w:t>
      </w:r>
    </w:p>
    <w:p w:rsidR="0084270A" w:rsidRPr="00561269" w:rsidRDefault="00DA2FDD" w:rsidP="00561269">
      <w:pPr>
        <w:pStyle w:val="13"/>
        <w:spacing w:after="260" w:line="276" w:lineRule="auto"/>
        <w:ind w:firstLine="820"/>
        <w:jc w:val="both"/>
        <w:rPr>
          <w:color w:val="auto"/>
          <w:sz w:val="28"/>
          <w:szCs w:val="28"/>
        </w:rPr>
      </w:pPr>
      <w:r w:rsidRPr="00561269">
        <w:rPr>
          <w:color w:val="auto"/>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70784F" w:rsidRPr="00561269" w:rsidRDefault="00DA2FDD" w:rsidP="00561269">
      <w:pPr>
        <w:pStyle w:val="13"/>
        <w:spacing w:after="260" w:line="276" w:lineRule="auto"/>
        <w:ind w:firstLine="820"/>
        <w:jc w:val="both"/>
        <w:rPr>
          <w:color w:val="auto"/>
          <w:sz w:val="28"/>
          <w:szCs w:val="28"/>
        </w:rPr>
      </w:pPr>
      <w:r w:rsidRPr="00561269">
        <w:rPr>
          <w:color w:val="auto"/>
          <w:sz w:val="28"/>
          <w:szCs w:val="28"/>
        </w:rPr>
        <w:t>Недельный режим тренировочной работы является максимальным и устанавливается в зависимости от периода и задач этапа подготовки.</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Расписание тренировочных занятий (тренировок) утверждается после согласования с тренерским составом в целях установления более благоприятного режима тренировок, отдыха спортсменов, с учетом их занятий в образовательных организациях и других учреждениях.</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 xml:space="preserve">Допускается проведение тренировочных занятий одновременно с </w:t>
      </w:r>
      <w:r w:rsidRPr="00561269">
        <w:rPr>
          <w:color w:val="auto"/>
          <w:sz w:val="28"/>
          <w:szCs w:val="28"/>
        </w:rPr>
        <w:lastRenderedPageBreak/>
        <w:t>занимающимися из разных групп.</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При этом должны соблюдаться все перечисленные ниже условия:</w:t>
      </w:r>
    </w:p>
    <w:p w:rsidR="0070784F" w:rsidRPr="00561269" w:rsidRDefault="00DA2FDD" w:rsidP="00561269">
      <w:pPr>
        <w:pStyle w:val="13"/>
        <w:numPr>
          <w:ilvl w:val="0"/>
          <w:numId w:val="9"/>
        </w:numPr>
        <w:tabs>
          <w:tab w:val="left" w:pos="935"/>
        </w:tabs>
        <w:spacing w:line="276" w:lineRule="auto"/>
        <w:ind w:firstLine="820"/>
        <w:jc w:val="both"/>
        <w:rPr>
          <w:color w:val="auto"/>
          <w:sz w:val="28"/>
          <w:szCs w:val="28"/>
        </w:rPr>
      </w:pPr>
      <w:bookmarkStart w:id="95" w:name="bookmark94"/>
      <w:bookmarkEnd w:id="95"/>
      <w:r w:rsidRPr="00561269">
        <w:rPr>
          <w:color w:val="auto"/>
          <w:sz w:val="28"/>
          <w:szCs w:val="28"/>
        </w:rPr>
        <w:t>разница в уровне подготовки спортсменов не превышает двух спортивных разрядов и (или) спортивных званий;</w:t>
      </w:r>
    </w:p>
    <w:p w:rsidR="0070784F" w:rsidRPr="00561269" w:rsidRDefault="00DA2FDD" w:rsidP="00561269">
      <w:pPr>
        <w:pStyle w:val="13"/>
        <w:numPr>
          <w:ilvl w:val="0"/>
          <w:numId w:val="9"/>
        </w:numPr>
        <w:tabs>
          <w:tab w:val="left" w:pos="1049"/>
        </w:tabs>
        <w:spacing w:line="276" w:lineRule="auto"/>
        <w:ind w:firstLine="820"/>
        <w:jc w:val="both"/>
        <w:rPr>
          <w:color w:val="auto"/>
          <w:sz w:val="28"/>
          <w:szCs w:val="28"/>
        </w:rPr>
      </w:pPr>
      <w:bookmarkStart w:id="96" w:name="bookmark95"/>
      <w:bookmarkEnd w:id="96"/>
      <w:r w:rsidRPr="00561269">
        <w:rPr>
          <w:color w:val="auto"/>
          <w:sz w:val="28"/>
          <w:szCs w:val="28"/>
        </w:rPr>
        <w:t>не превышена единовременная пропускная способность спортивного сооружения;</w:t>
      </w:r>
    </w:p>
    <w:p w:rsidR="0070784F" w:rsidRPr="00561269" w:rsidRDefault="00DA2FDD" w:rsidP="00561269">
      <w:pPr>
        <w:pStyle w:val="13"/>
        <w:numPr>
          <w:ilvl w:val="0"/>
          <w:numId w:val="9"/>
        </w:numPr>
        <w:tabs>
          <w:tab w:val="left" w:pos="1049"/>
        </w:tabs>
        <w:spacing w:line="276" w:lineRule="auto"/>
        <w:ind w:firstLine="820"/>
        <w:jc w:val="both"/>
        <w:rPr>
          <w:color w:val="auto"/>
          <w:sz w:val="28"/>
          <w:szCs w:val="28"/>
        </w:rPr>
      </w:pPr>
      <w:bookmarkStart w:id="97" w:name="bookmark96"/>
      <w:bookmarkEnd w:id="97"/>
      <w:r w:rsidRPr="00561269">
        <w:rPr>
          <w:color w:val="auto"/>
          <w:sz w:val="28"/>
          <w:szCs w:val="28"/>
        </w:rPr>
        <w:t>не превышен максимальный количественный состав объединенной группы.</w:t>
      </w:r>
    </w:p>
    <w:p w:rsidR="0070784F" w:rsidRPr="00561269" w:rsidRDefault="00DA2FDD" w:rsidP="00561269">
      <w:pPr>
        <w:pStyle w:val="13"/>
        <w:spacing w:line="276" w:lineRule="auto"/>
        <w:ind w:firstLine="820"/>
        <w:jc w:val="both"/>
        <w:rPr>
          <w:color w:val="auto"/>
          <w:sz w:val="28"/>
          <w:szCs w:val="28"/>
        </w:rPr>
      </w:pPr>
      <w:r w:rsidRPr="00561269">
        <w:rPr>
          <w:i/>
          <w:iCs/>
          <w:color w:val="auto"/>
          <w:sz w:val="28"/>
          <w:szCs w:val="28"/>
        </w:rPr>
        <w:t>Продолжительность тренировочных занятий:</w:t>
      </w:r>
    </w:p>
    <w:p w:rsidR="0070784F" w:rsidRPr="00561269" w:rsidRDefault="00DA2FDD" w:rsidP="00561269">
      <w:pPr>
        <w:pStyle w:val="13"/>
        <w:numPr>
          <w:ilvl w:val="0"/>
          <w:numId w:val="9"/>
        </w:numPr>
        <w:tabs>
          <w:tab w:val="left" w:pos="1049"/>
        </w:tabs>
        <w:spacing w:line="276" w:lineRule="auto"/>
        <w:ind w:firstLine="820"/>
        <w:jc w:val="both"/>
        <w:rPr>
          <w:color w:val="auto"/>
          <w:sz w:val="28"/>
          <w:szCs w:val="28"/>
        </w:rPr>
      </w:pPr>
      <w:bookmarkStart w:id="98" w:name="bookmark97"/>
      <w:bookmarkEnd w:id="98"/>
      <w:r w:rsidRPr="00561269">
        <w:rPr>
          <w:color w:val="auto"/>
          <w:sz w:val="28"/>
          <w:szCs w:val="28"/>
        </w:rPr>
        <w:t>на этапе</w:t>
      </w:r>
      <w:r w:rsidR="0084270A" w:rsidRPr="00561269">
        <w:rPr>
          <w:color w:val="auto"/>
          <w:sz w:val="28"/>
          <w:szCs w:val="28"/>
        </w:rPr>
        <w:t xml:space="preserve"> начальной подготовки - до 2-х</w:t>
      </w:r>
      <w:r w:rsidRPr="00561269">
        <w:rPr>
          <w:color w:val="auto"/>
          <w:sz w:val="28"/>
          <w:szCs w:val="28"/>
        </w:rPr>
        <w:t xml:space="preserve"> часов;</w:t>
      </w:r>
    </w:p>
    <w:p w:rsidR="0070784F" w:rsidRPr="00561269" w:rsidRDefault="00DA2FDD" w:rsidP="00561269">
      <w:pPr>
        <w:pStyle w:val="13"/>
        <w:numPr>
          <w:ilvl w:val="0"/>
          <w:numId w:val="9"/>
        </w:numPr>
        <w:tabs>
          <w:tab w:val="left" w:pos="940"/>
        </w:tabs>
        <w:spacing w:line="276" w:lineRule="auto"/>
        <w:ind w:firstLine="820"/>
        <w:jc w:val="both"/>
        <w:rPr>
          <w:color w:val="auto"/>
          <w:sz w:val="28"/>
          <w:szCs w:val="28"/>
        </w:rPr>
      </w:pPr>
      <w:bookmarkStart w:id="99" w:name="bookmark98"/>
      <w:bookmarkEnd w:id="99"/>
      <w:r w:rsidRPr="00561269">
        <w:rPr>
          <w:color w:val="auto"/>
          <w:sz w:val="28"/>
          <w:szCs w:val="28"/>
        </w:rPr>
        <w:t>на тренировочном этапе (этапе спортивной специализации) - до 3-х часов;</w:t>
      </w:r>
    </w:p>
    <w:p w:rsidR="0070784F" w:rsidRPr="00561269" w:rsidRDefault="00DA2FDD" w:rsidP="00561269">
      <w:pPr>
        <w:pStyle w:val="13"/>
        <w:numPr>
          <w:ilvl w:val="0"/>
          <w:numId w:val="9"/>
        </w:numPr>
        <w:tabs>
          <w:tab w:val="left" w:pos="1049"/>
        </w:tabs>
        <w:spacing w:line="276" w:lineRule="auto"/>
        <w:ind w:firstLine="820"/>
        <w:jc w:val="both"/>
        <w:rPr>
          <w:color w:val="auto"/>
          <w:sz w:val="28"/>
          <w:szCs w:val="28"/>
        </w:rPr>
      </w:pPr>
      <w:bookmarkStart w:id="100" w:name="bookmark99"/>
      <w:bookmarkEnd w:id="100"/>
      <w:r w:rsidRPr="00561269">
        <w:rPr>
          <w:color w:val="auto"/>
          <w:sz w:val="28"/>
          <w:szCs w:val="28"/>
        </w:rPr>
        <w:t>на этапе совершенствования спортивного мастерства - до 4-х часов;</w:t>
      </w:r>
    </w:p>
    <w:p w:rsidR="0070784F" w:rsidRPr="00561269" w:rsidRDefault="00DA2FDD" w:rsidP="00561269">
      <w:pPr>
        <w:pStyle w:val="13"/>
        <w:numPr>
          <w:ilvl w:val="0"/>
          <w:numId w:val="9"/>
        </w:numPr>
        <w:tabs>
          <w:tab w:val="left" w:pos="1049"/>
        </w:tabs>
        <w:spacing w:line="276" w:lineRule="auto"/>
        <w:ind w:firstLine="820"/>
        <w:jc w:val="both"/>
        <w:rPr>
          <w:color w:val="auto"/>
          <w:sz w:val="28"/>
          <w:szCs w:val="28"/>
        </w:rPr>
      </w:pPr>
      <w:bookmarkStart w:id="101" w:name="bookmark100"/>
      <w:bookmarkEnd w:id="101"/>
      <w:r w:rsidRPr="00561269">
        <w:rPr>
          <w:color w:val="auto"/>
          <w:sz w:val="28"/>
          <w:szCs w:val="28"/>
        </w:rPr>
        <w:t>на этапе высшего спортивного мастерства - до 4-х часов.</w:t>
      </w:r>
    </w:p>
    <w:p w:rsidR="00990FF9" w:rsidRPr="00561269" w:rsidRDefault="00DA2FDD" w:rsidP="00561269">
      <w:pPr>
        <w:pStyle w:val="13"/>
        <w:spacing w:after="280" w:line="276" w:lineRule="auto"/>
        <w:ind w:firstLine="820"/>
        <w:jc w:val="both"/>
        <w:rPr>
          <w:color w:val="auto"/>
          <w:sz w:val="28"/>
          <w:szCs w:val="28"/>
        </w:rPr>
      </w:pPr>
      <w:r w:rsidRPr="00561269">
        <w:rPr>
          <w:color w:val="auto"/>
          <w:sz w:val="28"/>
          <w:szCs w:val="28"/>
        </w:rPr>
        <w:t>При проведении более 1 тренировочного занятия в день суммарная продолжительность занятий - до 8 часов.</w:t>
      </w:r>
    </w:p>
    <w:p w:rsidR="00BC7BC7" w:rsidRPr="00561269" w:rsidRDefault="00BC7BC7" w:rsidP="00561269">
      <w:pPr>
        <w:pStyle w:val="13"/>
        <w:spacing w:after="280" w:line="276" w:lineRule="auto"/>
        <w:ind w:firstLine="820"/>
        <w:jc w:val="both"/>
        <w:rPr>
          <w:b/>
          <w:color w:val="auto"/>
          <w:sz w:val="28"/>
          <w:szCs w:val="28"/>
        </w:rPr>
      </w:pPr>
      <w:r w:rsidRPr="00561269">
        <w:rPr>
          <w:b/>
          <w:color w:val="auto"/>
          <w:sz w:val="28"/>
          <w:szCs w:val="28"/>
        </w:rPr>
        <w:t>Нормативы максимального объема тренировочной нагрузки</w:t>
      </w:r>
    </w:p>
    <w:tbl>
      <w:tblPr>
        <w:tblOverlap w:val="never"/>
        <w:tblW w:w="10669" w:type="dxa"/>
        <w:jc w:val="center"/>
        <w:tblLayout w:type="fixed"/>
        <w:tblCellMar>
          <w:left w:w="10" w:type="dxa"/>
          <w:right w:w="10" w:type="dxa"/>
        </w:tblCellMar>
        <w:tblLook w:val="0000" w:firstRow="0" w:lastRow="0" w:firstColumn="0" w:lastColumn="0" w:noHBand="0" w:noVBand="0"/>
      </w:tblPr>
      <w:tblGrid>
        <w:gridCol w:w="2551"/>
        <w:gridCol w:w="708"/>
        <w:gridCol w:w="1134"/>
        <w:gridCol w:w="1134"/>
        <w:gridCol w:w="1276"/>
        <w:gridCol w:w="853"/>
        <w:gridCol w:w="1134"/>
        <w:gridCol w:w="1845"/>
        <w:gridCol w:w="16"/>
        <w:gridCol w:w="18"/>
      </w:tblGrid>
      <w:tr w:rsidR="00BC7BC7" w:rsidRPr="00561269" w:rsidTr="00BC7BC7">
        <w:trPr>
          <w:gridAfter w:val="2"/>
          <w:wAfter w:w="34" w:type="dxa"/>
          <w:trHeight w:hRule="exact" w:val="816"/>
          <w:jc w:val="center"/>
        </w:trPr>
        <w:tc>
          <w:tcPr>
            <w:tcW w:w="2551" w:type="dxa"/>
            <w:vMerge w:val="restart"/>
            <w:tcBorders>
              <w:top w:val="single" w:sz="4" w:space="0" w:color="auto"/>
              <w:left w:val="single" w:sz="4" w:space="0" w:color="auto"/>
            </w:tcBorders>
            <w:shd w:val="clear" w:color="auto" w:fill="FFFFFF"/>
            <w:vAlign w:val="center"/>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Этапный норматив</w:t>
            </w:r>
          </w:p>
        </w:tc>
        <w:tc>
          <w:tcPr>
            <w:tcW w:w="1842" w:type="dxa"/>
            <w:gridSpan w:val="2"/>
            <w:tcBorders>
              <w:top w:val="single" w:sz="4" w:space="0" w:color="auto"/>
              <w:left w:val="single" w:sz="4" w:space="0" w:color="auto"/>
            </w:tcBorders>
            <w:shd w:val="clear" w:color="auto" w:fill="FFFFFF"/>
            <w:vAlign w:val="center"/>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Этап начальной подготовки</w:t>
            </w:r>
          </w:p>
        </w:tc>
        <w:tc>
          <w:tcPr>
            <w:tcW w:w="2410" w:type="dxa"/>
            <w:gridSpan w:val="2"/>
            <w:tcBorders>
              <w:top w:val="single" w:sz="4" w:space="0" w:color="auto"/>
              <w:left w:val="single" w:sz="4" w:space="0" w:color="auto"/>
            </w:tcBorders>
            <w:shd w:val="clear" w:color="auto" w:fill="FFFFFF"/>
            <w:vAlign w:val="center"/>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Тренировочный этап (этап спортивной специализации)</w:t>
            </w:r>
          </w:p>
        </w:tc>
        <w:tc>
          <w:tcPr>
            <w:tcW w:w="1987" w:type="dxa"/>
            <w:gridSpan w:val="2"/>
            <w:tcBorders>
              <w:top w:val="single" w:sz="4" w:space="0" w:color="auto"/>
              <w:left w:val="single" w:sz="4" w:space="0" w:color="auto"/>
            </w:tcBorders>
            <w:shd w:val="clear" w:color="auto" w:fill="FFFFFF"/>
            <w:vAlign w:val="center"/>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Этап совершенствования спортивного мастерства</w:t>
            </w:r>
          </w:p>
        </w:tc>
        <w:tc>
          <w:tcPr>
            <w:tcW w:w="1845" w:type="dxa"/>
            <w:tcBorders>
              <w:top w:val="single" w:sz="4" w:space="0" w:color="auto"/>
              <w:left w:val="single" w:sz="4" w:space="0" w:color="auto"/>
              <w:righ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Этап высшего спортивного мастерства</w:t>
            </w:r>
          </w:p>
        </w:tc>
      </w:tr>
      <w:tr w:rsidR="0084270A" w:rsidRPr="00561269" w:rsidTr="00BC7BC7">
        <w:trPr>
          <w:gridAfter w:val="2"/>
          <w:wAfter w:w="34" w:type="dxa"/>
          <w:trHeight w:hRule="exact" w:val="288"/>
          <w:jc w:val="center"/>
        </w:trPr>
        <w:tc>
          <w:tcPr>
            <w:tcW w:w="2551" w:type="dxa"/>
            <w:vMerge/>
            <w:tcBorders>
              <w:left w:val="single" w:sz="4" w:space="0" w:color="auto"/>
            </w:tcBorders>
            <w:shd w:val="clear" w:color="auto" w:fill="FFFFFF"/>
            <w:vAlign w:val="center"/>
          </w:tcPr>
          <w:p w:rsidR="0084270A" w:rsidRPr="00F417D7" w:rsidRDefault="0084270A" w:rsidP="00561269">
            <w:pPr>
              <w:spacing w:line="276" w:lineRule="auto"/>
              <w:jc w:val="both"/>
              <w:rPr>
                <w:rFonts w:ascii="Times New Roman" w:hAnsi="Times New Roman" w:cs="Times New Roman"/>
                <w:color w:val="auto"/>
              </w:rPr>
            </w:pPr>
          </w:p>
        </w:tc>
        <w:tc>
          <w:tcPr>
            <w:tcW w:w="708"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До года</w:t>
            </w:r>
          </w:p>
        </w:tc>
        <w:tc>
          <w:tcPr>
            <w:tcW w:w="1134"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Свыше года</w:t>
            </w:r>
          </w:p>
        </w:tc>
        <w:tc>
          <w:tcPr>
            <w:tcW w:w="1134"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До года</w:t>
            </w:r>
          </w:p>
        </w:tc>
        <w:tc>
          <w:tcPr>
            <w:tcW w:w="1276"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Свыше года</w:t>
            </w:r>
          </w:p>
        </w:tc>
        <w:tc>
          <w:tcPr>
            <w:tcW w:w="853"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До года</w:t>
            </w:r>
          </w:p>
        </w:tc>
        <w:tc>
          <w:tcPr>
            <w:tcW w:w="1134" w:type="dxa"/>
            <w:tcBorders>
              <w:top w:val="single" w:sz="4" w:space="0" w:color="auto"/>
              <w:left w:val="single" w:sz="4" w:space="0" w:color="auto"/>
            </w:tcBorders>
            <w:shd w:val="clear" w:color="auto" w:fill="FFFFFF"/>
            <w:vAlign w:val="bottom"/>
          </w:tcPr>
          <w:p w:rsidR="0084270A" w:rsidRPr="00F417D7" w:rsidRDefault="0084270A" w:rsidP="00561269">
            <w:pPr>
              <w:spacing w:line="276" w:lineRule="auto"/>
              <w:ind w:firstLine="160"/>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Свыше года</w:t>
            </w:r>
          </w:p>
        </w:tc>
        <w:tc>
          <w:tcPr>
            <w:tcW w:w="1845" w:type="dxa"/>
            <w:tcBorders>
              <w:left w:val="single" w:sz="4" w:space="0" w:color="auto"/>
              <w:right w:val="single" w:sz="4" w:space="0" w:color="auto"/>
            </w:tcBorders>
            <w:shd w:val="clear" w:color="auto" w:fill="FFFFFF"/>
            <w:vAlign w:val="bottom"/>
          </w:tcPr>
          <w:p w:rsidR="0084270A" w:rsidRPr="00F417D7" w:rsidRDefault="0084270A" w:rsidP="00561269">
            <w:pPr>
              <w:spacing w:line="276" w:lineRule="auto"/>
              <w:jc w:val="both"/>
              <w:rPr>
                <w:rFonts w:ascii="Times New Roman" w:hAnsi="Times New Roman" w:cs="Times New Roman"/>
                <w:color w:val="auto"/>
              </w:rPr>
            </w:pPr>
          </w:p>
        </w:tc>
      </w:tr>
      <w:tr w:rsidR="0084270A" w:rsidRPr="00561269" w:rsidTr="00BC7BC7">
        <w:trPr>
          <w:trHeight w:hRule="exact" w:val="265"/>
          <w:jc w:val="center"/>
        </w:trPr>
        <w:tc>
          <w:tcPr>
            <w:tcW w:w="10669" w:type="dxa"/>
            <w:gridSpan w:val="10"/>
            <w:tcBorders>
              <w:top w:val="single" w:sz="4" w:space="0" w:color="auto"/>
              <w:left w:val="single" w:sz="4" w:space="0" w:color="auto"/>
              <w:right w:val="single" w:sz="4" w:space="0" w:color="auto"/>
            </w:tcBorders>
            <w:shd w:val="clear" w:color="auto" w:fill="FFFFFF"/>
            <w:vAlign w:val="bottom"/>
          </w:tcPr>
          <w:p w:rsidR="0084270A"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Плавание - I функциональная группа мужчины</w:t>
            </w:r>
          </w:p>
        </w:tc>
      </w:tr>
      <w:tr w:rsidR="009B5FA7" w:rsidRPr="00561269" w:rsidTr="00BC7BC7">
        <w:trPr>
          <w:gridAfter w:val="2"/>
          <w:wAfter w:w="34" w:type="dxa"/>
          <w:trHeight w:hRule="exact" w:val="283"/>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часов в неделю</w:t>
            </w:r>
          </w:p>
        </w:tc>
        <w:tc>
          <w:tcPr>
            <w:tcW w:w="708"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8</w:t>
            </w:r>
          </w:p>
        </w:tc>
        <w:tc>
          <w:tcPr>
            <w:tcW w:w="1276"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10-12</w:t>
            </w:r>
          </w:p>
        </w:tc>
        <w:tc>
          <w:tcPr>
            <w:tcW w:w="853"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14</w:t>
            </w:r>
          </w:p>
        </w:tc>
        <w:tc>
          <w:tcPr>
            <w:tcW w:w="1134" w:type="dxa"/>
            <w:tcBorders>
              <w:top w:val="single" w:sz="4" w:space="0" w:color="auto"/>
              <w:left w:val="single" w:sz="4" w:space="0" w:color="auto"/>
              <w:bottom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16</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17</w:t>
            </w:r>
          </w:p>
        </w:tc>
      </w:tr>
      <w:tr w:rsidR="009B5FA7" w:rsidRPr="00561269" w:rsidTr="00BC7BC7">
        <w:trPr>
          <w:gridAfter w:val="2"/>
          <w:wAfter w:w="34" w:type="dxa"/>
          <w:trHeight w:hRule="exact" w:val="566"/>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3</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w:t>
            </w:r>
          </w:p>
        </w:tc>
        <w:tc>
          <w:tcPr>
            <w:tcW w:w="1276"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6-7</w:t>
            </w:r>
          </w:p>
        </w:tc>
        <w:tc>
          <w:tcPr>
            <w:tcW w:w="853"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9</w:t>
            </w:r>
          </w:p>
        </w:tc>
        <w:tc>
          <w:tcPr>
            <w:tcW w:w="1845" w:type="dxa"/>
            <w:tcBorders>
              <w:top w:val="single" w:sz="4" w:space="0" w:color="auto"/>
              <w:left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10</w:t>
            </w:r>
          </w:p>
        </w:tc>
      </w:tr>
      <w:tr w:rsidR="009B5FA7" w:rsidRPr="00561269" w:rsidTr="00BC7BC7">
        <w:trPr>
          <w:gridAfter w:val="2"/>
          <w:wAfter w:w="34" w:type="dxa"/>
          <w:trHeight w:hRule="exact" w:val="283"/>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часов в год</w:t>
            </w:r>
          </w:p>
        </w:tc>
        <w:tc>
          <w:tcPr>
            <w:tcW w:w="708"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416</w:t>
            </w:r>
          </w:p>
        </w:tc>
        <w:tc>
          <w:tcPr>
            <w:tcW w:w="1276"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520-624</w:t>
            </w:r>
          </w:p>
        </w:tc>
        <w:tc>
          <w:tcPr>
            <w:tcW w:w="853"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728</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832</w:t>
            </w:r>
          </w:p>
        </w:tc>
        <w:tc>
          <w:tcPr>
            <w:tcW w:w="1845" w:type="dxa"/>
            <w:tcBorders>
              <w:top w:val="single" w:sz="4" w:space="0" w:color="auto"/>
              <w:left w:val="single" w:sz="4" w:space="0" w:color="auto"/>
              <w:righ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884</w:t>
            </w:r>
          </w:p>
        </w:tc>
      </w:tr>
      <w:tr w:rsidR="009B5FA7" w:rsidRPr="00561269" w:rsidTr="00BC7BC7">
        <w:trPr>
          <w:gridAfter w:val="2"/>
          <w:wAfter w:w="34" w:type="dxa"/>
          <w:trHeight w:hRule="exact" w:val="428"/>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156</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260</w:t>
            </w:r>
          </w:p>
        </w:tc>
        <w:tc>
          <w:tcPr>
            <w:tcW w:w="1276"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312-364</w:t>
            </w:r>
          </w:p>
        </w:tc>
        <w:tc>
          <w:tcPr>
            <w:tcW w:w="853"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468</w:t>
            </w:r>
          </w:p>
        </w:tc>
        <w:tc>
          <w:tcPr>
            <w:tcW w:w="1845" w:type="dxa"/>
            <w:tcBorders>
              <w:top w:val="single" w:sz="4" w:space="0" w:color="auto"/>
              <w:left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520</w:t>
            </w:r>
          </w:p>
        </w:tc>
      </w:tr>
      <w:tr w:rsidR="0084270A" w:rsidRPr="00561269" w:rsidTr="00BC7BC7">
        <w:trPr>
          <w:trHeight w:hRule="exact" w:val="283"/>
          <w:jc w:val="center"/>
        </w:trPr>
        <w:tc>
          <w:tcPr>
            <w:tcW w:w="10669" w:type="dxa"/>
            <w:gridSpan w:val="10"/>
            <w:tcBorders>
              <w:top w:val="single" w:sz="4" w:space="0" w:color="auto"/>
              <w:left w:val="single" w:sz="4" w:space="0" w:color="auto"/>
              <w:right w:val="single" w:sz="4" w:space="0" w:color="auto"/>
            </w:tcBorders>
            <w:shd w:val="clear" w:color="auto" w:fill="FFFFFF"/>
            <w:vAlign w:val="bottom"/>
          </w:tcPr>
          <w:p w:rsidR="0084270A"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Плавание - II функциональная группа мужчины</w:t>
            </w:r>
          </w:p>
        </w:tc>
      </w:tr>
      <w:tr w:rsidR="009B5FA7" w:rsidRPr="00561269" w:rsidTr="00BC7BC7">
        <w:trPr>
          <w:gridAfter w:val="2"/>
          <w:wAfter w:w="34" w:type="dxa"/>
          <w:trHeight w:hRule="exact" w:val="288"/>
          <w:jc w:val="center"/>
        </w:trPr>
        <w:tc>
          <w:tcPr>
            <w:tcW w:w="2551" w:type="dxa"/>
            <w:tcBorders>
              <w:top w:val="single" w:sz="4" w:space="0" w:color="auto"/>
              <w:left w:val="single" w:sz="4" w:space="0" w:color="auto"/>
            </w:tcBorders>
            <w:shd w:val="clear" w:color="auto" w:fill="FFFFFF"/>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часов в неделю</w:t>
            </w:r>
          </w:p>
        </w:tc>
        <w:tc>
          <w:tcPr>
            <w:tcW w:w="708"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7</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8</w:t>
            </w:r>
          </w:p>
        </w:tc>
        <w:tc>
          <w:tcPr>
            <w:tcW w:w="1276"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10-12</w:t>
            </w:r>
          </w:p>
        </w:tc>
        <w:tc>
          <w:tcPr>
            <w:tcW w:w="853"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132"/>
              <w:jc w:val="both"/>
              <w:rPr>
                <w:color w:val="auto"/>
              </w:rPr>
            </w:pPr>
            <w:r w:rsidRPr="00F417D7">
              <w:rPr>
                <w:color w:val="auto"/>
              </w:rPr>
              <w:t>15</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17</w:t>
            </w:r>
          </w:p>
        </w:tc>
        <w:tc>
          <w:tcPr>
            <w:tcW w:w="1845" w:type="dxa"/>
            <w:tcBorders>
              <w:top w:val="single" w:sz="4" w:space="0" w:color="auto"/>
              <w:left w:val="single" w:sz="4" w:space="0" w:color="auto"/>
              <w:righ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20</w:t>
            </w:r>
          </w:p>
        </w:tc>
      </w:tr>
      <w:tr w:rsidR="009B5FA7" w:rsidRPr="00561269" w:rsidTr="00BC7BC7">
        <w:trPr>
          <w:gridAfter w:val="2"/>
          <w:wAfter w:w="34" w:type="dxa"/>
          <w:trHeight w:hRule="exact" w:val="427"/>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6</w:t>
            </w:r>
          </w:p>
        </w:tc>
        <w:tc>
          <w:tcPr>
            <w:tcW w:w="1276"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7-8</w:t>
            </w:r>
          </w:p>
        </w:tc>
        <w:tc>
          <w:tcPr>
            <w:tcW w:w="853"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132"/>
              <w:jc w:val="both"/>
              <w:rPr>
                <w:color w:val="auto"/>
              </w:rPr>
            </w:pPr>
            <w:r w:rsidRPr="00F417D7">
              <w:rPr>
                <w:color w:val="auto"/>
              </w:rPr>
              <w:t>9</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10</w:t>
            </w:r>
          </w:p>
        </w:tc>
        <w:tc>
          <w:tcPr>
            <w:tcW w:w="1845" w:type="dxa"/>
            <w:tcBorders>
              <w:top w:val="single" w:sz="4" w:space="0" w:color="auto"/>
              <w:left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11</w:t>
            </w:r>
          </w:p>
        </w:tc>
      </w:tr>
      <w:tr w:rsidR="009B5FA7" w:rsidRPr="00561269" w:rsidTr="00BC7BC7">
        <w:trPr>
          <w:gridAfter w:val="2"/>
          <w:wAfter w:w="34" w:type="dxa"/>
          <w:trHeight w:hRule="exact" w:val="288"/>
          <w:jc w:val="center"/>
        </w:trPr>
        <w:tc>
          <w:tcPr>
            <w:tcW w:w="2551" w:type="dxa"/>
            <w:tcBorders>
              <w:top w:val="single" w:sz="4" w:space="0" w:color="auto"/>
              <w:left w:val="single" w:sz="4" w:space="0" w:color="auto"/>
            </w:tcBorders>
            <w:shd w:val="clear" w:color="auto" w:fill="FFFFFF"/>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часов в год</w:t>
            </w:r>
          </w:p>
        </w:tc>
        <w:tc>
          <w:tcPr>
            <w:tcW w:w="708"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364</w:t>
            </w:r>
          </w:p>
        </w:tc>
        <w:tc>
          <w:tcPr>
            <w:tcW w:w="1134"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416</w:t>
            </w:r>
          </w:p>
        </w:tc>
        <w:tc>
          <w:tcPr>
            <w:tcW w:w="1276"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520-624</w:t>
            </w:r>
          </w:p>
        </w:tc>
        <w:tc>
          <w:tcPr>
            <w:tcW w:w="853"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780</w:t>
            </w:r>
          </w:p>
        </w:tc>
        <w:tc>
          <w:tcPr>
            <w:tcW w:w="1134" w:type="dxa"/>
            <w:tcBorders>
              <w:top w:val="single" w:sz="4" w:space="0" w:color="auto"/>
              <w:lef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884</w:t>
            </w:r>
          </w:p>
        </w:tc>
        <w:tc>
          <w:tcPr>
            <w:tcW w:w="1845" w:type="dxa"/>
            <w:tcBorders>
              <w:top w:val="single" w:sz="4" w:space="0" w:color="auto"/>
              <w:left w:val="single" w:sz="4" w:space="0" w:color="auto"/>
              <w:right w:val="single" w:sz="4" w:space="0" w:color="auto"/>
            </w:tcBorders>
            <w:shd w:val="clear" w:color="auto" w:fill="FFFFFF"/>
          </w:tcPr>
          <w:p w:rsidR="009B5FA7" w:rsidRPr="00F417D7" w:rsidRDefault="009B5FA7" w:rsidP="00561269">
            <w:pPr>
              <w:pStyle w:val="a6"/>
              <w:spacing w:line="276" w:lineRule="auto"/>
              <w:ind w:firstLine="0"/>
              <w:jc w:val="both"/>
              <w:rPr>
                <w:color w:val="auto"/>
              </w:rPr>
            </w:pPr>
            <w:r w:rsidRPr="00F417D7">
              <w:rPr>
                <w:color w:val="auto"/>
              </w:rPr>
              <w:t>1040</w:t>
            </w:r>
          </w:p>
        </w:tc>
      </w:tr>
      <w:tr w:rsidR="009B5FA7" w:rsidRPr="00561269" w:rsidTr="00BC7BC7">
        <w:trPr>
          <w:gridAfter w:val="2"/>
          <w:wAfter w:w="34" w:type="dxa"/>
          <w:trHeight w:hRule="exact" w:val="441"/>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312</w:t>
            </w:r>
          </w:p>
        </w:tc>
        <w:tc>
          <w:tcPr>
            <w:tcW w:w="1276"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364-416</w:t>
            </w:r>
          </w:p>
        </w:tc>
        <w:tc>
          <w:tcPr>
            <w:tcW w:w="853"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468</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520</w:t>
            </w:r>
          </w:p>
        </w:tc>
        <w:tc>
          <w:tcPr>
            <w:tcW w:w="1845" w:type="dxa"/>
            <w:tcBorders>
              <w:top w:val="single" w:sz="4" w:space="0" w:color="auto"/>
              <w:left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572</w:t>
            </w:r>
          </w:p>
        </w:tc>
      </w:tr>
      <w:tr w:rsidR="009B5FA7" w:rsidRPr="00561269" w:rsidTr="00BC7BC7">
        <w:trPr>
          <w:gridAfter w:val="1"/>
          <w:wAfter w:w="18" w:type="dxa"/>
          <w:trHeight w:hRule="exact" w:val="287"/>
          <w:jc w:val="center"/>
        </w:trPr>
        <w:tc>
          <w:tcPr>
            <w:tcW w:w="10651" w:type="dxa"/>
            <w:gridSpan w:val="9"/>
            <w:tcBorders>
              <w:top w:val="single" w:sz="4" w:space="0" w:color="auto"/>
              <w:left w:val="single" w:sz="4" w:space="0" w:color="auto"/>
              <w:righ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Плавание – I</w:t>
            </w:r>
            <w:r w:rsidRPr="00F417D7">
              <w:rPr>
                <w:rFonts w:ascii="Times New Roman" w:eastAsia="Times New Roman" w:hAnsi="Times New Roman" w:cs="Times New Roman"/>
                <w:color w:val="auto"/>
                <w:lang w:val="en-US"/>
              </w:rPr>
              <w:t>II</w:t>
            </w:r>
            <w:r w:rsidRPr="00F417D7">
              <w:rPr>
                <w:rFonts w:ascii="Times New Roman" w:eastAsia="Times New Roman" w:hAnsi="Times New Roman" w:cs="Times New Roman"/>
                <w:color w:val="auto"/>
              </w:rPr>
              <w:t xml:space="preserve"> функциональная группа мужчины</w:t>
            </w:r>
          </w:p>
        </w:tc>
      </w:tr>
      <w:tr w:rsidR="009B5FA7" w:rsidRPr="00561269" w:rsidTr="00BC7BC7">
        <w:trPr>
          <w:gridAfter w:val="2"/>
          <w:wAfter w:w="34" w:type="dxa"/>
          <w:trHeight w:hRule="exact" w:val="293"/>
          <w:jc w:val="center"/>
        </w:trPr>
        <w:tc>
          <w:tcPr>
            <w:tcW w:w="2551" w:type="dxa"/>
            <w:tcBorders>
              <w:top w:val="single" w:sz="4" w:space="0" w:color="auto"/>
              <w:left w:val="single" w:sz="4" w:space="0" w:color="auto"/>
              <w:bottom w:val="single" w:sz="4" w:space="0" w:color="auto"/>
            </w:tcBorders>
            <w:shd w:val="clear" w:color="auto" w:fill="FFFFFF"/>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часов в неделю</w:t>
            </w:r>
          </w:p>
        </w:tc>
        <w:tc>
          <w:tcPr>
            <w:tcW w:w="708"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9</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10</w:t>
            </w:r>
          </w:p>
        </w:tc>
        <w:tc>
          <w:tcPr>
            <w:tcW w:w="1276"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12-14</w:t>
            </w:r>
          </w:p>
        </w:tc>
        <w:tc>
          <w:tcPr>
            <w:tcW w:w="853"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17</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20</w:t>
            </w:r>
          </w:p>
        </w:tc>
        <w:tc>
          <w:tcPr>
            <w:tcW w:w="1845" w:type="dxa"/>
            <w:tcBorders>
              <w:top w:val="single" w:sz="4" w:space="0" w:color="auto"/>
              <w:left w:val="single" w:sz="4" w:space="0" w:color="auto"/>
              <w:righ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23</w:t>
            </w:r>
          </w:p>
        </w:tc>
      </w:tr>
      <w:tr w:rsidR="009B5FA7" w:rsidRPr="00561269" w:rsidTr="00BC7BC7">
        <w:trPr>
          <w:gridAfter w:val="2"/>
          <w:wAfter w:w="34" w:type="dxa"/>
          <w:trHeight w:hRule="exact" w:val="395"/>
          <w:jc w:val="center"/>
        </w:trPr>
        <w:tc>
          <w:tcPr>
            <w:tcW w:w="2551" w:type="dxa"/>
            <w:tcBorders>
              <w:top w:val="single" w:sz="4" w:space="0" w:color="auto"/>
              <w:left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7</w:t>
            </w:r>
          </w:p>
        </w:tc>
        <w:tc>
          <w:tcPr>
            <w:tcW w:w="1276"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8-9</w:t>
            </w:r>
          </w:p>
        </w:tc>
        <w:tc>
          <w:tcPr>
            <w:tcW w:w="853"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10</w:t>
            </w:r>
          </w:p>
        </w:tc>
        <w:tc>
          <w:tcPr>
            <w:tcW w:w="1134" w:type="dxa"/>
            <w:tcBorders>
              <w:top w:val="single" w:sz="4" w:space="0" w:color="auto"/>
              <w:lef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11</w:t>
            </w:r>
          </w:p>
        </w:tc>
        <w:tc>
          <w:tcPr>
            <w:tcW w:w="1845" w:type="dxa"/>
            <w:tcBorders>
              <w:top w:val="single" w:sz="4" w:space="0" w:color="auto"/>
              <w:left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12</w:t>
            </w:r>
          </w:p>
        </w:tc>
      </w:tr>
      <w:tr w:rsidR="009B5FA7" w:rsidRPr="00561269" w:rsidTr="00BC7BC7">
        <w:trPr>
          <w:gridAfter w:val="2"/>
          <w:wAfter w:w="34" w:type="dxa"/>
          <w:trHeight w:hRule="exact" w:val="429"/>
          <w:jc w:val="center"/>
        </w:trPr>
        <w:tc>
          <w:tcPr>
            <w:tcW w:w="2551" w:type="dxa"/>
            <w:tcBorders>
              <w:top w:val="single" w:sz="4" w:space="0" w:color="auto"/>
              <w:left w:val="single" w:sz="4" w:space="0" w:color="auto"/>
            </w:tcBorders>
            <w:shd w:val="clear" w:color="auto" w:fill="FFFFFF"/>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часов в год</w:t>
            </w:r>
          </w:p>
        </w:tc>
        <w:tc>
          <w:tcPr>
            <w:tcW w:w="708"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468</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520</w:t>
            </w:r>
          </w:p>
        </w:tc>
        <w:tc>
          <w:tcPr>
            <w:tcW w:w="1276"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624-728</w:t>
            </w:r>
          </w:p>
        </w:tc>
        <w:tc>
          <w:tcPr>
            <w:tcW w:w="853"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884</w:t>
            </w:r>
          </w:p>
        </w:tc>
        <w:tc>
          <w:tcPr>
            <w:tcW w:w="1134" w:type="dxa"/>
            <w:tcBorders>
              <w:top w:val="single" w:sz="4" w:space="0" w:color="auto"/>
              <w:lef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1040</w:t>
            </w:r>
          </w:p>
        </w:tc>
        <w:tc>
          <w:tcPr>
            <w:tcW w:w="1845" w:type="dxa"/>
            <w:tcBorders>
              <w:top w:val="single" w:sz="4" w:space="0" w:color="auto"/>
              <w:left w:val="single" w:sz="4" w:space="0" w:color="auto"/>
              <w:right w:val="single" w:sz="4" w:space="0" w:color="auto"/>
            </w:tcBorders>
            <w:shd w:val="clear" w:color="auto" w:fill="FFFFFF"/>
            <w:vAlign w:val="bottom"/>
          </w:tcPr>
          <w:p w:rsidR="009B5FA7" w:rsidRPr="00F417D7" w:rsidRDefault="009B5FA7" w:rsidP="00561269">
            <w:pPr>
              <w:pStyle w:val="a6"/>
              <w:spacing w:line="276" w:lineRule="auto"/>
              <w:ind w:firstLine="0"/>
              <w:jc w:val="both"/>
              <w:rPr>
                <w:color w:val="auto"/>
              </w:rPr>
            </w:pPr>
            <w:r w:rsidRPr="00F417D7">
              <w:rPr>
                <w:color w:val="auto"/>
              </w:rPr>
              <w:t>1196</w:t>
            </w:r>
          </w:p>
        </w:tc>
      </w:tr>
      <w:tr w:rsidR="009B5FA7" w:rsidRPr="00561269" w:rsidTr="00BC7BC7">
        <w:trPr>
          <w:gridAfter w:val="2"/>
          <w:wAfter w:w="34" w:type="dxa"/>
          <w:trHeight w:hRule="exact" w:val="409"/>
          <w:jc w:val="center"/>
        </w:trPr>
        <w:tc>
          <w:tcPr>
            <w:tcW w:w="2551" w:type="dxa"/>
            <w:tcBorders>
              <w:top w:val="single" w:sz="4" w:space="0" w:color="auto"/>
              <w:left w:val="single" w:sz="4" w:space="0" w:color="auto"/>
              <w:bottom w:val="single" w:sz="4" w:space="0" w:color="auto"/>
            </w:tcBorders>
            <w:shd w:val="clear" w:color="auto" w:fill="FFFFFF"/>
            <w:vAlign w:val="bottom"/>
          </w:tcPr>
          <w:p w:rsidR="009B5FA7" w:rsidRPr="00F417D7" w:rsidRDefault="009B5FA7"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тренировок в год</w:t>
            </w:r>
          </w:p>
        </w:tc>
        <w:tc>
          <w:tcPr>
            <w:tcW w:w="708"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364</w:t>
            </w:r>
          </w:p>
        </w:tc>
        <w:tc>
          <w:tcPr>
            <w:tcW w:w="1276"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416-468</w:t>
            </w:r>
          </w:p>
        </w:tc>
        <w:tc>
          <w:tcPr>
            <w:tcW w:w="853"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520</w:t>
            </w:r>
          </w:p>
        </w:tc>
        <w:tc>
          <w:tcPr>
            <w:tcW w:w="1134" w:type="dxa"/>
            <w:tcBorders>
              <w:top w:val="single" w:sz="4" w:space="0" w:color="auto"/>
              <w:left w:val="single" w:sz="4" w:space="0" w:color="auto"/>
              <w:bottom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572</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9B5FA7" w:rsidRPr="00F417D7" w:rsidRDefault="009B5FA7" w:rsidP="00561269">
            <w:pPr>
              <w:pStyle w:val="a6"/>
              <w:spacing w:line="276" w:lineRule="auto"/>
              <w:ind w:firstLine="0"/>
              <w:jc w:val="both"/>
              <w:rPr>
                <w:color w:val="auto"/>
              </w:rPr>
            </w:pPr>
            <w:r w:rsidRPr="00F417D7">
              <w:rPr>
                <w:color w:val="auto"/>
              </w:rPr>
              <w:t>624</w:t>
            </w:r>
          </w:p>
        </w:tc>
      </w:tr>
      <w:tr w:rsidR="009B5FA7" w:rsidRPr="00561269" w:rsidTr="00BC7BC7">
        <w:trPr>
          <w:gridAfter w:val="2"/>
          <w:wAfter w:w="34" w:type="dxa"/>
          <w:trHeight w:hRule="exact" w:val="409"/>
          <w:jc w:val="center"/>
        </w:trPr>
        <w:tc>
          <w:tcPr>
            <w:tcW w:w="10635"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rsidR="009B5FA7" w:rsidRPr="00F417D7" w:rsidRDefault="00BC7BC7" w:rsidP="00561269">
            <w:pPr>
              <w:pStyle w:val="a6"/>
              <w:spacing w:line="276" w:lineRule="auto"/>
              <w:ind w:firstLine="0"/>
              <w:jc w:val="both"/>
              <w:rPr>
                <w:color w:val="auto"/>
              </w:rPr>
            </w:pPr>
            <w:r w:rsidRPr="00F417D7">
              <w:rPr>
                <w:color w:val="auto"/>
              </w:rPr>
              <w:t>Плавание - I функциональная группа женщины</w:t>
            </w:r>
          </w:p>
        </w:tc>
      </w:tr>
      <w:tr w:rsidR="00BC7BC7" w:rsidRPr="00561269" w:rsidTr="00BC7BC7">
        <w:trPr>
          <w:gridAfter w:val="2"/>
          <w:wAfter w:w="34" w:type="dxa"/>
          <w:trHeight w:hRule="exact" w:val="447"/>
          <w:jc w:val="center"/>
        </w:trPr>
        <w:tc>
          <w:tcPr>
            <w:tcW w:w="2551"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Количество часов в неделю</w:t>
            </w:r>
          </w:p>
        </w:tc>
        <w:tc>
          <w:tcPr>
            <w:tcW w:w="708"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8</w:t>
            </w:r>
          </w:p>
        </w:tc>
        <w:tc>
          <w:tcPr>
            <w:tcW w:w="1276"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10-12</w:t>
            </w:r>
          </w:p>
        </w:tc>
        <w:tc>
          <w:tcPr>
            <w:tcW w:w="853"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14</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16</w:t>
            </w:r>
          </w:p>
        </w:tc>
        <w:tc>
          <w:tcPr>
            <w:tcW w:w="1845" w:type="dxa"/>
            <w:tcBorders>
              <w:top w:val="single" w:sz="4" w:space="0" w:color="auto"/>
              <w:left w:val="single" w:sz="4" w:space="0" w:color="auto"/>
              <w:righ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17</w:t>
            </w:r>
          </w:p>
        </w:tc>
      </w:tr>
      <w:tr w:rsidR="00BC7BC7" w:rsidRPr="00561269" w:rsidTr="00BC7BC7">
        <w:trPr>
          <w:gridAfter w:val="2"/>
          <w:wAfter w:w="34" w:type="dxa"/>
          <w:trHeight w:hRule="exact" w:val="581"/>
          <w:jc w:val="center"/>
        </w:trPr>
        <w:tc>
          <w:tcPr>
            <w:tcW w:w="2551"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3</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5</w:t>
            </w:r>
          </w:p>
        </w:tc>
        <w:tc>
          <w:tcPr>
            <w:tcW w:w="1276"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6-7</w:t>
            </w:r>
          </w:p>
        </w:tc>
        <w:tc>
          <w:tcPr>
            <w:tcW w:w="853"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9</w:t>
            </w:r>
          </w:p>
        </w:tc>
        <w:tc>
          <w:tcPr>
            <w:tcW w:w="1845" w:type="dxa"/>
            <w:tcBorders>
              <w:top w:val="single" w:sz="4" w:space="0" w:color="auto"/>
              <w:left w:val="single" w:sz="4" w:space="0" w:color="auto"/>
              <w:righ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10</w:t>
            </w:r>
          </w:p>
        </w:tc>
      </w:tr>
      <w:tr w:rsidR="00BC7BC7" w:rsidRPr="00561269" w:rsidTr="00BC7BC7">
        <w:trPr>
          <w:gridAfter w:val="2"/>
          <w:wAfter w:w="34" w:type="dxa"/>
          <w:trHeight w:hRule="exact" w:val="561"/>
          <w:jc w:val="center"/>
        </w:trPr>
        <w:tc>
          <w:tcPr>
            <w:tcW w:w="2551"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Общее количество часов в год</w:t>
            </w:r>
          </w:p>
        </w:tc>
        <w:tc>
          <w:tcPr>
            <w:tcW w:w="708"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120"/>
              <w:jc w:val="both"/>
              <w:rPr>
                <w:color w:val="auto"/>
              </w:rPr>
            </w:pPr>
            <w:r w:rsidRPr="00F417D7">
              <w:rPr>
                <w:color w:val="auto"/>
              </w:rPr>
              <w:t>260</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416</w:t>
            </w:r>
          </w:p>
        </w:tc>
        <w:tc>
          <w:tcPr>
            <w:tcW w:w="1276"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520-624</w:t>
            </w:r>
          </w:p>
        </w:tc>
        <w:tc>
          <w:tcPr>
            <w:tcW w:w="853"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728</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832</w:t>
            </w:r>
          </w:p>
        </w:tc>
        <w:tc>
          <w:tcPr>
            <w:tcW w:w="1845" w:type="dxa"/>
            <w:tcBorders>
              <w:top w:val="single" w:sz="4" w:space="0" w:color="auto"/>
              <w:left w:val="single" w:sz="4" w:space="0" w:color="auto"/>
              <w:righ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884</w:t>
            </w:r>
          </w:p>
        </w:tc>
      </w:tr>
      <w:tr w:rsidR="00BC7BC7" w:rsidRPr="00561269" w:rsidTr="00BC7BC7">
        <w:trPr>
          <w:gridAfter w:val="2"/>
          <w:wAfter w:w="34" w:type="dxa"/>
          <w:trHeight w:hRule="exact" w:val="569"/>
          <w:jc w:val="center"/>
        </w:trPr>
        <w:tc>
          <w:tcPr>
            <w:tcW w:w="2551"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120"/>
              <w:jc w:val="both"/>
              <w:rPr>
                <w:color w:val="auto"/>
              </w:rPr>
            </w:pPr>
            <w:r w:rsidRPr="00F417D7">
              <w:rPr>
                <w:color w:val="auto"/>
              </w:rPr>
              <w:t>156</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260</w:t>
            </w:r>
          </w:p>
        </w:tc>
        <w:tc>
          <w:tcPr>
            <w:tcW w:w="1276"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312-364</w:t>
            </w:r>
          </w:p>
        </w:tc>
        <w:tc>
          <w:tcPr>
            <w:tcW w:w="853"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468</w:t>
            </w:r>
          </w:p>
        </w:tc>
        <w:tc>
          <w:tcPr>
            <w:tcW w:w="1845" w:type="dxa"/>
            <w:tcBorders>
              <w:top w:val="single" w:sz="4" w:space="0" w:color="auto"/>
              <w:left w:val="single" w:sz="4" w:space="0" w:color="auto"/>
              <w:righ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520</w:t>
            </w:r>
          </w:p>
        </w:tc>
      </w:tr>
      <w:tr w:rsidR="00BC7BC7" w:rsidRPr="00561269" w:rsidTr="00383CF8">
        <w:trPr>
          <w:gridAfter w:val="2"/>
          <w:wAfter w:w="34" w:type="dxa"/>
          <w:trHeight w:hRule="exact" w:val="409"/>
          <w:jc w:val="center"/>
        </w:trPr>
        <w:tc>
          <w:tcPr>
            <w:tcW w:w="10635" w:type="dxa"/>
            <w:gridSpan w:val="8"/>
            <w:tcBorders>
              <w:top w:val="single" w:sz="4" w:space="0" w:color="auto"/>
              <w:left w:val="single" w:sz="4" w:space="0" w:color="auto"/>
              <w:righ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lastRenderedPageBreak/>
              <w:t>Плавание - II функциональная группа женщины</w:t>
            </w:r>
          </w:p>
        </w:tc>
      </w:tr>
      <w:tr w:rsidR="00BC7BC7"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Количество часов в неделю</w:t>
            </w:r>
          </w:p>
        </w:tc>
        <w:tc>
          <w:tcPr>
            <w:tcW w:w="708"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7</w:t>
            </w:r>
          </w:p>
        </w:tc>
        <w:tc>
          <w:tcPr>
            <w:tcW w:w="1134"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8</w:t>
            </w:r>
          </w:p>
        </w:tc>
        <w:tc>
          <w:tcPr>
            <w:tcW w:w="1276"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10-12</w:t>
            </w:r>
          </w:p>
        </w:tc>
        <w:tc>
          <w:tcPr>
            <w:tcW w:w="853"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122"/>
              <w:jc w:val="both"/>
              <w:rPr>
                <w:color w:val="auto"/>
              </w:rPr>
            </w:pPr>
            <w:r w:rsidRPr="00F417D7">
              <w:rPr>
                <w:color w:val="auto"/>
              </w:rPr>
              <w:t>15</w:t>
            </w:r>
          </w:p>
        </w:tc>
        <w:tc>
          <w:tcPr>
            <w:tcW w:w="1134"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17</w:t>
            </w:r>
          </w:p>
        </w:tc>
        <w:tc>
          <w:tcPr>
            <w:tcW w:w="1845" w:type="dxa"/>
            <w:tcBorders>
              <w:top w:val="single" w:sz="4" w:space="0" w:color="auto"/>
              <w:left w:val="single" w:sz="4" w:space="0" w:color="auto"/>
              <w:righ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20</w:t>
            </w:r>
          </w:p>
        </w:tc>
      </w:tr>
      <w:tr w:rsidR="00BC7BC7" w:rsidRPr="00561269" w:rsidTr="00383CF8">
        <w:trPr>
          <w:gridAfter w:val="2"/>
          <w:wAfter w:w="34" w:type="dxa"/>
          <w:trHeight w:hRule="exact" w:val="409"/>
          <w:jc w:val="center"/>
        </w:trPr>
        <w:tc>
          <w:tcPr>
            <w:tcW w:w="2551"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Количество тренировок в</w:t>
            </w:r>
          </w:p>
        </w:tc>
        <w:tc>
          <w:tcPr>
            <w:tcW w:w="708"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6</w:t>
            </w:r>
          </w:p>
        </w:tc>
        <w:tc>
          <w:tcPr>
            <w:tcW w:w="1276"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7-8</w:t>
            </w:r>
          </w:p>
        </w:tc>
        <w:tc>
          <w:tcPr>
            <w:tcW w:w="853"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122"/>
              <w:jc w:val="both"/>
              <w:rPr>
                <w:color w:val="auto"/>
              </w:rPr>
            </w:pPr>
            <w:r w:rsidRPr="00F417D7">
              <w:rPr>
                <w:color w:val="auto"/>
              </w:rPr>
              <w:t>9</w:t>
            </w:r>
          </w:p>
        </w:tc>
        <w:tc>
          <w:tcPr>
            <w:tcW w:w="1134" w:type="dxa"/>
            <w:tcBorders>
              <w:top w:val="single" w:sz="4" w:space="0" w:color="auto"/>
              <w:left w:val="single" w:sz="4" w:space="0" w:color="auto"/>
              <w:bottom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10</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11</w:t>
            </w:r>
          </w:p>
        </w:tc>
      </w:tr>
      <w:tr w:rsidR="00BC7BC7" w:rsidRPr="00561269" w:rsidTr="00AE4E87">
        <w:trPr>
          <w:gridAfter w:val="2"/>
          <w:wAfter w:w="34" w:type="dxa"/>
          <w:trHeight w:hRule="exact" w:val="489"/>
          <w:jc w:val="center"/>
        </w:trPr>
        <w:tc>
          <w:tcPr>
            <w:tcW w:w="2551"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Общее количество часов в год</w:t>
            </w:r>
          </w:p>
        </w:tc>
        <w:tc>
          <w:tcPr>
            <w:tcW w:w="708"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364</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416</w:t>
            </w:r>
          </w:p>
        </w:tc>
        <w:tc>
          <w:tcPr>
            <w:tcW w:w="1276"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520-624</w:t>
            </w:r>
          </w:p>
        </w:tc>
        <w:tc>
          <w:tcPr>
            <w:tcW w:w="853"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780</w:t>
            </w:r>
          </w:p>
        </w:tc>
        <w:tc>
          <w:tcPr>
            <w:tcW w:w="1134" w:type="dxa"/>
            <w:tcBorders>
              <w:top w:val="single" w:sz="4" w:space="0" w:color="auto"/>
              <w:lef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884</w:t>
            </w:r>
          </w:p>
        </w:tc>
        <w:tc>
          <w:tcPr>
            <w:tcW w:w="1845" w:type="dxa"/>
            <w:tcBorders>
              <w:top w:val="single" w:sz="4" w:space="0" w:color="auto"/>
              <w:left w:val="single" w:sz="4" w:space="0" w:color="auto"/>
              <w:right w:val="single" w:sz="4" w:space="0" w:color="auto"/>
            </w:tcBorders>
            <w:shd w:val="clear" w:color="auto" w:fill="FFFFFF"/>
          </w:tcPr>
          <w:p w:rsidR="00BC7BC7" w:rsidRPr="00F417D7" w:rsidRDefault="00BC7BC7" w:rsidP="00561269">
            <w:pPr>
              <w:pStyle w:val="a6"/>
              <w:spacing w:line="276" w:lineRule="auto"/>
              <w:ind w:firstLine="0"/>
              <w:jc w:val="both"/>
              <w:rPr>
                <w:color w:val="auto"/>
              </w:rPr>
            </w:pPr>
            <w:r w:rsidRPr="00F417D7">
              <w:rPr>
                <w:color w:val="auto"/>
              </w:rPr>
              <w:t>1040</w:t>
            </w:r>
          </w:p>
        </w:tc>
      </w:tr>
      <w:tr w:rsidR="00BC7BC7"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312</w:t>
            </w:r>
          </w:p>
        </w:tc>
        <w:tc>
          <w:tcPr>
            <w:tcW w:w="1276"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364-416</w:t>
            </w:r>
          </w:p>
        </w:tc>
        <w:tc>
          <w:tcPr>
            <w:tcW w:w="853"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468</w:t>
            </w:r>
          </w:p>
        </w:tc>
        <w:tc>
          <w:tcPr>
            <w:tcW w:w="1134" w:type="dxa"/>
            <w:tcBorders>
              <w:top w:val="single" w:sz="4" w:space="0" w:color="auto"/>
              <w:lef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520</w:t>
            </w:r>
          </w:p>
        </w:tc>
        <w:tc>
          <w:tcPr>
            <w:tcW w:w="1845" w:type="dxa"/>
            <w:tcBorders>
              <w:top w:val="single" w:sz="4" w:space="0" w:color="auto"/>
              <w:left w:val="single" w:sz="4" w:space="0" w:color="auto"/>
              <w:right w:val="single" w:sz="4" w:space="0" w:color="auto"/>
            </w:tcBorders>
            <w:shd w:val="clear" w:color="auto" w:fill="FFFFFF"/>
            <w:vAlign w:val="center"/>
          </w:tcPr>
          <w:p w:rsidR="00BC7BC7" w:rsidRPr="00F417D7" w:rsidRDefault="00BC7BC7" w:rsidP="00561269">
            <w:pPr>
              <w:pStyle w:val="a6"/>
              <w:spacing w:line="276" w:lineRule="auto"/>
              <w:ind w:firstLine="0"/>
              <w:jc w:val="both"/>
              <w:rPr>
                <w:color w:val="auto"/>
              </w:rPr>
            </w:pPr>
            <w:r w:rsidRPr="00F417D7">
              <w:rPr>
                <w:color w:val="auto"/>
              </w:rPr>
              <w:t>572</w:t>
            </w:r>
          </w:p>
        </w:tc>
      </w:tr>
      <w:tr w:rsidR="00BC7BC7" w:rsidRPr="00561269" w:rsidTr="00BC7BC7">
        <w:trPr>
          <w:gridAfter w:val="2"/>
          <w:wAfter w:w="34" w:type="dxa"/>
          <w:trHeight w:hRule="exact" w:val="409"/>
          <w:jc w:val="center"/>
        </w:trPr>
        <w:tc>
          <w:tcPr>
            <w:tcW w:w="10635" w:type="dxa"/>
            <w:gridSpan w:val="8"/>
            <w:tcBorders>
              <w:top w:val="single" w:sz="4" w:space="0" w:color="auto"/>
              <w:left w:val="single" w:sz="4" w:space="0" w:color="auto"/>
              <w:right w:val="single" w:sz="4" w:space="0" w:color="auto"/>
            </w:tcBorders>
            <w:shd w:val="clear" w:color="auto" w:fill="FFFFFF"/>
            <w:vAlign w:val="bottom"/>
          </w:tcPr>
          <w:tbl>
            <w:tblPr>
              <w:tblOverlap w:val="never"/>
              <w:tblW w:w="10669" w:type="dxa"/>
              <w:jc w:val="center"/>
              <w:tblLayout w:type="fixed"/>
              <w:tblCellMar>
                <w:left w:w="10" w:type="dxa"/>
                <w:right w:w="10" w:type="dxa"/>
              </w:tblCellMar>
              <w:tblLook w:val="0000" w:firstRow="0" w:lastRow="0" w:firstColumn="0" w:lastColumn="0" w:noHBand="0" w:noVBand="0"/>
            </w:tblPr>
            <w:tblGrid>
              <w:gridCol w:w="10669"/>
            </w:tblGrid>
            <w:tr w:rsidR="00BC7BC7" w:rsidRPr="00F417D7" w:rsidTr="00383CF8">
              <w:trPr>
                <w:trHeight w:hRule="exact" w:val="409"/>
                <w:jc w:val="center"/>
              </w:trPr>
              <w:tc>
                <w:tcPr>
                  <w:tcW w:w="10635" w:type="dxa"/>
                  <w:tcBorders>
                    <w:top w:val="single" w:sz="4" w:space="0" w:color="auto"/>
                    <w:left w:val="single" w:sz="4" w:space="0" w:color="auto"/>
                    <w:bottom w:val="single" w:sz="4" w:space="0" w:color="auto"/>
                    <w:right w:val="single" w:sz="4" w:space="0" w:color="auto"/>
                  </w:tcBorders>
                  <w:shd w:val="clear" w:color="auto" w:fill="FFFFFF"/>
                  <w:vAlign w:val="bottom"/>
                </w:tcPr>
                <w:p w:rsidR="00BC7BC7" w:rsidRPr="00F417D7" w:rsidRDefault="00BC7BC7" w:rsidP="00561269">
                  <w:pPr>
                    <w:pStyle w:val="a6"/>
                    <w:spacing w:line="276" w:lineRule="auto"/>
                    <w:ind w:firstLine="0"/>
                    <w:jc w:val="both"/>
                    <w:rPr>
                      <w:color w:val="auto"/>
                    </w:rPr>
                  </w:pPr>
                  <w:r w:rsidRPr="00F417D7">
                    <w:rPr>
                      <w:color w:val="auto"/>
                    </w:rPr>
                    <w:t>Плавание - III функциональная группа женщины</w:t>
                  </w:r>
                </w:p>
              </w:tc>
            </w:tr>
          </w:tbl>
          <w:p w:rsidR="00BC7BC7" w:rsidRPr="00F417D7" w:rsidRDefault="00BC7BC7" w:rsidP="00561269">
            <w:pPr>
              <w:pStyle w:val="a6"/>
              <w:spacing w:line="276" w:lineRule="auto"/>
              <w:ind w:firstLine="0"/>
              <w:jc w:val="both"/>
              <w:rPr>
                <w:color w:val="auto"/>
              </w:rPr>
            </w:pPr>
          </w:p>
        </w:tc>
      </w:tr>
      <w:tr w:rsidR="00AE4E87"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Количество часов в неделю</w:t>
            </w:r>
          </w:p>
        </w:tc>
        <w:tc>
          <w:tcPr>
            <w:tcW w:w="708"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9</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10</w:t>
            </w:r>
          </w:p>
        </w:tc>
        <w:tc>
          <w:tcPr>
            <w:tcW w:w="1276"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12-14</w:t>
            </w:r>
          </w:p>
        </w:tc>
        <w:tc>
          <w:tcPr>
            <w:tcW w:w="853"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17</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20</w:t>
            </w:r>
          </w:p>
        </w:tc>
        <w:tc>
          <w:tcPr>
            <w:tcW w:w="1845" w:type="dxa"/>
            <w:tcBorders>
              <w:top w:val="single" w:sz="4" w:space="0" w:color="auto"/>
              <w:left w:val="single" w:sz="4" w:space="0" w:color="auto"/>
              <w:righ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23</w:t>
            </w:r>
          </w:p>
        </w:tc>
      </w:tr>
      <w:tr w:rsidR="00AE4E87" w:rsidRPr="00561269" w:rsidTr="00AE4E87">
        <w:trPr>
          <w:gridAfter w:val="2"/>
          <w:wAfter w:w="34" w:type="dxa"/>
          <w:trHeight w:hRule="exact" w:val="612"/>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7</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8-9</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10</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11</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12</w:t>
            </w:r>
          </w:p>
        </w:tc>
      </w:tr>
      <w:tr w:rsidR="00AE4E87" w:rsidRPr="00561269" w:rsidTr="00AE4E87">
        <w:trPr>
          <w:gridAfter w:val="2"/>
          <w:wAfter w:w="34" w:type="dxa"/>
          <w:trHeight w:hRule="exact" w:val="577"/>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Общее количество часов в год</w:t>
            </w:r>
          </w:p>
        </w:tc>
        <w:tc>
          <w:tcPr>
            <w:tcW w:w="708"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468</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520</w:t>
            </w:r>
          </w:p>
        </w:tc>
        <w:tc>
          <w:tcPr>
            <w:tcW w:w="1276"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624-728</w:t>
            </w:r>
          </w:p>
        </w:tc>
        <w:tc>
          <w:tcPr>
            <w:tcW w:w="853"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884</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1040</w:t>
            </w:r>
          </w:p>
        </w:tc>
        <w:tc>
          <w:tcPr>
            <w:tcW w:w="1845" w:type="dxa"/>
            <w:tcBorders>
              <w:top w:val="single" w:sz="4" w:space="0" w:color="auto"/>
              <w:left w:val="single" w:sz="4" w:space="0" w:color="auto"/>
              <w:righ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1196</w:t>
            </w:r>
          </w:p>
        </w:tc>
      </w:tr>
      <w:tr w:rsidR="00AE4E87" w:rsidRPr="00561269" w:rsidTr="00AE4E87">
        <w:trPr>
          <w:gridAfter w:val="2"/>
          <w:wAfter w:w="34" w:type="dxa"/>
          <w:trHeight w:hRule="exact" w:val="557"/>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364</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416-468</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520</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572</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624</w:t>
            </w:r>
          </w:p>
        </w:tc>
      </w:tr>
      <w:tr w:rsidR="00AE4E87" w:rsidRPr="00561269" w:rsidTr="00AE4E87">
        <w:trPr>
          <w:gridAfter w:val="2"/>
          <w:wAfter w:w="34" w:type="dxa"/>
          <w:trHeight w:hRule="exact" w:val="707"/>
          <w:jc w:val="center"/>
        </w:trPr>
        <w:tc>
          <w:tcPr>
            <w:tcW w:w="10635" w:type="dxa"/>
            <w:gridSpan w:val="8"/>
            <w:tcBorders>
              <w:top w:val="single" w:sz="4" w:space="0" w:color="auto"/>
              <w:left w:val="single" w:sz="4" w:space="0" w:color="auto"/>
              <w:right w:val="single" w:sz="4" w:space="0" w:color="auto"/>
            </w:tcBorders>
            <w:shd w:val="clear" w:color="auto" w:fill="FFFFFF"/>
            <w:vAlign w:val="bottom"/>
          </w:tcPr>
          <w:p w:rsidR="00AE4E87" w:rsidRPr="00F417D7" w:rsidRDefault="00AE4E87" w:rsidP="00561269">
            <w:pPr>
              <w:pStyle w:val="a6"/>
              <w:spacing w:line="276" w:lineRule="auto"/>
              <w:jc w:val="both"/>
              <w:rPr>
                <w:color w:val="auto"/>
              </w:rPr>
            </w:pPr>
            <w:r w:rsidRPr="00F417D7">
              <w:rPr>
                <w:color w:val="auto"/>
              </w:rPr>
              <w:t>Легкая атлетика - бег на короткие дистанции, легкая атлетика - бег на средние и длинные дистанции, легкая атлетика - метания, легкая атлетика - прыжки</w:t>
            </w:r>
          </w:p>
          <w:p w:rsidR="00AE4E87" w:rsidRPr="00F417D7" w:rsidRDefault="00AE4E87" w:rsidP="00561269">
            <w:pPr>
              <w:pStyle w:val="a6"/>
              <w:spacing w:line="276" w:lineRule="auto"/>
              <w:ind w:firstLine="0"/>
              <w:jc w:val="both"/>
              <w:rPr>
                <w:color w:val="auto"/>
              </w:rPr>
            </w:pPr>
            <w:r w:rsidRPr="00F417D7">
              <w:rPr>
                <w:color w:val="auto"/>
              </w:rPr>
              <w:t>I, II, III функциональные группы мужчины, женщины</w:t>
            </w:r>
          </w:p>
        </w:tc>
      </w:tr>
      <w:tr w:rsidR="00AE4E87"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Количество часов в неделю</w:t>
            </w:r>
          </w:p>
        </w:tc>
        <w:tc>
          <w:tcPr>
            <w:tcW w:w="708"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12</w:t>
            </w:r>
          </w:p>
        </w:tc>
        <w:tc>
          <w:tcPr>
            <w:tcW w:w="1276"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13-14</w:t>
            </w:r>
          </w:p>
        </w:tc>
        <w:tc>
          <w:tcPr>
            <w:tcW w:w="853"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hanging="20"/>
              <w:jc w:val="both"/>
              <w:rPr>
                <w:color w:val="auto"/>
              </w:rPr>
            </w:pPr>
            <w:r w:rsidRPr="00F417D7">
              <w:rPr>
                <w:color w:val="auto"/>
              </w:rPr>
              <w:t>18</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20-22</w:t>
            </w:r>
          </w:p>
        </w:tc>
        <w:tc>
          <w:tcPr>
            <w:tcW w:w="1845" w:type="dxa"/>
            <w:tcBorders>
              <w:top w:val="single" w:sz="4" w:space="0" w:color="auto"/>
              <w:left w:val="single" w:sz="4" w:space="0" w:color="auto"/>
              <w:righ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24</w:t>
            </w:r>
          </w:p>
        </w:tc>
      </w:tr>
      <w:tr w:rsidR="00AE4E87" w:rsidRPr="00561269" w:rsidTr="00AE4E87">
        <w:trPr>
          <w:gridAfter w:val="2"/>
          <w:wAfter w:w="34" w:type="dxa"/>
          <w:trHeight w:hRule="exact" w:val="595"/>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5-6</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7</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8-9</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10</w:t>
            </w:r>
          </w:p>
        </w:tc>
      </w:tr>
      <w:tr w:rsidR="00AE4E87" w:rsidRPr="00561269" w:rsidTr="00AE4E87">
        <w:trPr>
          <w:gridAfter w:val="2"/>
          <w:wAfter w:w="34" w:type="dxa"/>
          <w:trHeight w:hRule="exact" w:val="561"/>
          <w:jc w:val="center"/>
        </w:trPr>
        <w:tc>
          <w:tcPr>
            <w:tcW w:w="2551"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Общее количество часов в год</w:t>
            </w:r>
          </w:p>
        </w:tc>
        <w:tc>
          <w:tcPr>
            <w:tcW w:w="708"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624</w:t>
            </w:r>
          </w:p>
        </w:tc>
        <w:tc>
          <w:tcPr>
            <w:tcW w:w="1276"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676-728</w:t>
            </w:r>
          </w:p>
        </w:tc>
        <w:tc>
          <w:tcPr>
            <w:tcW w:w="853"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936</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1040-1144</w:t>
            </w:r>
          </w:p>
        </w:tc>
        <w:tc>
          <w:tcPr>
            <w:tcW w:w="1845" w:type="dxa"/>
            <w:tcBorders>
              <w:top w:val="single" w:sz="4" w:space="0" w:color="auto"/>
              <w:left w:val="single" w:sz="4" w:space="0" w:color="auto"/>
              <w:righ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1248</w:t>
            </w:r>
          </w:p>
        </w:tc>
      </w:tr>
      <w:tr w:rsidR="00AE4E87" w:rsidRPr="00561269" w:rsidTr="00AE4E87">
        <w:trPr>
          <w:gridAfter w:val="2"/>
          <w:wAfter w:w="34" w:type="dxa"/>
          <w:trHeight w:hRule="exact" w:val="569"/>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156</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260</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260-624</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334</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416-468</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520</w:t>
            </w:r>
          </w:p>
        </w:tc>
      </w:tr>
      <w:tr w:rsidR="00AE4E87" w:rsidRPr="00561269" w:rsidTr="00383CF8">
        <w:trPr>
          <w:gridAfter w:val="2"/>
          <w:wAfter w:w="34" w:type="dxa"/>
          <w:trHeight w:hRule="exact" w:val="409"/>
          <w:jc w:val="center"/>
        </w:trPr>
        <w:tc>
          <w:tcPr>
            <w:tcW w:w="10635" w:type="dxa"/>
            <w:gridSpan w:val="8"/>
            <w:tcBorders>
              <w:top w:val="single" w:sz="4" w:space="0" w:color="auto"/>
              <w:left w:val="single" w:sz="4" w:space="0" w:color="auto"/>
              <w:righ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Велоспорт - трек, велоспорт - шоссе - I, II, III функциональные группы мужчины, женщины</w:t>
            </w:r>
          </w:p>
        </w:tc>
      </w:tr>
      <w:tr w:rsidR="00AE4E87"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Количество часов в неделю</w:t>
            </w:r>
          </w:p>
        </w:tc>
        <w:tc>
          <w:tcPr>
            <w:tcW w:w="708"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10</w:t>
            </w:r>
          </w:p>
        </w:tc>
        <w:tc>
          <w:tcPr>
            <w:tcW w:w="1276"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12-14</w:t>
            </w:r>
          </w:p>
        </w:tc>
        <w:tc>
          <w:tcPr>
            <w:tcW w:w="853"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17</w:t>
            </w:r>
          </w:p>
        </w:tc>
        <w:tc>
          <w:tcPr>
            <w:tcW w:w="1134"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19</w:t>
            </w:r>
          </w:p>
        </w:tc>
        <w:tc>
          <w:tcPr>
            <w:tcW w:w="1845" w:type="dxa"/>
            <w:tcBorders>
              <w:top w:val="single" w:sz="4" w:space="0" w:color="auto"/>
              <w:left w:val="single" w:sz="4" w:space="0" w:color="auto"/>
              <w:righ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20</w:t>
            </w:r>
          </w:p>
        </w:tc>
      </w:tr>
      <w:tr w:rsidR="00AE4E87" w:rsidRPr="00561269" w:rsidTr="00AE4E87">
        <w:trPr>
          <w:gridAfter w:val="2"/>
          <w:wAfter w:w="34" w:type="dxa"/>
          <w:trHeight w:hRule="exact" w:val="588"/>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5-6</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7</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8</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9</w:t>
            </w:r>
          </w:p>
        </w:tc>
      </w:tr>
      <w:tr w:rsidR="00AE4E87" w:rsidRPr="00561269" w:rsidTr="00AE4E87">
        <w:trPr>
          <w:gridAfter w:val="2"/>
          <w:wAfter w:w="34" w:type="dxa"/>
          <w:trHeight w:hRule="exact" w:val="569"/>
          <w:jc w:val="center"/>
        </w:trPr>
        <w:tc>
          <w:tcPr>
            <w:tcW w:w="2551"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Общее количество часов в год</w:t>
            </w:r>
          </w:p>
        </w:tc>
        <w:tc>
          <w:tcPr>
            <w:tcW w:w="708"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38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520</w:t>
            </w:r>
          </w:p>
        </w:tc>
        <w:tc>
          <w:tcPr>
            <w:tcW w:w="1276"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624-728</w:t>
            </w:r>
          </w:p>
        </w:tc>
        <w:tc>
          <w:tcPr>
            <w:tcW w:w="853"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884</w:t>
            </w:r>
          </w:p>
        </w:tc>
        <w:tc>
          <w:tcPr>
            <w:tcW w:w="1134" w:type="dxa"/>
            <w:tcBorders>
              <w:top w:val="single" w:sz="4" w:space="0" w:color="auto"/>
              <w:left w:val="single" w:sz="4" w:space="0" w:color="auto"/>
            </w:tcBorders>
            <w:shd w:val="clear" w:color="auto" w:fill="FFFFFF"/>
          </w:tcPr>
          <w:p w:rsidR="00AE4E87" w:rsidRPr="00F417D7" w:rsidRDefault="00AE4E87" w:rsidP="00561269">
            <w:pPr>
              <w:pStyle w:val="a6"/>
              <w:spacing w:line="276" w:lineRule="auto"/>
              <w:ind w:firstLine="520"/>
              <w:jc w:val="both"/>
              <w:rPr>
                <w:color w:val="auto"/>
              </w:rPr>
            </w:pPr>
            <w:r w:rsidRPr="00F417D7">
              <w:rPr>
                <w:color w:val="auto"/>
              </w:rPr>
              <w:t>988</w:t>
            </w:r>
          </w:p>
        </w:tc>
        <w:tc>
          <w:tcPr>
            <w:tcW w:w="1845" w:type="dxa"/>
            <w:tcBorders>
              <w:top w:val="single" w:sz="4" w:space="0" w:color="auto"/>
              <w:left w:val="single" w:sz="4" w:space="0" w:color="auto"/>
              <w:right w:val="single" w:sz="4" w:space="0" w:color="auto"/>
            </w:tcBorders>
            <w:shd w:val="clear" w:color="auto" w:fill="FFFFFF"/>
          </w:tcPr>
          <w:p w:rsidR="00AE4E87" w:rsidRPr="00F417D7" w:rsidRDefault="00AE4E87" w:rsidP="00561269">
            <w:pPr>
              <w:pStyle w:val="a6"/>
              <w:spacing w:line="276" w:lineRule="auto"/>
              <w:ind w:firstLine="0"/>
              <w:jc w:val="both"/>
              <w:rPr>
                <w:color w:val="auto"/>
              </w:rPr>
            </w:pPr>
            <w:r w:rsidRPr="00F417D7">
              <w:rPr>
                <w:color w:val="auto"/>
              </w:rPr>
              <w:t>1040</w:t>
            </w:r>
          </w:p>
        </w:tc>
      </w:tr>
      <w:tr w:rsidR="00AE4E87" w:rsidRPr="00561269" w:rsidTr="00AE4E87">
        <w:trPr>
          <w:gridAfter w:val="2"/>
          <w:wAfter w:w="34" w:type="dxa"/>
          <w:trHeight w:hRule="exact" w:val="576"/>
          <w:jc w:val="center"/>
        </w:trPr>
        <w:tc>
          <w:tcPr>
            <w:tcW w:w="2551" w:type="dxa"/>
            <w:tcBorders>
              <w:top w:val="single" w:sz="4" w:space="0" w:color="auto"/>
              <w:lef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Общее количество тренировок в год</w:t>
            </w:r>
          </w:p>
        </w:tc>
        <w:tc>
          <w:tcPr>
            <w:tcW w:w="708"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380"/>
              <w:jc w:val="both"/>
              <w:rPr>
                <w:color w:val="auto"/>
              </w:rPr>
            </w:pPr>
            <w:r w:rsidRPr="00F417D7">
              <w:rPr>
                <w:color w:val="auto"/>
              </w:rPr>
              <w:t>156</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156</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208</w:t>
            </w:r>
          </w:p>
        </w:tc>
        <w:tc>
          <w:tcPr>
            <w:tcW w:w="1276"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260-312</w:t>
            </w:r>
          </w:p>
        </w:tc>
        <w:tc>
          <w:tcPr>
            <w:tcW w:w="853"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364</w:t>
            </w:r>
          </w:p>
        </w:tc>
        <w:tc>
          <w:tcPr>
            <w:tcW w:w="1134" w:type="dxa"/>
            <w:tcBorders>
              <w:top w:val="single" w:sz="4" w:space="0" w:color="auto"/>
              <w:left w:val="single" w:sz="4" w:space="0" w:color="auto"/>
            </w:tcBorders>
            <w:shd w:val="clear" w:color="auto" w:fill="FFFFFF"/>
            <w:vAlign w:val="center"/>
          </w:tcPr>
          <w:p w:rsidR="00AE4E87" w:rsidRPr="00F417D7" w:rsidRDefault="00AE4E87" w:rsidP="00561269">
            <w:pPr>
              <w:pStyle w:val="a6"/>
              <w:spacing w:line="276" w:lineRule="auto"/>
              <w:ind w:firstLine="520"/>
              <w:jc w:val="both"/>
              <w:rPr>
                <w:color w:val="auto"/>
              </w:rPr>
            </w:pPr>
            <w:r w:rsidRPr="00F417D7">
              <w:rPr>
                <w:color w:val="auto"/>
              </w:rPr>
              <w:t>416</w:t>
            </w:r>
          </w:p>
        </w:tc>
        <w:tc>
          <w:tcPr>
            <w:tcW w:w="1845" w:type="dxa"/>
            <w:tcBorders>
              <w:top w:val="single" w:sz="4" w:space="0" w:color="auto"/>
              <w:left w:val="single" w:sz="4" w:space="0" w:color="auto"/>
              <w:right w:val="single" w:sz="4" w:space="0" w:color="auto"/>
            </w:tcBorders>
            <w:shd w:val="clear" w:color="auto" w:fill="FFFFFF"/>
            <w:vAlign w:val="center"/>
          </w:tcPr>
          <w:p w:rsidR="00AE4E87" w:rsidRPr="00F417D7" w:rsidRDefault="00AE4E87" w:rsidP="00561269">
            <w:pPr>
              <w:pStyle w:val="a6"/>
              <w:spacing w:line="276" w:lineRule="auto"/>
              <w:ind w:firstLine="0"/>
              <w:jc w:val="both"/>
              <w:rPr>
                <w:color w:val="auto"/>
              </w:rPr>
            </w:pPr>
            <w:r w:rsidRPr="00F417D7">
              <w:rPr>
                <w:color w:val="auto"/>
              </w:rPr>
              <w:t>468</w:t>
            </w:r>
          </w:p>
        </w:tc>
      </w:tr>
      <w:tr w:rsidR="00AE4E87" w:rsidRPr="00561269" w:rsidTr="00383CF8">
        <w:trPr>
          <w:gridAfter w:val="2"/>
          <w:wAfter w:w="34" w:type="dxa"/>
          <w:trHeight w:hRule="exact" w:val="409"/>
          <w:jc w:val="center"/>
        </w:trPr>
        <w:tc>
          <w:tcPr>
            <w:tcW w:w="10635" w:type="dxa"/>
            <w:gridSpan w:val="8"/>
            <w:tcBorders>
              <w:top w:val="single" w:sz="4" w:space="0" w:color="auto"/>
              <w:left w:val="single" w:sz="4" w:space="0" w:color="auto"/>
              <w:right w:val="single" w:sz="4" w:space="0" w:color="auto"/>
            </w:tcBorders>
            <w:shd w:val="clear" w:color="auto" w:fill="FFFFFF"/>
            <w:vAlign w:val="bottom"/>
          </w:tcPr>
          <w:p w:rsidR="00AE4E87" w:rsidRPr="00F417D7" w:rsidRDefault="00AE4E87" w:rsidP="00561269">
            <w:pPr>
              <w:pStyle w:val="a6"/>
              <w:spacing w:line="276" w:lineRule="auto"/>
              <w:ind w:firstLine="0"/>
              <w:jc w:val="both"/>
              <w:rPr>
                <w:color w:val="auto"/>
              </w:rPr>
            </w:pPr>
            <w:r w:rsidRPr="00F417D7">
              <w:rPr>
                <w:color w:val="auto"/>
              </w:rPr>
              <w:t>Триатлон - I, II, III функциональные группы мужчины, женщины</w:t>
            </w:r>
          </w:p>
        </w:tc>
      </w:tr>
      <w:tr w:rsidR="00B8508A" w:rsidRPr="00561269" w:rsidTr="00383CF8">
        <w:trPr>
          <w:gridAfter w:val="2"/>
          <w:wAfter w:w="34" w:type="dxa"/>
          <w:trHeight w:hRule="exact" w:val="409"/>
          <w:jc w:val="center"/>
        </w:trPr>
        <w:tc>
          <w:tcPr>
            <w:tcW w:w="2551" w:type="dxa"/>
            <w:tcBorders>
              <w:top w:val="single" w:sz="4" w:space="0" w:color="auto"/>
              <w:left w:val="single" w:sz="4" w:space="0" w:color="auto"/>
            </w:tcBorders>
            <w:shd w:val="clear" w:color="auto" w:fill="FFFFFF"/>
            <w:vAlign w:val="bottom"/>
          </w:tcPr>
          <w:p w:rsidR="00B8508A" w:rsidRPr="00F417D7" w:rsidRDefault="00B8508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часов в неделю</w:t>
            </w:r>
          </w:p>
        </w:tc>
        <w:tc>
          <w:tcPr>
            <w:tcW w:w="708"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6</w:t>
            </w:r>
          </w:p>
        </w:tc>
        <w:tc>
          <w:tcPr>
            <w:tcW w:w="1134"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8</w:t>
            </w:r>
          </w:p>
        </w:tc>
        <w:tc>
          <w:tcPr>
            <w:tcW w:w="1276"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10-12</w:t>
            </w:r>
          </w:p>
        </w:tc>
        <w:tc>
          <w:tcPr>
            <w:tcW w:w="853"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14</w:t>
            </w:r>
          </w:p>
        </w:tc>
        <w:tc>
          <w:tcPr>
            <w:tcW w:w="1134" w:type="dxa"/>
            <w:tcBorders>
              <w:top w:val="single" w:sz="4" w:space="0" w:color="auto"/>
              <w:left w:val="single" w:sz="4" w:space="0" w:color="auto"/>
              <w:bottom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18</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B8508A" w:rsidRPr="00F417D7" w:rsidRDefault="00B8508A" w:rsidP="00561269">
            <w:pPr>
              <w:pStyle w:val="a6"/>
              <w:spacing w:line="276" w:lineRule="auto"/>
              <w:ind w:firstLine="0"/>
              <w:jc w:val="both"/>
              <w:rPr>
                <w:color w:val="auto"/>
              </w:rPr>
            </w:pPr>
            <w:r w:rsidRPr="00F417D7">
              <w:rPr>
                <w:color w:val="auto"/>
              </w:rPr>
              <w:t>22</w:t>
            </w:r>
          </w:p>
        </w:tc>
      </w:tr>
      <w:tr w:rsidR="00B8508A" w:rsidRPr="00561269" w:rsidTr="00BC7BC7">
        <w:trPr>
          <w:gridAfter w:val="2"/>
          <w:wAfter w:w="34" w:type="dxa"/>
          <w:trHeight w:hRule="exact" w:val="409"/>
          <w:jc w:val="center"/>
        </w:trPr>
        <w:tc>
          <w:tcPr>
            <w:tcW w:w="2551" w:type="dxa"/>
            <w:tcBorders>
              <w:top w:val="single" w:sz="4" w:space="0" w:color="auto"/>
              <w:left w:val="single" w:sz="4" w:space="0" w:color="auto"/>
            </w:tcBorders>
            <w:shd w:val="clear" w:color="auto" w:fill="FFFFFF"/>
            <w:vAlign w:val="bottom"/>
          </w:tcPr>
          <w:p w:rsidR="00B8508A" w:rsidRPr="00F417D7" w:rsidRDefault="00B8508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Количество тренировок в неделю</w:t>
            </w:r>
          </w:p>
        </w:tc>
        <w:tc>
          <w:tcPr>
            <w:tcW w:w="708"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4</w:t>
            </w:r>
          </w:p>
        </w:tc>
        <w:tc>
          <w:tcPr>
            <w:tcW w:w="1134"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5</w:t>
            </w:r>
          </w:p>
        </w:tc>
        <w:tc>
          <w:tcPr>
            <w:tcW w:w="1134"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6</w:t>
            </w:r>
          </w:p>
        </w:tc>
        <w:tc>
          <w:tcPr>
            <w:tcW w:w="1276"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6-7</w:t>
            </w:r>
          </w:p>
        </w:tc>
        <w:tc>
          <w:tcPr>
            <w:tcW w:w="853"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8</w:t>
            </w:r>
          </w:p>
        </w:tc>
        <w:tc>
          <w:tcPr>
            <w:tcW w:w="1134" w:type="dxa"/>
            <w:tcBorders>
              <w:top w:val="single" w:sz="4" w:space="0" w:color="auto"/>
              <w:lef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9</w:t>
            </w:r>
          </w:p>
        </w:tc>
        <w:tc>
          <w:tcPr>
            <w:tcW w:w="1845" w:type="dxa"/>
            <w:tcBorders>
              <w:top w:val="single" w:sz="4" w:space="0" w:color="auto"/>
              <w:left w:val="single" w:sz="4" w:space="0" w:color="auto"/>
              <w:righ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10</w:t>
            </w:r>
          </w:p>
        </w:tc>
      </w:tr>
      <w:tr w:rsidR="00B8508A" w:rsidRPr="00561269" w:rsidTr="00B8508A">
        <w:trPr>
          <w:gridAfter w:val="2"/>
          <w:wAfter w:w="34" w:type="dxa"/>
          <w:trHeight w:hRule="exact" w:val="409"/>
          <w:jc w:val="center"/>
        </w:trPr>
        <w:tc>
          <w:tcPr>
            <w:tcW w:w="2551"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часов в год</w:t>
            </w:r>
          </w:p>
        </w:tc>
        <w:tc>
          <w:tcPr>
            <w:tcW w:w="708"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312</w:t>
            </w:r>
          </w:p>
        </w:tc>
        <w:tc>
          <w:tcPr>
            <w:tcW w:w="1134"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416</w:t>
            </w:r>
          </w:p>
        </w:tc>
        <w:tc>
          <w:tcPr>
            <w:tcW w:w="1276"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520-624</w:t>
            </w:r>
          </w:p>
        </w:tc>
        <w:tc>
          <w:tcPr>
            <w:tcW w:w="853"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728</w:t>
            </w:r>
          </w:p>
        </w:tc>
        <w:tc>
          <w:tcPr>
            <w:tcW w:w="1134"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936</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bottom"/>
          </w:tcPr>
          <w:p w:rsidR="00B8508A" w:rsidRPr="00F417D7" w:rsidRDefault="00B8508A" w:rsidP="00561269">
            <w:pPr>
              <w:pStyle w:val="a6"/>
              <w:spacing w:line="276" w:lineRule="auto"/>
              <w:ind w:firstLine="0"/>
              <w:jc w:val="both"/>
              <w:rPr>
                <w:color w:val="auto"/>
              </w:rPr>
            </w:pPr>
            <w:r w:rsidRPr="00F417D7">
              <w:rPr>
                <w:color w:val="auto"/>
              </w:rPr>
              <w:t>1144</w:t>
            </w:r>
          </w:p>
        </w:tc>
      </w:tr>
      <w:tr w:rsidR="00B8508A" w:rsidRPr="00561269" w:rsidTr="00B8508A">
        <w:trPr>
          <w:gridAfter w:val="2"/>
          <w:wAfter w:w="34" w:type="dxa"/>
          <w:trHeight w:hRule="exact" w:val="409"/>
          <w:jc w:val="center"/>
        </w:trPr>
        <w:tc>
          <w:tcPr>
            <w:tcW w:w="2551" w:type="dxa"/>
            <w:tcBorders>
              <w:top w:val="single" w:sz="4" w:space="0" w:color="auto"/>
              <w:left w:val="single" w:sz="4" w:space="0" w:color="auto"/>
              <w:bottom w:val="single" w:sz="4" w:space="0" w:color="auto"/>
            </w:tcBorders>
            <w:shd w:val="clear" w:color="auto" w:fill="FFFFFF"/>
            <w:vAlign w:val="bottom"/>
          </w:tcPr>
          <w:p w:rsidR="00B8508A" w:rsidRPr="00F417D7" w:rsidRDefault="00B8508A" w:rsidP="00561269">
            <w:pPr>
              <w:spacing w:line="276" w:lineRule="auto"/>
              <w:jc w:val="both"/>
              <w:rPr>
                <w:rFonts w:ascii="Times New Roman" w:eastAsia="Times New Roman" w:hAnsi="Times New Roman" w:cs="Times New Roman"/>
                <w:color w:val="auto"/>
              </w:rPr>
            </w:pPr>
            <w:r w:rsidRPr="00F417D7">
              <w:rPr>
                <w:rFonts w:ascii="Times New Roman" w:eastAsia="Times New Roman" w:hAnsi="Times New Roman" w:cs="Times New Roman"/>
                <w:color w:val="auto"/>
              </w:rPr>
              <w:t>Общее количество тренировок в год</w:t>
            </w:r>
          </w:p>
        </w:tc>
        <w:tc>
          <w:tcPr>
            <w:tcW w:w="708"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208</w:t>
            </w:r>
          </w:p>
        </w:tc>
        <w:tc>
          <w:tcPr>
            <w:tcW w:w="1134"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260</w:t>
            </w:r>
          </w:p>
        </w:tc>
        <w:tc>
          <w:tcPr>
            <w:tcW w:w="1134"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312</w:t>
            </w:r>
          </w:p>
        </w:tc>
        <w:tc>
          <w:tcPr>
            <w:tcW w:w="1276"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312-364</w:t>
            </w:r>
          </w:p>
        </w:tc>
        <w:tc>
          <w:tcPr>
            <w:tcW w:w="853"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416</w:t>
            </w:r>
          </w:p>
        </w:tc>
        <w:tc>
          <w:tcPr>
            <w:tcW w:w="1134" w:type="dxa"/>
            <w:tcBorders>
              <w:top w:val="single" w:sz="4" w:space="0" w:color="auto"/>
              <w:left w:val="single" w:sz="4" w:space="0" w:color="auto"/>
              <w:bottom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468</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B8508A" w:rsidRPr="00F417D7" w:rsidRDefault="00B8508A" w:rsidP="00561269">
            <w:pPr>
              <w:pStyle w:val="a6"/>
              <w:spacing w:line="276" w:lineRule="auto"/>
              <w:ind w:firstLine="0"/>
              <w:jc w:val="both"/>
              <w:rPr>
                <w:color w:val="auto"/>
              </w:rPr>
            </w:pPr>
            <w:r w:rsidRPr="00F417D7">
              <w:rPr>
                <w:color w:val="auto"/>
              </w:rPr>
              <w:t>520</w:t>
            </w:r>
          </w:p>
        </w:tc>
      </w:tr>
    </w:tbl>
    <w:p w:rsidR="0084270A" w:rsidRPr="00561269" w:rsidRDefault="0084270A" w:rsidP="00561269">
      <w:pPr>
        <w:pStyle w:val="13"/>
        <w:spacing w:after="280" w:line="276" w:lineRule="auto"/>
        <w:ind w:firstLine="820"/>
        <w:jc w:val="both"/>
        <w:rPr>
          <w:color w:val="auto"/>
          <w:sz w:val="28"/>
          <w:szCs w:val="28"/>
        </w:rPr>
      </w:pPr>
    </w:p>
    <w:p w:rsidR="0070784F" w:rsidRPr="00561269" w:rsidRDefault="00DA2FDD" w:rsidP="00561269">
      <w:pPr>
        <w:pStyle w:val="12"/>
        <w:keepNext/>
        <w:keepLines/>
        <w:numPr>
          <w:ilvl w:val="0"/>
          <w:numId w:val="8"/>
        </w:numPr>
        <w:tabs>
          <w:tab w:val="left" w:pos="512"/>
        </w:tabs>
        <w:spacing w:line="276" w:lineRule="auto"/>
        <w:jc w:val="both"/>
        <w:rPr>
          <w:color w:val="auto"/>
          <w:sz w:val="28"/>
          <w:szCs w:val="28"/>
        </w:rPr>
      </w:pPr>
      <w:bookmarkStart w:id="102" w:name="bookmark103"/>
      <w:bookmarkStart w:id="103" w:name="bookmark101"/>
      <w:bookmarkStart w:id="104" w:name="bookmark102"/>
      <w:bookmarkStart w:id="105" w:name="bookmark104"/>
      <w:bookmarkStart w:id="106" w:name="_Toc57286895"/>
      <w:bookmarkEnd w:id="102"/>
      <w:r w:rsidRPr="00561269">
        <w:rPr>
          <w:color w:val="auto"/>
          <w:sz w:val="28"/>
          <w:szCs w:val="28"/>
        </w:rPr>
        <w:t>Планируемые показатели соревновательной деятельности</w:t>
      </w:r>
      <w:bookmarkEnd w:id="103"/>
      <w:bookmarkEnd w:id="104"/>
      <w:bookmarkEnd w:id="105"/>
      <w:bookmarkEnd w:id="106"/>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 xml:space="preserve">Соревнования различного ранга являются обязательной частью всей системы круглогодичной спортивной подготовки. Исходя из различной значимости результатов выступлений на соревнованиях и степени их воздействия на психическую и двигательную сферы спортсмена, целесообразно определять ранг соревнований по значимости и месту в годичном тренировочном процессе, уровню </w:t>
      </w:r>
      <w:r w:rsidRPr="00561269">
        <w:rPr>
          <w:color w:val="auto"/>
          <w:sz w:val="28"/>
          <w:szCs w:val="28"/>
        </w:rPr>
        <w:lastRenderedPageBreak/>
        <w:t>квалификации участников и соответственно планировать тренировочный процесс. Это позволит оптимизировать достижение и поддержание спортивной формы, избежать психологических травм, ускорит психоэмоциональное восстановление после соревнований.</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Различают:</w:t>
      </w:r>
    </w:p>
    <w:p w:rsidR="0070784F" w:rsidRPr="00561269" w:rsidRDefault="00DA2FDD" w:rsidP="00561269">
      <w:pPr>
        <w:pStyle w:val="13"/>
        <w:numPr>
          <w:ilvl w:val="0"/>
          <w:numId w:val="9"/>
        </w:numPr>
        <w:tabs>
          <w:tab w:val="left" w:pos="935"/>
        </w:tabs>
        <w:spacing w:after="280" w:line="276" w:lineRule="auto"/>
        <w:ind w:firstLine="820"/>
        <w:jc w:val="both"/>
        <w:rPr>
          <w:color w:val="auto"/>
          <w:sz w:val="28"/>
          <w:szCs w:val="28"/>
        </w:rPr>
      </w:pPr>
      <w:bookmarkStart w:id="107" w:name="bookmark105"/>
      <w:bookmarkEnd w:id="107"/>
      <w:r w:rsidRPr="00561269">
        <w:rPr>
          <w:i/>
          <w:iCs/>
          <w:color w:val="auto"/>
          <w:sz w:val="28"/>
          <w:szCs w:val="28"/>
        </w:rPr>
        <w:t>контрольные соревнования,</w:t>
      </w:r>
      <w:r w:rsidRPr="00561269">
        <w:rPr>
          <w:color w:val="auto"/>
          <w:sz w:val="28"/>
          <w:szCs w:val="28"/>
        </w:rPr>
        <w:t xml:space="preserve"> в которых выявляются возможности спортсмена, уровень его подготовленности, эффективность подготовки. С учетом их результатов разрабатывается программа последующей подготовки. Контрольную функцию могут выполнять как официальные соревнования, так и специально организованные контрольные соревнования.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-отборочные соревнования,</w:t>
      </w:r>
      <w:r w:rsidRPr="00561269">
        <w:rPr>
          <w:color w:val="auto"/>
          <w:sz w:val="28"/>
          <w:szCs w:val="28"/>
        </w:rPr>
        <w:t xml:space="preserve"> по итогам которых комплектуются команды, отбираются участники главных соревнований. В зависимости от принципа комплектования состава участников главных соревнований, в отборочных соревнованиях перед спортсменом ставится задача завоевать первое или одно из первых мест, выполнить контрольный норматив, позволяющий надеяться на успешное выступление в основных соревнованиях.</w:t>
      </w:r>
    </w:p>
    <w:p w:rsidR="0070784F" w:rsidRPr="00561269" w:rsidRDefault="00DA2FDD" w:rsidP="00561269">
      <w:pPr>
        <w:pStyle w:val="13"/>
        <w:numPr>
          <w:ilvl w:val="0"/>
          <w:numId w:val="9"/>
        </w:numPr>
        <w:tabs>
          <w:tab w:val="left" w:pos="932"/>
        </w:tabs>
        <w:spacing w:line="276" w:lineRule="auto"/>
        <w:ind w:firstLine="720"/>
        <w:jc w:val="both"/>
        <w:rPr>
          <w:color w:val="auto"/>
          <w:sz w:val="28"/>
          <w:szCs w:val="28"/>
        </w:rPr>
      </w:pPr>
      <w:bookmarkStart w:id="108" w:name="bookmark106"/>
      <w:bookmarkEnd w:id="108"/>
      <w:r w:rsidRPr="00561269">
        <w:rPr>
          <w:i/>
          <w:iCs/>
          <w:color w:val="auto"/>
          <w:sz w:val="28"/>
          <w:szCs w:val="28"/>
        </w:rPr>
        <w:t>подготовительные соревнования,</w:t>
      </w:r>
      <w:r w:rsidRPr="00561269">
        <w:rPr>
          <w:color w:val="auto"/>
          <w:sz w:val="28"/>
          <w:szCs w:val="28"/>
        </w:rPr>
        <w:t xml:space="preserve"> основной целью их является адаптация спортсменов к условиям соревновательной борьбы. Отработка рациональных тактических решений в разнообразных ситуациях соревновательной деятельности, приобретения соревновательного опыта, совершенствования специфических физических качеств.</w:t>
      </w:r>
    </w:p>
    <w:p w:rsidR="0070784F" w:rsidRPr="00561269" w:rsidRDefault="00DA2FDD" w:rsidP="00561269">
      <w:pPr>
        <w:pStyle w:val="13"/>
        <w:numPr>
          <w:ilvl w:val="0"/>
          <w:numId w:val="9"/>
        </w:numPr>
        <w:tabs>
          <w:tab w:val="left" w:pos="928"/>
        </w:tabs>
        <w:spacing w:line="276" w:lineRule="auto"/>
        <w:ind w:firstLine="720"/>
        <w:jc w:val="both"/>
        <w:rPr>
          <w:color w:val="auto"/>
          <w:sz w:val="28"/>
          <w:szCs w:val="28"/>
        </w:rPr>
      </w:pPr>
      <w:bookmarkStart w:id="109" w:name="bookmark107"/>
      <w:bookmarkEnd w:id="109"/>
      <w:r w:rsidRPr="00561269">
        <w:rPr>
          <w:i/>
          <w:iCs/>
          <w:color w:val="auto"/>
          <w:sz w:val="28"/>
          <w:szCs w:val="28"/>
        </w:rPr>
        <w:t>основные соревнования,</w:t>
      </w:r>
      <w:r w:rsidRPr="00561269">
        <w:rPr>
          <w:color w:val="auto"/>
          <w:sz w:val="28"/>
          <w:szCs w:val="28"/>
        </w:rPr>
        <w:t xml:space="preserve"> цель которых достижение победы или завоевание возможно более высоких мест на определенном этапе многолетней спортивной подготовки.</w:t>
      </w:r>
    </w:p>
    <w:p w:rsidR="0070784F" w:rsidRPr="00561269" w:rsidRDefault="00DA2FDD" w:rsidP="00561269">
      <w:pPr>
        <w:pStyle w:val="13"/>
        <w:spacing w:after="820" w:line="276" w:lineRule="auto"/>
        <w:ind w:firstLine="720"/>
        <w:jc w:val="both"/>
        <w:rPr>
          <w:color w:val="auto"/>
          <w:sz w:val="28"/>
          <w:szCs w:val="28"/>
        </w:rPr>
      </w:pPr>
      <w:r w:rsidRPr="00561269">
        <w:rPr>
          <w:color w:val="auto"/>
          <w:sz w:val="28"/>
          <w:szCs w:val="28"/>
        </w:rPr>
        <w:t>Планируемые (количественные) показатели соревновательной деятельности по виду спорта лиц с поражением ОДА представлены в таблице № 4.</w:t>
      </w:r>
    </w:p>
    <w:p w:rsidR="0070784F" w:rsidRPr="00561269" w:rsidRDefault="00DA2FDD" w:rsidP="00561269">
      <w:pPr>
        <w:pStyle w:val="12"/>
        <w:keepNext/>
        <w:keepLines/>
        <w:numPr>
          <w:ilvl w:val="0"/>
          <w:numId w:val="8"/>
        </w:numPr>
        <w:tabs>
          <w:tab w:val="left" w:pos="500"/>
        </w:tabs>
        <w:spacing w:line="276" w:lineRule="auto"/>
        <w:jc w:val="both"/>
        <w:rPr>
          <w:color w:val="auto"/>
          <w:sz w:val="28"/>
          <w:szCs w:val="28"/>
        </w:rPr>
      </w:pPr>
      <w:bookmarkStart w:id="110" w:name="bookmark110"/>
      <w:bookmarkStart w:id="111" w:name="bookmark108"/>
      <w:bookmarkStart w:id="112" w:name="bookmark109"/>
      <w:bookmarkStart w:id="113" w:name="bookmark111"/>
      <w:bookmarkStart w:id="114" w:name="_Toc57286896"/>
      <w:bookmarkEnd w:id="110"/>
      <w:r w:rsidRPr="00561269">
        <w:rPr>
          <w:color w:val="auto"/>
          <w:sz w:val="28"/>
          <w:szCs w:val="28"/>
        </w:rPr>
        <w:t>Минимальный и предельный объем соревновательной</w:t>
      </w:r>
      <w:r w:rsidRPr="00561269">
        <w:rPr>
          <w:color w:val="auto"/>
          <w:sz w:val="28"/>
          <w:szCs w:val="28"/>
        </w:rPr>
        <w:br/>
        <w:t>деятельности</w:t>
      </w:r>
      <w:bookmarkEnd w:id="111"/>
      <w:bookmarkEnd w:id="112"/>
      <w:bookmarkEnd w:id="113"/>
      <w:bookmarkEnd w:id="114"/>
    </w:p>
    <w:p w:rsidR="0070784F" w:rsidRPr="00561269" w:rsidRDefault="00DA2FDD" w:rsidP="00561269">
      <w:pPr>
        <w:pStyle w:val="13"/>
        <w:spacing w:line="276" w:lineRule="auto"/>
        <w:ind w:right="180" w:firstLine="0"/>
        <w:jc w:val="both"/>
        <w:rPr>
          <w:color w:val="auto"/>
          <w:sz w:val="28"/>
          <w:szCs w:val="28"/>
        </w:rPr>
      </w:pPr>
      <w:r w:rsidRPr="00561269">
        <w:rPr>
          <w:color w:val="auto"/>
          <w:sz w:val="28"/>
          <w:szCs w:val="28"/>
        </w:rPr>
        <w:t>Таблица № 4</w:t>
      </w:r>
    </w:p>
    <w:p w:rsidR="0070784F" w:rsidRPr="00561269" w:rsidRDefault="00DA2FDD" w:rsidP="00561269">
      <w:pPr>
        <w:pStyle w:val="13"/>
        <w:spacing w:line="276" w:lineRule="auto"/>
        <w:ind w:firstLine="0"/>
        <w:jc w:val="both"/>
        <w:rPr>
          <w:color w:val="auto"/>
          <w:sz w:val="28"/>
          <w:szCs w:val="28"/>
        </w:rPr>
      </w:pPr>
      <w:r w:rsidRPr="00561269">
        <w:rPr>
          <w:b/>
          <w:bCs/>
          <w:color w:val="auto"/>
          <w:sz w:val="28"/>
          <w:szCs w:val="28"/>
        </w:rPr>
        <w:t>Минимальный и предельный объем соревновательной деятельности</w:t>
      </w:r>
    </w:p>
    <w:p w:rsidR="0070784F" w:rsidRPr="00561269" w:rsidRDefault="00DA2FDD" w:rsidP="00561269">
      <w:pPr>
        <w:pStyle w:val="13"/>
        <w:spacing w:after="240" w:line="276" w:lineRule="auto"/>
        <w:ind w:firstLine="0"/>
        <w:jc w:val="both"/>
        <w:rPr>
          <w:color w:val="auto"/>
          <w:sz w:val="28"/>
          <w:szCs w:val="28"/>
        </w:rPr>
      </w:pPr>
      <w:r w:rsidRPr="00561269">
        <w:rPr>
          <w:i/>
          <w:iCs/>
          <w:color w:val="auto"/>
          <w:sz w:val="28"/>
          <w:szCs w:val="28"/>
        </w:rPr>
        <w:t xml:space="preserve">Дисциплина - плавание (I функциональная </w:t>
      </w:r>
      <w:r w:rsidR="00561269" w:rsidRPr="00561269">
        <w:rPr>
          <w:i/>
          <w:iCs/>
          <w:color w:val="auto"/>
          <w:sz w:val="28"/>
          <w:szCs w:val="28"/>
        </w:rPr>
        <w:t>группа) (</w:t>
      </w:r>
      <w:r w:rsidRPr="00561269">
        <w:rPr>
          <w:color w:val="auto"/>
          <w:sz w:val="28"/>
          <w:szCs w:val="28"/>
        </w:rPr>
        <w:t>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88"/>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75BD1">
        <w:trPr>
          <w:trHeight w:hRule="exact" w:val="1351"/>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r w:rsidR="009D07C0" w:rsidRPr="00400726">
              <w:rPr>
                <w:color w:val="auto"/>
              </w:rPr>
              <w:t>Э</w:t>
            </w:r>
            <w:r w:rsidRPr="00400726">
              <w:rPr>
                <w:color w:val="auto"/>
              </w:rPr>
              <w:t>)</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r w:rsidR="009D07C0" w:rsidRPr="00400726">
              <w:rPr>
                <w:color w:val="auto"/>
              </w:rPr>
              <w:t xml:space="preserve"> (ССМ)</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r w:rsidR="009D07C0" w:rsidRPr="00400726">
              <w:rPr>
                <w:color w:val="auto"/>
              </w:rPr>
              <w:t xml:space="preserve"> (ВСМ)</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3</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9</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6</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lastRenderedPageBreak/>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r>
      <w:tr w:rsidR="0070784F" w:rsidRPr="00561269">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6</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14</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20</w:t>
            </w:r>
          </w:p>
        </w:tc>
      </w:tr>
    </w:tbl>
    <w:p w:rsidR="0070784F" w:rsidRPr="00561269" w:rsidRDefault="0070784F" w:rsidP="00561269">
      <w:pPr>
        <w:spacing w:after="239" w:line="276" w:lineRule="auto"/>
        <w:jc w:val="both"/>
        <w:rPr>
          <w:rFonts w:ascii="Times New Roman" w:hAnsi="Times New Roman" w:cs="Times New Roman"/>
          <w:color w:val="auto"/>
          <w:sz w:val="28"/>
          <w:szCs w:val="28"/>
        </w:rPr>
      </w:pPr>
    </w:p>
    <w:p w:rsidR="0070784F" w:rsidRPr="00561269" w:rsidRDefault="00DA2FDD" w:rsidP="00561269">
      <w:pPr>
        <w:pStyle w:val="13"/>
        <w:spacing w:after="240" w:line="276" w:lineRule="auto"/>
        <w:ind w:firstLine="0"/>
        <w:jc w:val="both"/>
        <w:rPr>
          <w:color w:val="auto"/>
          <w:sz w:val="28"/>
          <w:szCs w:val="28"/>
        </w:rPr>
      </w:pPr>
      <w:r w:rsidRPr="00561269">
        <w:rPr>
          <w:i/>
          <w:iCs/>
          <w:color w:val="auto"/>
          <w:sz w:val="28"/>
          <w:szCs w:val="28"/>
        </w:rPr>
        <w:t xml:space="preserve">Дисциплина - плавание (II функциональная </w:t>
      </w:r>
      <w:r w:rsidR="00561269" w:rsidRPr="00561269">
        <w:rPr>
          <w:i/>
          <w:iCs/>
          <w:color w:val="auto"/>
          <w:sz w:val="28"/>
          <w:szCs w:val="28"/>
        </w:rPr>
        <w:t>группа) (</w:t>
      </w:r>
      <w:r w:rsidRPr="00561269">
        <w:rPr>
          <w:color w:val="auto"/>
          <w:sz w:val="28"/>
          <w:szCs w:val="28"/>
        </w:rPr>
        <w:t>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400726">
        <w:trPr>
          <w:trHeight w:hRule="exact" w:val="293"/>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400726" w:rsidTr="00475BD1">
        <w:trPr>
          <w:trHeight w:hRule="exact" w:val="1356"/>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400726">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9</w:t>
            </w:r>
          </w:p>
        </w:tc>
      </w:tr>
      <w:tr w:rsidR="0070784F" w:rsidRPr="00400726">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3</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400726">
        <w:trPr>
          <w:trHeight w:hRule="exact" w:val="283"/>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6</w:t>
            </w:r>
          </w:p>
        </w:tc>
      </w:tr>
      <w:tr w:rsidR="0070784F" w:rsidRPr="00400726">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10</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16</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23</w:t>
            </w:r>
          </w:p>
        </w:tc>
      </w:tr>
    </w:tbl>
    <w:p w:rsidR="00990FF9" w:rsidRPr="00561269" w:rsidRDefault="00990FF9" w:rsidP="00561269">
      <w:pPr>
        <w:pStyle w:val="13"/>
        <w:spacing w:after="220" w:line="276" w:lineRule="auto"/>
        <w:ind w:firstLine="0"/>
        <w:jc w:val="both"/>
        <w:rPr>
          <w:i/>
          <w:iCs/>
          <w:color w:val="auto"/>
          <w:sz w:val="28"/>
          <w:szCs w:val="28"/>
        </w:rPr>
      </w:pPr>
    </w:p>
    <w:p w:rsidR="0070784F" w:rsidRPr="00561269" w:rsidRDefault="00DA2FDD" w:rsidP="00561269">
      <w:pPr>
        <w:pStyle w:val="13"/>
        <w:spacing w:after="220" w:line="276" w:lineRule="auto"/>
        <w:ind w:firstLine="0"/>
        <w:jc w:val="both"/>
        <w:rPr>
          <w:color w:val="auto"/>
          <w:sz w:val="28"/>
          <w:szCs w:val="28"/>
        </w:rPr>
      </w:pPr>
      <w:r w:rsidRPr="00561269">
        <w:rPr>
          <w:i/>
          <w:iCs/>
          <w:color w:val="auto"/>
          <w:sz w:val="28"/>
          <w:szCs w:val="28"/>
        </w:rPr>
        <w:t xml:space="preserve">Дисциплина - плавание (III функциональная </w:t>
      </w:r>
      <w:r w:rsidR="00561269" w:rsidRPr="00561269">
        <w:rPr>
          <w:i/>
          <w:iCs/>
          <w:color w:val="auto"/>
          <w:sz w:val="28"/>
          <w:szCs w:val="28"/>
        </w:rPr>
        <w:t>группа) (</w:t>
      </w:r>
      <w:r w:rsidRPr="00561269">
        <w:rPr>
          <w:color w:val="auto"/>
          <w:sz w:val="28"/>
          <w:szCs w:val="28"/>
        </w:rPr>
        <w:t>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93"/>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00726">
        <w:trPr>
          <w:trHeight w:hRule="exact" w:val="1276"/>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3</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9</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10</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10</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561269">
        <w:trPr>
          <w:trHeight w:hRule="exact" w:val="293"/>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14</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21</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28</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3"/>
        <w:spacing w:after="220" w:line="276" w:lineRule="auto"/>
        <w:ind w:firstLine="0"/>
        <w:jc w:val="both"/>
        <w:rPr>
          <w:color w:val="auto"/>
          <w:sz w:val="28"/>
          <w:szCs w:val="28"/>
        </w:rPr>
      </w:pPr>
      <w:r w:rsidRPr="00561269">
        <w:rPr>
          <w:i/>
          <w:iCs/>
          <w:color w:val="auto"/>
          <w:sz w:val="28"/>
          <w:szCs w:val="28"/>
        </w:rPr>
        <w:t xml:space="preserve">Дисциплина - плавание (I функциональная </w:t>
      </w:r>
      <w:r w:rsidR="00561269" w:rsidRPr="00561269">
        <w:rPr>
          <w:i/>
          <w:iCs/>
          <w:color w:val="auto"/>
          <w:sz w:val="28"/>
          <w:szCs w:val="28"/>
        </w:rPr>
        <w:t>группа) (</w:t>
      </w:r>
      <w:r w:rsidRPr="00561269">
        <w:rPr>
          <w:color w:val="auto"/>
          <w:sz w:val="28"/>
          <w:szCs w:val="28"/>
        </w:rPr>
        <w:t>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93"/>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00726">
        <w:trPr>
          <w:trHeight w:hRule="exact" w:val="1241"/>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3</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r>
      <w:tr w:rsidR="0070784F" w:rsidRPr="00561269">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4</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11</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17</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3"/>
        <w:spacing w:after="220" w:line="276" w:lineRule="auto"/>
        <w:ind w:firstLine="0"/>
        <w:jc w:val="both"/>
        <w:rPr>
          <w:color w:val="auto"/>
          <w:sz w:val="28"/>
          <w:szCs w:val="28"/>
        </w:rPr>
      </w:pPr>
      <w:r w:rsidRPr="00561269">
        <w:rPr>
          <w:i/>
          <w:iCs/>
          <w:color w:val="auto"/>
          <w:sz w:val="28"/>
          <w:szCs w:val="28"/>
        </w:rPr>
        <w:t xml:space="preserve">Дисциплина - плавание (II функциональная </w:t>
      </w:r>
      <w:r w:rsidR="00561269" w:rsidRPr="00561269">
        <w:rPr>
          <w:i/>
          <w:iCs/>
          <w:color w:val="auto"/>
          <w:sz w:val="28"/>
          <w:szCs w:val="28"/>
        </w:rPr>
        <w:t>группа) (</w:t>
      </w:r>
      <w:r w:rsidRPr="00561269">
        <w:rPr>
          <w:color w:val="auto"/>
          <w:sz w:val="28"/>
          <w:szCs w:val="28"/>
        </w:rPr>
        <w:t>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93"/>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00726">
        <w:trPr>
          <w:trHeight w:hRule="exact" w:val="1299"/>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lastRenderedPageBreak/>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6</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6</w:t>
            </w:r>
          </w:p>
        </w:tc>
      </w:tr>
      <w:tr w:rsidR="0070784F" w:rsidRPr="00561269">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13</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21</w:t>
            </w:r>
          </w:p>
        </w:tc>
      </w:tr>
    </w:tbl>
    <w:p w:rsidR="0070784F" w:rsidRPr="00561269" w:rsidRDefault="0070784F" w:rsidP="00561269">
      <w:pPr>
        <w:spacing w:after="219" w:line="276" w:lineRule="auto"/>
        <w:jc w:val="both"/>
        <w:rPr>
          <w:rFonts w:ascii="Times New Roman" w:hAnsi="Times New Roman" w:cs="Times New Roman"/>
          <w:color w:val="auto"/>
          <w:sz w:val="28"/>
          <w:szCs w:val="28"/>
        </w:rPr>
      </w:pPr>
    </w:p>
    <w:p w:rsidR="0070784F" w:rsidRPr="00561269" w:rsidRDefault="00DA2FDD" w:rsidP="00561269">
      <w:pPr>
        <w:pStyle w:val="13"/>
        <w:spacing w:after="220" w:line="276" w:lineRule="auto"/>
        <w:ind w:firstLine="0"/>
        <w:jc w:val="both"/>
        <w:rPr>
          <w:color w:val="auto"/>
          <w:sz w:val="28"/>
          <w:szCs w:val="28"/>
        </w:rPr>
      </w:pPr>
      <w:r w:rsidRPr="00561269">
        <w:rPr>
          <w:i/>
          <w:iCs/>
          <w:color w:val="auto"/>
          <w:sz w:val="28"/>
          <w:szCs w:val="28"/>
        </w:rPr>
        <w:t xml:space="preserve">Дисциплина - плавание (III функциональная </w:t>
      </w:r>
      <w:r w:rsidR="00561269" w:rsidRPr="00561269">
        <w:rPr>
          <w:i/>
          <w:iCs/>
          <w:color w:val="auto"/>
          <w:sz w:val="28"/>
          <w:szCs w:val="28"/>
        </w:rPr>
        <w:t>группа) (</w:t>
      </w:r>
      <w:r w:rsidRPr="00561269">
        <w:rPr>
          <w:color w:val="auto"/>
          <w:sz w:val="28"/>
          <w:szCs w:val="28"/>
        </w:rPr>
        <w:t>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88"/>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00726">
        <w:trPr>
          <w:trHeight w:hRule="exact" w:val="1355"/>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7</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9</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4</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561269">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4</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11</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17</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25</w:t>
            </w:r>
          </w:p>
        </w:tc>
      </w:tr>
    </w:tbl>
    <w:p w:rsidR="00990FF9" w:rsidRPr="00561269" w:rsidRDefault="00990FF9" w:rsidP="00561269">
      <w:pPr>
        <w:pStyle w:val="13"/>
        <w:spacing w:line="276" w:lineRule="auto"/>
        <w:ind w:firstLine="0"/>
        <w:jc w:val="both"/>
        <w:rPr>
          <w:i/>
          <w:iCs/>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 xml:space="preserve">Дисциплина - легкая </w:t>
      </w:r>
      <w:r w:rsidR="00561269" w:rsidRPr="00561269">
        <w:rPr>
          <w:i/>
          <w:iCs/>
          <w:color w:val="auto"/>
          <w:sz w:val="28"/>
          <w:szCs w:val="28"/>
        </w:rPr>
        <w:t>атлетика (</w:t>
      </w:r>
      <w:r w:rsidRPr="00561269">
        <w:rPr>
          <w:i/>
          <w:iCs/>
          <w:color w:val="auto"/>
          <w:sz w:val="28"/>
          <w:szCs w:val="28"/>
        </w:rPr>
        <w:t xml:space="preserve">бег на короткие дистанции, бег на средние и длинные </w:t>
      </w:r>
      <w:r w:rsidR="00561269" w:rsidRPr="00561269">
        <w:rPr>
          <w:i/>
          <w:iCs/>
          <w:color w:val="auto"/>
          <w:sz w:val="28"/>
          <w:szCs w:val="28"/>
        </w:rPr>
        <w:t>дистанции) (</w:t>
      </w:r>
      <w:r w:rsidRPr="00561269">
        <w:rPr>
          <w:i/>
          <w:iCs/>
          <w:color w:val="auto"/>
          <w:sz w:val="28"/>
          <w:szCs w:val="28"/>
        </w:rPr>
        <w:t>I, II, III функциональные группы)</w:t>
      </w:r>
    </w:p>
    <w:p w:rsidR="0070784F" w:rsidRPr="00561269" w:rsidRDefault="00DA2FDD" w:rsidP="00561269">
      <w:pPr>
        <w:pStyle w:val="a4"/>
        <w:spacing w:line="276" w:lineRule="auto"/>
        <w:ind w:left="3821"/>
        <w:jc w:val="both"/>
        <w:rPr>
          <w:color w:val="auto"/>
          <w:sz w:val="28"/>
          <w:szCs w:val="28"/>
        </w:rPr>
      </w:pPr>
      <w:r w:rsidRPr="00561269">
        <w:rPr>
          <w:color w:val="auto"/>
          <w:sz w:val="28"/>
          <w:szCs w:val="28"/>
          <w:u w:val="single"/>
        </w:rPr>
        <w:t>(мужчины,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93"/>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trPr>
          <w:trHeight w:hRule="exact" w:val="1114"/>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16</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16</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4</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16</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r>
      <w:tr w:rsidR="0070784F" w:rsidRPr="00561269">
        <w:trPr>
          <w:trHeight w:hRule="exact" w:val="293"/>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18</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26</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32</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33</w:t>
            </w:r>
          </w:p>
        </w:tc>
      </w:tr>
    </w:tbl>
    <w:p w:rsidR="00400726" w:rsidRDefault="00400726" w:rsidP="00561269">
      <w:pPr>
        <w:pStyle w:val="13"/>
        <w:spacing w:line="276" w:lineRule="auto"/>
        <w:ind w:firstLine="0"/>
        <w:jc w:val="both"/>
        <w:rPr>
          <w:rFonts w:eastAsia="Courier New"/>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i/>
          <w:iCs/>
          <w:color w:val="auto"/>
          <w:sz w:val="28"/>
          <w:szCs w:val="28"/>
        </w:rPr>
        <w:t>Дисциплина - легкая атлетика (метания; прыжки)</w:t>
      </w:r>
      <w:r w:rsidR="003C28CE" w:rsidRPr="00561269">
        <w:rPr>
          <w:i/>
          <w:iCs/>
          <w:color w:val="auto"/>
          <w:sz w:val="28"/>
          <w:szCs w:val="28"/>
        </w:rPr>
        <w:t xml:space="preserve"> </w:t>
      </w:r>
      <w:r w:rsidRPr="00561269">
        <w:rPr>
          <w:i/>
          <w:iCs/>
          <w:color w:val="auto"/>
          <w:sz w:val="28"/>
          <w:szCs w:val="28"/>
        </w:rPr>
        <w:t>(I, II, III функциональные группы)</w:t>
      </w:r>
    </w:p>
    <w:p w:rsidR="0070784F" w:rsidRPr="00561269" w:rsidRDefault="00DA2FDD" w:rsidP="00561269">
      <w:pPr>
        <w:pStyle w:val="a4"/>
        <w:spacing w:line="276" w:lineRule="auto"/>
        <w:ind w:left="3821"/>
        <w:jc w:val="both"/>
        <w:rPr>
          <w:color w:val="auto"/>
          <w:sz w:val="28"/>
          <w:szCs w:val="28"/>
        </w:rPr>
      </w:pPr>
      <w:r w:rsidRPr="00561269">
        <w:rPr>
          <w:color w:val="auto"/>
          <w:sz w:val="28"/>
          <w:szCs w:val="28"/>
          <w:u w:val="single"/>
        </w:rPr>
        <w:t>(мужчины,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70784F" w:rsidRPr="00561269">
        <w:trPr>
          <w:trHeight w:hRule="exact" w:val="288"/>
          <w:jc w:val="center"/>
        </w:trPr>
        <w:tc>
          <w:tcPr>
            <w:tcW w:w="2275" w:type="dxa"/>
            <w:vMerge w:val="restart"/>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Этапы и годы спортивной подготовки</w:t>
            </w:r>
          </w:p>
        </w:tc>
      </w:tr>
      <w:tr w:rsidR="0070784F" w:rsidRPr="00561269" w:rsidTr="00400726">
        <w:trPr>
          <w:trHeight w:hRule="exact" w:val="1276"/>
          <w:jc w:val="center"/>
        </w:trPr>
        <w:tc>
          <w:tcPr>
            <w:tcW w:w="2275" w:type="dxa"/>
            <w:vMerge/>
            <w:tcBorders>
              <w:left w:val="single" w:sz="4" w:space="0" w:color="auto"/>
            </w:tcBorders>
            <w:shd w:val="clear" w:color="auto" w:fill="FFFFFF"/>
            <w:vAlign w:val="center"/>
          </w:tcPr>
          <w:p w:rsidR="0070784F" w:rsidRPr="00400726" w:rsidRDefault="0070784F"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Этап высшего спортивного мастерства</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10</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r>
      <w:tr w:rsidR="0070784F" w:rsidRPr="00561269">
        <w:trPr>
          <w:trHeight w:hRule="exact" w:val="283"/>
          <w:jc w:val="center"/>
        </w:trPr>
        <w:tc>
          <w:tcPr>
            <w:tcW w:w="2275" w:type="dxa"/>
            <w:tcBorders>
              <w:top w:val="single" w:sz="4" w:space="0" w:color="auto"/>
              <w:left w:val="single" w:sz="4" w:space="0" w:color="auto"/>
            </w:tcBorders>
            <w:shd w:val="clear" w:color="auto" w:fill="FFFFFF"/>
            <w:vAlign w:val="bottom"/>
          </w:tcPr>
          <w:p w:rsidR="0070784F" w:rsidRPr="00400726" w:rsidRDefault="00DA2FDD"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4</w:t>
            </w:r>
          </w:p>
        </w:tc>
        <w:tc>
          <w:tcPr>
            <w:tcW w:w="1982"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8</w:t>
            </w:r>
          </w:p>
        </w:tc>
        <w:tc>
          <w:tcPr>
            <w:tcW w:w="2270" w:type="dxa"/>
            <w:tcBorders>
              <w:top w:val="single" w:sz="4" w:space="0" w:color="auto"/>
              <w:lef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10</w:t>
            </w:r>
          </w:p>
        </w:tc>
        <w:tc>
          <w:tcPr>
            <w:tcW w:w="1853"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400726">
            <w:pPr>
              <w:pStyle w:val="a6"/>
              <w:spacing w:line="276" w:lineRule="auto"/>
              <w:ind w:firstLine="0"/>
              <w:jc w:val="center"/>
              <w:rPr>
                <w:color w:val="auto"/>
              </w:rPr>
            </w:pPr>
            <w:r w:rsidRPr="00400726">
              <w:rPr>
                <w:color w:val="auto"/>
              </w:rPr>
              <w:t>12</w:t>
            </w:r>
          </w:p>
        </w:tc>
      </w:tr>
      <w:tr w:rsidR="0070784F" w:rsidRPr="00561269">
        <w:trPr>
          <w:trHeight w:hRule="exact" w:val="288"/>
          <w:jc w:val="center"/>
        </w:trPr>
        <w:tc>
          <w:tcPr>
            <w:tcW w:w="2275" w:type="dxa"/>
            <w:tcBorders>
              <w:top w:val="single" w:sz="4" w:space="0" w:color="auto"/>
              <w:left w:val="single" w:sz="4" w:space="0" w:color="auto"/>
            </w:tcBorders>
            <w:shd w:val="clear" w:color="auto" w:fill="FFFFFF"/>
            <w:vAlign w:val="center"/>
          </w:tcPr>
          <w:p w:rsidR="0070784F" w:rsidRPr="00400726" w:rsidRDefault="00DA2FDD"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5</w:t>
            </w:r>
          </w:p>
        </w:tc>
      </w:tr>
      <w:tr w:rsidR="0070784F" w:rsidRPr="00561269">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18</w:t>
            </w:r>
          </w:p>
        </w:tc>
        <w:tc>
          <w:tcPr>
            <w:tcW w:w="1982"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22</w:t>
            </w:r>
          </w:p>
        </w:tc>
        <w:tc>
          <w:tcPr>
            <w:tcW w:w="2270" w:type="dxa"/>
            <w:tcBorders>
              <w:top w:val="single" w:sz="4" w:space="0" w:color="auto"/>
              <w:left w:val="single" w:sz="4" w:space="0" w:color="auto"/>
              <w:bottom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24</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400726" w:rsidRDefault="00DA2FDD" w:rsidP="00400726">
            <w:pPr>
              <w:pStyle w:val="a6"/>
              <w:spacing w:line="276" w:lineRule="auto"/>
              <w:ind w:firstLine="0"/>
              <w:jc w:val="center"/>
              <w:rPr>
                <w:color w:val="auto"/>
              </w:rPr>
            </w:pPr>
            <w:r w:rsidRPr="00400726">
              <w:rPr>
                <w:color w:val="auto"/>
              </w:rPr>
              <w:t>25</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286C8E" w:rsidRPr="00561269" w:rsidRDefault="00286C8E" w:rsidP="00561269">
      <w:pPr>
        <w:pStyle w:val="13"/>
        <w:spacing w:line="276" w:lineRule="auto"/>
        <w:ind w:firstLine="0"/>
        <w:jc w:val="both"/>
        <w:rPr>
          <w:color w:val="auto"/>
          <w:sz w:val="28"/>
          <w:szCs w:val="28"/>
        </w:rPr>
      </w:pPr>
      <w:r w:rsidRPr="00561269">
        <w:rPr>
          <w:i/>
          <w:iCs/>
          <w:color w:val="auto"/>
          <w:sz w:val="28"/>
          <w:szCs w:val="28"/>
        </w:rPr>
        <w:t xml:space="preserve">Дисциплина - велоспорт- трек, велоспорт - </w:t>
      </w:r>
      <w:r w:rsidR="00561269" w:rsidRPr="00561269">
        <w:rPr>
          <w:i/>
          <w:iCs/>
          <w:color w:val="auto"/>
          <w:sz w:val="28"/>
          <w:szCs w:val="28"/>
        </w:rPr>
        <w:t>шоссе (</w:t>
      </w:r>
      <w:r w:rsidRPr="00561269">
        <w:rPr>
          <w:i/>
          <w:iCs/>
          <w:color w:val="auto"/>
          <w:sz w:val="28"/>
          <w:szCs w:val="28"/>
        </w:rPr>
        <w:t>I, II, III функциональные группы)</w:t>
      </w:r>
    </w:p>
    <w:p w:rsidR="00286C8E" w:rsidRPr="00561269" w:rsidRDefault="00286C8E" w:rsidP="00561269">
      <w:pPr>
        <w:pStyle w:val="a4"/>
        <w:spacing w:line="276" w:lineRule="auto"/>
        <w:ind w:left="3821"/>
        <w:jc w:val="both"/>
        <w:rPr>
          <w:color w:val="auto"/>
          <w:sz w:val="28"/>
          <w:szCs w:val="28"/>
        </w:rPr>
      </w:pPr>
      <w:r w:rsidRPr="00561269">
        <w:rPr>
          <w:color w:val="auto"/>
          <w:sz w:val="28"/>
          <w:szCs w:val="28"/>
          <w:u w:val="single"/>
        </w:rPr>
        <w:lastRenderedPageBreak/>
        <w:t>(мужчины,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286C8E" w:rsidRPr="00561269" w:rsidTr="00383CF8">
        <w:trPr>
          <w:trHeight w:hRule="exact" w:val="288"/>
          <w:jc w:val="center"/>
        </w:trPr>
        <w:tc>
          <w:tcPr>
            <w:tcW w:w="2275" w:type="dxa"/>
            <w:vMerge w:val="restart"/>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Этапы и годы спортивной подготовки</w:t>
            </w:r>
          </w:p>
        </w:tc>
      </w:tr>
      <w:tr w:rsidR="00286C8E" w:rsidRPr="00561269" w:rsidTr="00400726">
        <w:trPr>
          <w:trHeight w:hRule="exact" w:val="1290"/>
          <w:jc w:val="center"/>
        </w:trPr>
        <w:tc>
          <w:tcPr>
            <w:tcW w:w="2275" w:type="dxa"/>
            <w:vMerge/>
            <w:tcBorders>
              <w:left w:val="single" w:sz="4" w:space="0" w:color="auto"/>
            </w:tcBorders>
            <w:shd w:val="clear" w:color="auto" w:fill="FFFFFF"/>
            <w:vAlign w:val="center"/>
          </w:tcPr>
          <w:p w:rsidR="00286C8E" w:rsidRPr="00400726" w:rsidRDefault="00286C8E"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Тренировочный этап (Т)</w:t>
            </w:r>
          </w:p>
        </w:tc>
        <w:tc>
          <w:tcPr>
            <w:tcW w:w="2270"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Этап высшего спортивного мастерства</w:t>
            </w:r>
          </w:p>
        </w:tc>
      </w:tr>
      <w:tr w:rsidR="00286C8E" w:rsidRPr="00561269" w:rsidTr="00383CF8">
        <w:trPr>
          <w:trHeight w:hRule="exact" w:val="288"/>
          <w:jc w:val="center"/>
        </w:trPr>
        <w:tc>
          <w:tcPr>
            <w:tcW w:w="2275"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3</w:t>
            </w:r>
          </w:p>
        </w:tc>
        <w:tc>
          <w:tcPr>
            <w:tcW w:w="1982"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8</w:t>
            </w:r>
          </w:p>
        </w:tc>
        <w:tc>
          <w:tcPr>
            <w:tcW w:w="227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10</w:t>
            </w:r>
          </w:p>
        </w:tc>
        <w:tc>
          <w:tcPr>
            <w:tcW w:w="1853" w:type="dxa"/>
            <w:tcBorders>
              <w:top w:val="single" w:sz="4" w:space="0" w:color="auto"/>
              <w:left w:val="single" w:sz="4" w:space="0" w:color="auto"/>
              <w:righ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12</w:t>
            </w:r>
          </w:p>
        </w:tc>
      </w:tr>
      <w:tr w:rsidR="00286C8E" w:rsidRPr="00561269" w:rsidTr="00383CF8">
        <w:trPr>
          <w:trHeight w:hRule="exact" w:val="283"/>
          <w:jc w:val="center"/>
        </w:trPr>
        <w:tc>
          <w:tcPr>
            <w:tcW w:w="2275"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7</w:t>
            </w:r>
          </w:p>
        </w:tc>
        <w:tc>
          <w:tcPr>
            <w:tcW w:w="1853" w:type="dxa"/>
            <w:tcBorders>
              <w:top w:val="single" w:sz="4" w:space="0" w:color="auto"/>
              <w:left w:val="single" w:sz="4" w:space="0" w:color="auto"/>
              <w:righ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10</w:t>
            </w:r>
          </w:p>
        </w:tc>
      </w:tr>
      <w:tr w:rsidR="00286C8E" w:rsidRPr="00561269" w:rsidTr="00286C8E">
        <w:trPr>
          <w:trHeight w:hRule="exact" w:val="288"/>
          <w:jc w:val="center"/>
        </w:trPr>
        <w:tc>
          <w:tcPr>
            <w:tcW w:w="2275" w:type="dxa"/>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bottom w:val="single" w:sz="4" w:space="0" w:color="auto"/>
            </w:tcBorders>
            <w:shd w:val="clear" w:color="auto" w:fill="FFFFFF"/>
          </w:tcPr>
          <w:p w:rsidR="00286C8E" w:rsidRPr="00400726" w:rsidRDefault="00286C8E"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bottom w:val="single" w:sz="4" w:space="0" w:color="auto"/>
            </w:tcBorders>
            <w:shd w:val="clear" w:color="auto" w:fill="FFFFFF"/>
          </w:tcPr>
          <w:p w:rsidR="00286C8E" w:rsidRPr="00400726" w:rsidRDefault="00286C8E" w:rsidP="00400726">
            <w:pPr>
              <w:pStyle w:val="a6"/>
              <w:spacing w:line="276" w:lineRule="auto"/>
              <w:ind w:firstLine="0"/>
              <w:jc w:val="center"/>
              <w:rPr>
                <w:color w:val="auto"/>
              </w:rPr>
            </w:pPr>
            <w:r w:rsidRPr="00400726">
              <w:rPr>
                <w:color w:val="auto"/>
              </w:rPr>
              <w:t>3</w:t>
            </w:r>
          </w:p>
        </w:tc>
        <w:tc>
          <w:tcPr>
            <w:tcW w:w="2270" w:type="dxa"/>
            <w:tcBorders>
              <w:top w:val="single" w:sz="4" w:space="0" w:color="auto"/>
              <w:left w:val="single" w:sz="4" w:space="0" w:color="auto"/>
              <w:bottom w:val="single" w:sz="4" w:space="0" w:color="auto"/>
            </w:tcBorders>
            <w:shd w:val="clear" w:color="auto" w:fill="FFFFFF"/>
          </w:tcPr>
          <w:p w:rsidR="00286C8E" w:rsidRPr="00400726" w:rsidRDefault="00286C8E" w:rsidP="00400726">
            <w:pPr>
              <w:pStyle w:val="a6"/>
              <w:spacing w:line="276" w:lineRule="auto"/>
              <w:ind w:firstLine="0"/>
              <w:jc w:val="center"/>
              <w:rPr>
                <w:color w:val="auto"/>
              </w:rPr>
            </w:pPr>
            <w:r w:rsidRPr="00400726">
              <w:rPr>
                <w:color w:val="auto"/>
              </w:rPr>
              <w:t>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286C8E" w:rsidRPr="00400726" w:rsidRDefault="00286C8E" w:rsidP="00400726">
            <w:pPr>
              <w:pStyle w:val="a6"/>
              <w:spacing w:line="276" w:lineRule="auto"/>
              <w:ind w:firstLine="0"/>
              <w:jc w:val="center"/>
              <w:rPr>
                <w:color w:val="auto"/>
              </w:rPr>
            </w:pPr>
            <w:r w:rsidRPr="00400726">
              <w:rPr>
                <w:color w:val="auto"/>
              </w:rPr>
              <w:t>8</w:t>
            </w:r>
          </w:p>
        </w:tc>
      </w:tr>
      <w:tr w:rsidR="00286C8E" w:rsidRPr="00561269" w:rsidTr="00286C8E">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286C8E" w:rsidRPr="00400726" w:rsidRDefault="00286C8E"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6</w:t>
            </w:r>
          </w:p>
        </w:tc>
        <w:tc>
          <w:tcPr>
            <w:tcW w:w="1982" w:type="dxa"/>
            <w:tcBorders>
              <w:top w:val="single" w:sz="4" w:space="0" w:color="auto"/>
              <w:left w:val="single" w:sz="4" w:space="0" w:color="auto"/>
              <w:bottom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16</w:t>
            </w:r>
          </w:p>
        </w:tc>
        <w:tc>
          <w:tcPr>
            <w:tcW w:w="2270" w:type="dxa"/>
            <w:tcBorders>
              <w:top w:val="single" w:sz="4" w:space="0" w:color="auto"/>
              <w:left w:val="single" w:sz="4" w:space="0" w:color="auto"/>
              <w:bottom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22</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30</w:t>
            </w:r>
          </w:p>
        </w:tc>
      </w:tr>
    </w:tbl>
    <w:p w:rsidR="009D07C0" w:rsidRPr="00561269" w:rsidRDefault="009D07C0" w:rsidP="00561269">
      <w:pPr>
        <w:pStyle w:val="13"/>
        <w:spacing w:line="276" w:lineRule="auto"/>
        <w:ind w:firstLine="720"/>
        <w:jc w:val="both"/>
        <w:rPr>
          <w:i/>
          <w:iCs/>
          <w:color w:val="auto"/>
          <w:sz w:val="28"/>
          <w:szCs w:val="28"/>
        </w:rPr>
      </w:pPr>
    </w:p>
    <w:p w:rsidR="00286C8E" w:rsidRPr="00561269" w:rsidRDefault="00286C8E" w:rsidP="00561269">
      <w:pPr>
        <w:pStyle w:val="13"/>
        <w:spacing w:line="276" w:lineRule="auto"/>
        <w:ind w:firstLine="0"/>
        <w:jc w:val="both"/>
        <w:rPr>
          <w:color w:val="auto"/>
          <w:sz w:val="28"/>
          <w:szCs w:val="28"/>
        </w:rPr>
      </w:pPr>
      <w:r w:rsidRPr="00561269">
        <w:rPr>
          <w:i/>
          <w:iCs/>
          <w:color w:val="auto"/>
          <w:sz w:val="28"/>
          <w:szCs w:val="28"/>
        </w:rPr>
        <w:t xml:space="preserve">Дисциплина </w:t>
      </w:r>
      <w:r w:rsidR="003C28CE" w:rsidRPr="00561269">
        <w:rPr>
          <w:i/>
          <w:iCs/>
          <w:color w:val="auto"/>
          <w:sz w:val="28"/>
          <w:szCs w:val="28"/>
        </w:rPr>
        <w:t>–</w:t>
      </w:r>
      <w:r w:rsidRPr="00561269">
        <w:rPr>
          <w:i/>
          <w:iCs/>
          <w:color w:val="auto"/>
          <w:sz w:val="28"/>
          <w:szCs w:val="28"/>
        </w:rPr>
        <w:t xml:space="preserve"> </w:t>
      </w:r>
      <w:r w:rsidR="003C28CE" w:rsidRPr="00561269">
        <w:rPr>
          <w:i/>
          <w:iCs/>
          <w:color w:val="auto"/>
          <w:sz w:val="28"/>
          <w:szCs w:val="28"/>
        </w:rPr>
        <w:t xml:space="preserve">триатлон </w:t>
      </w:r>
      <w:r w:rsidRPr="00561269">
        <w:rPr>
          <w:i/>
          <w:iCs/>
          <w:color w:val="auto"/>
          <w:sz w:val="28"/>
          <w:szCs w:val="28"/>
        </w:rPr>
        <w:t>(I, II, III функциональные группы)</w:t>
      </w:r>
    </w:p>
    <w:p w:rsidR="00286C8E" w:rsidRPr="00561269" w:rsidRDefault="00286C8E" w:rsidP="00561269">
      <w:pPr>
        <w:pStyle w:val="a4"/>
        <w:spacing w:line="276" w:lineRule="auto"/>
        <w:ind w:left="3821"/>
        <w:jc w:val="both"/>
        <w:rPr>
          <w:color w:val="auto"/>
          <w:sz w:val="28"/>
          <w:szCs w:val="28"/>
        </w:rPr>
      </w:pPr>
      <w:r w:rsidRPr="00561269">
        <w:rPr>
          <w:color w:val="auto"/>
          <w:sz w:val="28"/>
          <w:szCs w:val="28"/>
          <w:u w:val="single"/>
        </w:rPr>
        <w:t>(мужчины,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1560"/>
        <w:gridCol w:w="1982"/>
        <w:gridCol w:w="2270"/>
        <w:gridCol w:w="1853"/>
      </w:tblGrid>
      <w:tr w:rsidR="00286C8E" w:rsidRPr="00561269" w:rsidTr="00383CF8">
        <w:trPr>
          <w:trHeight w:hRule="exact" w:val="288"/>
          <w:jc w:val="center"/>
        </w:trPr>
        <w:tc>
          <w:tcPr>
            <w:tcW w:w="2275" w:type="dxa"/>
            <w:vMerge w:val="restart"/>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Виды соревнований</w:t>
            </w:r>
          </w:p>
        </w:tc>
        <w:tc>
          <w:tcPr>
            <w:tcW w:w="7665" w:type="dxa"/>
            <w:gridSpan w:val="4"/>
            <w:tcBorders>
              <w:top w:val="single" w:sz="4" w:space="0" w:color="auto"/>
              <w:left w:val="single" w:sz="4" w:space="0" w:color="auto"/>
              <w:righ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Этапы и годы спортивной подготовки</w:t>
            </w:r>
          </w:p>
        </w:tc>
      </w:tr>
      <w:tr w:rsidR="00286C8E" w:rsidRPr="00561269" w:rsidTr="00400726">
        <w:trPr>
          <w:trHeight w:hRule="exact" w:val="1238"/>
          <w:jc w:val="center"/>
        </w:trPr>
        <w:tc>
          <w:tcPr>
            <w:tcW w:w="2275" w:type="dxa"/>
            <w:vMerge/>
            <w:tcBorders>
              <w:left w:val="single" w:sz="4" w:space="0" w:color="auto"/>
            </w:tcBorders>
            <w:shd w:val="clear" w:color="auto" w:fill="FFFFFF"/>
            <w:vAlign w:val="center"/>
          </w:tcPr>
          <w:p w:rsidR="00286C8E" w:rsidRPr="00400726" w:rsidRDefault="00286C8E" w:rsidP="00561269">
            <w:pPr>
              <w:spacing w:line="276" w:lineRule="auto"/>
              <w:jc w:val="both"/>
              <w:rPr>
                <w:rFonts w:ascii="Times New Roman" w:hAnsi="Times New Roman" w:cs="Times New Roman"/>
                <w:color w:val="auto"/>
              </w:rPr>
            </w:pPr>
          </w:p>
        </w:tc>
        <w:tc>
          <w:tcPr>
            <w:tcW w:w="1560"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 начальной подготовки (НП)</w:t>
            </w:r>
          </w:p>
        </w:tc>
        <w:tc>
          <w:tcPr>
            <w:tcW w:w="1982" w:type="dxa"/>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Тренировочный этап (Т</w:t>
            </w:r>
            <w:r w:rsidR="003C28CE" w:rsidRPr="00400726">
              <w:rPr>
                <w:color w:val="auto"/>
              </w:rPr>
              <w:t>Э</w:t>
            </w:r>
            <w:r w:rsidRPr="00400726">
              <w:rPr>
                <w:color w:val="auto"/>
              </w:rPr>
              <w:t>)</w:t>
            </w:r>
          </w:p>
        </w:tc>
        <w:tc>
          <w:tcPr>
            <w:tcW w:w="2270"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Этап совершенствования спортивного мастерства</w:t>
            </w:r>
          </w:p>
        </w:tc>
        <w:tc>
          <w:tcPr>
            <w:tcW w:w="1853" w:type="dxa"/>
            <w:tcBorders>
              <w:top w:val="single" w:sz="4" w:space="0" w:color="auto"/>
              <w:left w:val="single" w:sz="4" w:space="0" w:color="auto"/>
              <w:righ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Этап высшего спортивного мастерства</w:t>
            </w:r>
          </w:p>
        </w:tc>
      </w:tr>
      <w:tr w:rsidR="00286C8E" w:rsidRPr="00561269" w:rsidTr="00383CF8">
        <w:trPr>
          <w:trHeight w:hRule="exact" w:val="288"/>
          <w:jc w:val="center"/>
        </w:trPr>
        <w:tc>
          <w:tcPr>
            <w:tcW w:w="2275"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both"/>
              <w:rPr>
                <w:color w:val="auto"/>
              </w:rPr>
            </w:pPr>
            <w:r w:rsidRPr="00400726">
              <w:rPr>
                <w:color w:val="auto"/>
              </w:rPr>
              <w:t>Контрольные</w:t>
            </w:r>
          </w:p>
        </w:tc>
        <w:tc>
          <w:tcPr>
            <w:tcW w:w="156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2</w:t>
            </w:r>
          </w:p>
        </w:tc>
        <w:tc>
          <w:tcPr>
            <w:tcW w:w="1982" w:type="dxa"/>
            <w:tcBorders>
              <w:top w:val="single" w:sz="4" w:space="0" w:color="auto"/>
              <w:left w:val="single" w:sz="4" w:space="0" w:color="auto"/>
            </w:tcBorders>
            <w:shd w:val="clear" w:color="auto" w:fill="FFFFFF"/>
            <w:vAlign w:val="bottom"/>
          </w:tcPr>
          <w:p w:rsidR="00286C8E" w:rsidRPr="00400726" w:rsidRDefault="003C28CE" w:rsidP="00400726">
            <w:pPr>
              <w:pStyle w:val="a6"/>
              <w:spacing w:line="276" w:lineRule="auto"/>
              <w:ind w:firstLine="0"/>
              <w:jc w:val="center"/>
              <w:rPr>
                <w:color w:val="auto"/>
              </w:rPr>
            </w:pPr>
            <w:r w:rsidRPr="00400726">
              <w:rPr>
                <w:color w:val="auto"/>
              </w:rPr>
              <w:t>5</w:t>
            </w:r>
          </w:p>
        </w:tc>
        <w:tc>
          <w:tcPr>
            <w:tcW w:w="2270" w:type="dxa"/>
            <w:tcBorders>
              <w:top w:val="single" w:sz="4" w:space="0" w:color="auto"/>
              <w:left w:val="single" w:sz="4" w:space="0" w:color="auto"/>
            </w:tcBorders>
            <w:shd w:val="clear" w:color="auto" w:fill="FFFFFF"/>
            <w:vAlign w:val="bottom"/>
          </w:tcPr>
          <w:p w:rsidR="00286C8E" w:rsidRPr="00400726" w:rsidRDefault="003C28CE" w:rsidP="00400726">
            <w:pPr>
              <w:pStyle w:val="a6"/>
              <w:spacing w:line="276" w:lineRule="auto"/>
              <w:ind w:firstLine="0"/>
              <w:jc w:val="center"/>
              <w:rPr>
                <w:color w:val="auto"/>
              </w:rPr>
            </w:pPr>
            <w:r w:rsidRPr="00400726">
              <w:rPr>
                <w:color w:val="auto"/>
              </w:rPr>
              <w:t>8</w:t>
            </w:r>
          </w:p>
        </w:tc>
        <w:tc>
          <w:tcPr>
            <w:tcW w:w="1853" w:type="dxa"/>
            <w:tcBorders>
              <w:top w:val="single" w:sz="4" w:space="0" w:color="auto"/>
              <w:left w:val="single" w:sz="4" w:space="0" w:color="auto"/>
              <w:right w:val="single" w:sz="4" w:space="0" w:color="auto"/>
            </w:tcBorders>
            <w:shd w:val="clear" w:color="auto" w:fill="FFFFFF"/>
            <w:vAlign w:val="bottom"/>
          </w:tcPr>
          <w:p w:rsidR="00286C8E" w:rsidRPr="00400726" w:rsidRDefault="003C28CE" w:rsidP="00400726">
            <w:pPr>
              <w:pStyle w:val="a6"/>
              <w:spacing w:line="276" w:lineRule="auto"/>
              <w:ind w:firstLine="0"/>
              <w:jc w:val="center"/>
              <w:rPr>
                <w:color w:val="auto"/>
              </w:rPr>
            </w:pPr>
            <w:r w:rsidRPr="00400726">
              <w:rPr>
                <w:color w:val="auto"/>
              </w:rPr>
              <w:t>10</w:t>
            </w:r>
          </w:p>
        </w:tc>
      </w:tr>
      <w:tr w:rsidR="00286C8E" w:rsidRPr="00561269" w:rsidTr="00383CF8">
        <w:trPr>
          <w:trHeight w:hRule="exact" w:val="283"/>
          <w:jc w:val="center"/>
        </w:trPr>
        <w:tc>
          <w:tcPr>
            <w:tcW w:w="2275" w:type="dxa"/>
            <w:tcBorders>
              <w:top w:val="single" w:sz="4" w:space="0" w:color="auto"/>
              <w:left w:val="single" w:sz="4" w:space="0" w:color="auto"/>
            </w:tcBorders>
            <w:shd w:val="clear" w:color="auto" w:fill="FFFFFF"/>
            <w:vAlign w:val="bottom"/>
          </w:tcPr>
          <w:p w:rsidR="00286C8E" w:rsidRPr="00400726" w:rsidRDefault="00286C8E" w:rsidP="00561269">
            <w:pPr>
              <w:pStyle w:val="a6"/>
              <w:spacing w:line="276" w:lineRule="auto"/>
              <w:ind w:firstLine="0"/>
              <w:jc w:val="both"/>
              <w:rPr>
                <w:color w:val="auto"/>
              </w:rPr>
            </w:pPr>
            <w:r w:rsidRPr="00400726">
              <w:rPr>
                <w:color w:val="auto"/>
              </w:rPr>
              <w:t>Отборочные</w:t>
            </w:r>
          </w:p>
        </w:tc>
        <w:tc>
          <w:tcPr>
            <w:tcW w:w="156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1</w:t>
            </w:r>
          </w:p>
        </w:tc>
        <w:tc>
          <w:tcPr>
            <w:tcW w:w="1982"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2</w:t>
            </w:r>
          </w:p>
        </w:tc>
        <w:tc>
          <w:tcPr>
            <w:tcW w:w="2270" w:type="dxa"/>
            <w:tcBorders>
              <w:top w:val="single" w:sz="4" w:space="0" w:color="auto"/>
              <w:lef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4</w:t>
            </w:r>
          </w:p>
        </w:tc>
        <w:tc>
          <w:tcPr>
            <w:tcW w:w="1853" w:type="dxa"/>
            <w:tcBorders>
              <w:top w:val="single" w:sz="4" w:space="0" w:color="auto"/>
              <w:left w:val="single" w:sz="4" w:space="0" w:color="auto"/>
              <w:right w:val="single" w:sz="4" w:space="0" w:color="auto"/>
            </w:tcBorders>
            <w:shd w:val="clear" w:color="auto" w:fill="FFFFFF"/>
            <w:vAlign w:val="bottom"/>
          </w:tcPr>
          <w:p w:rsidR="00286C8E" w:rsidRPr="00400726" w:rsidRDefault="00286C8E" w:rsidP="00400726">
            <w:pPr>
              <w:pStyle w:val="a6"/>
              <w:spacing w:line="276" w:lineRule="auto"/>
              <w:ind w:firstLine="0"/>
              <w:jc w:val="center"/>
              <w:rPr>
                <w:color w:val="auto"/>
              </w:rPr>
            </w:pPr>
            <w:r w:rsidRPr="00400726">
              <w:rPr>
                <w:color w:val="auto"/>
              </w:rPr>
              <w:t>5</w:t>
            </w:r>
          </w:p>
        </w:tc>
      </w:tr>
      <w:tr w:rsidR="00286C8E" w:rsidRPr="00561269" w:rsidTr="00383CF8">
        <w:trPr>
          <w:trHeight w:hRule="exact" w:val="288"/>
          <w:jc w:val="center"/>
        </w:trPr>
        <w:tc>
          <w:tcPr>
            <w:tcW w:w="2275" w:type="dxa"/>
            <w:tcBorders>
              <w:top w:val="single" w:sz="4" w:space="0" w:color="auto"/>
              <w:left w:val="single" w:sz="4" w:space="0" w:color="auto"/>
            </w:tcBorders>
            <w:shd w:val="clear" w:color="auto" w:fill="FFFFFF"/>
            <w:vAlign w:val="center"/>
          </w:tcPr>
          <w:p w:rsidR="00286C8E" w:rsidRPr="00400726" w:rsidRDefault="00286C8E" w:rsidP="00561269">
            <w:pPr>
              <w:pStyle w:val="a6"/>
              <w:spacing w:line="276" w:lineRule="auto"/>
              <w:ind w:firstLine="0"/>
              <w:jc w:val="both"/>
              <w:rPr>
                <w:color w:val="auto"/>
              </w:rPr>
            </w:pPr>
            <w:r w:rsidRPr="00400726">
              <w:rPr>
                <w:color w:val="auto"/>
              </w:rPr>
              <w:t>Основные</w:t>
            </w:r>
          </w:p>
        </w:tc>
        <w:tc>
          <w:tcPr>
            <w:tcW w:w="1560" w:type="dxa"/>
            <w:tcBorders>
              <w:top w:val="single" w:sz="4" w:space="0" w:color="auto"/>
              <w:left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w:t>
            </w:r>
          </w:p>
        </w:tc>
        <w:tc>
          <w:tcPr>
            <w:tcW w:w="1982" w:type="dxa"/>
            <w:tcBorders>
              <w:top w:val="single" w:sz="4" w:space="0" w:color="auto"/>
              <w:left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1</w:t>
            </w:r>
          </w:p>
        </w:tc>
        <w:tc>
          <w:tcPr>
            <w:tcW w:w="2270" w:type="dxa"/>
            <w:tcBorders>
              <w:top w:val="single" w:sz="4" w:space="0" w:color="auto"/>
              <w:left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3</w:t>
            </w:r>
          </w:p>
        </w:tc>
        <w:tc>
          <w:tcPr>
            <w:tcW w:w="1853" w:type="dxa"/>
            <w:tcBorders>
              <w:top w:val="single" w:sz="4" w:space="0" w:color="auto"/>
              <w:left w:val="single" w:sz="4" w:space="0" w:color="auto"/>
              <w:right w:val="single" w:sz="4" w:space="0" w:color="auto"/>
            </w:tcBorders>
            <w:shd w:val="clear" w:color="auto" w:fill="FFFFFF"/>
            <w:vAlign w:val="center"/>
          </w:tcPr>
          <w:p w:rsidR="00286C8E" w:rsidRPr="00400726" w:rsidRDefault="003C28CE" w:rsidP="00400726">
            <w:pPr>
              <w:pStyle w:val="a6"/>
              <w:spacing w:line="276" w:lineRule="auto"/>
              <w:ind w:firstLine="0"/>
              <w:jc w:val="center"/>
              <w:rPr>
                <w:color w:val="auto"/>
              </w:rPr>
            </w:pPr>
            <w:r w:rsidRPr="00400726">
              <w:rPr>
                <w:color w:val="auto"/>
              </w:rPr>
              <w:t>6</w:t>
            </w:r>
          </w:p>
        </w:tc>
      </w:tr>
      <w:tr w:rsidR="00286C8E" w:rsidRPr="00561269" w:rsidTr="00383CF8">
        <w:trPr>
          <w:trHeight w:hRule="exact" w:val="298"/>
          <w:jc w:val="center"/>
        </w:trPr>
        <w:tc>
          <w:tcPr>
            <w:tcW w:w="2275" w:type="dxa"/>
            <w:tcBorders>
              <w:top w:val="single" w:sz="4" w:space="0" w:color="auto"/>
              <w:left w:val="single" w:sz="4" w:space="0" w:color="auto"/>
              <w:bottom w:val="single" w:sz="4" w:space="0" w:color="auto"/>
            </w:tcBorders>
            <w:shd w:val="clear" w:color="auto" w:fill="FFFFFF"/>
            <w:vAlign w:val="center"/>
          </w:tcPr>
          <w:p w:rsidR="00286C8E" w:rsidRPr="00400726" w:rsidRDefault="00286C8E" w:rsidP="00561269">
            <w:pPr>
              <w:pStyle w:val="a6"/>
              <w:spacing w:line="276" w:lineRule="auto"/>
              <w:ind w:firstLine="440"/>
              <w:jc w:val="both"/>
              <w:rPr>
                <w:color w:val="auto"/>
              </w:rPr>
            </w:pPr>
            <w:r w:rsidRPr="00400726">
              <w:rPr>
                <w:color w:val="auto"/>
              </w:rPr>
              <w:t>Всего за год:</w:t>
            </w:r>
          </w:p>
        </w:tc>
        <w:tc>
          <w:tcPr>
            <w:tcW w:w="1560" w:type="dxa"/>
            <w:tcBorders>
              <w:top w:val="single" w:sz="4" w:space="0" w:color="auto"/>
              <w:left w:val="single" w:sz="4" w:space="0" w:color="auto"/>
              <w:bottom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3</w:t>
            </w:r>
          </w:p>
        </w:tc>
        <w:tc>
          <w:tcPr>
            <w:tcW w:w="1982" w:type="dxa"/>
            <w:tcBorders>
              <w:top w:val="single" w:sz="4" w:space="0" w:color="auto"/>
              <w:left w:val="single" w:sz="4" w:space="0" w:color="auto"/>
              <w:bottom w:val="single" w:sz="4" w:space="0" w:color="auto"/>
            </w:tcBorders>
            <w:shd w:val="clear" w:color="auto" w:fill="FFFFFF"/>
            <w:vAlign w:val="center"/>
          </w:tcPr>
          <w:p w:rsidR="00286C8E" w:rsidRPr="00400726" w:rsidRDefault="003C28CE" w:rsidP="00400726">
            <w:pPr>
              <w:pStyle w:val="a6"/>
              <w:spacing w:line="276" w:lineRule="auto"/>
              <w:ind w:firstLine="0"/>
              <w:jc w:val="center"/>
              <w:rPr>
                <w:color w:val="auto"/>
              </w:rPr>
            </w:pPr>
            <w:r w:rsidRPr="00400726">
              <w:rPr>
                <w:color w:val="auto"/>
              </w:rPr>
              <w:t>8</w:t>
            </w:r>
          </w:p>
        </w:tc>
        <w:tc>
          <w:tcPr>
            <w:tcW w:w="2270" w:type="dxa"/>
            <w:tcBorders>
              <w:top w:val="single" w:sz="4" w:space="0" w:color="auto"/>
              <w:left w:val="single" w:sz="4" w:space="0" w:color="auto"/>
              <w:bottom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1</w:t>
            </w:r>
            <w:r w:rsidR="003C28CE" w:rsidRPr="00400726">
              <w:rPr>
                <w:color w:val="auto"/>
              </w:rPr>
              <w:t>5</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286C8E" w:rsidRPr="00400726" w:rsidRDefault="00286C8E" w:rsidP="00400726">
            <w:pPr>
              <w:pStyle w:val="a6"/>
              <w:spacing w:line="276" w:lineRule="auto"/>
              <w:ind w:firstLine="0"/>
              <w:jc w:val="center"/>
              <w:rPr>
                <w:color w:val="auto"/>
              </w:rPr>
            </w:pPr>
            <w:r w:rsidRPr="00400726">
              <w:rPr>
                <w:color w:val="auto"/>
              </w:rPr>
              <w:t>2</w:t>
            </w:r>
            <w:r w:rsidR="003C28CE" w:rsidRPr="00400726">
              <w:rPr>
                <w:color w:val="auto"/>
              </w:rPr>
              <w:t>1</w:t>
            </w:r>
          </w:p>
        </w:tc>
      </w:tr>
    </w:tbl>
    <w:p w:rsidR="00990FF9" w:rsidRPr="00561269" w:rsidRDefault="00990FF9" w:rsidP="00561269">
      <w:pPr>
        <w:pStyle w:val="13"/>
        <w:spacing w:line="276" w:lineRule="auto"/>
        <w:ind w:firstLine="720"/>
        <w:jc w:val="both"/>
        <w:rPr>
          <w:i/>
          <w:iCs/>
          <w:color w:val="auto"/>
          <w:sz w:val="28"/>
          <w:szCs w:val="28"/>
        </w:rPr>
      </w:pP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Требования к участию в спортивных соревнованиях спортсменов:</w:t>
      </w:r>
    </w:p>
    <w:p w:rsidR="0070784F" w:rsidRPr="00561269" w:rsidRDefault="00DA2FDD" w:rsidP="00561269">
      <w:pPr>
        <w:pStyle w:val="13"/>
        <w:numPr>
          <w:ilvl w:val="0"/>
          <w:numId w:val="9"/>
        </w:numPr>
        <w:tabs>
          <w:tab w:val="left" w:pos="911"/>
        </w:tabs>
        <w:spacing w:line="276" w:lineRule="auto"/>
        <w:ind w:firstLine="720"/>
        <w:jc w:val="both"/>
        <w:rPr>
          <w:color w:val="auto"/>
          <w:sz w:val="28"/>
          <w:szCs w:val="28"/>
        </w:rPr>
      </w:pPr>
      <w:bookmarkStart w:id="115" w:name="bookmark112"/>
      <w:bookmarkEnd w:id="115"/>
      <w:r w:rsidRPr="00561269">
        <w:rPr>
          <w:color w:val="auto"/>
          <w:sz w:val="28"/>
          <w:szCs w:val="28"/>
        </w:rPr>
        <w:t>соответствие возраста и пола участника соревнования положению (регламенту) об официальных спортивных соревнованиях и правилам соответствующих дисциплин по виду спорта;</w:t>
      </w:r>
    </w:p>
    <w:p w:rsidR="0070784F" w:rsidRPr="00561269" w:rsidRDefault="00DA2FDD" w:rsidP="00561269">
      <w:pPr>
        <w:pStyle w:val="13"/>
        <w:numPr>
          <w:ilvl w:val="0"/>
          <w:numId w:val="9"/>
        </w:numPr>
        <w:tabs>
          <w:tab w:val="left" w:pos="911"/>
        </w:tabs>
        <w:spacing w:line="276" w:lineRule="auto"/>
        <w:ind w:firstLine="720"/>
        <w:jc w:val="both"/>
        <w:rPr>
          <w:color w:val="auto"/>
          <w:sz w:val="28"/>
          <w:szCs w:val="28"/>
        </w:rPr>
      </w:pPr>
      <w:bookmarkStart w:id="116" w:name="bookmark113"/>
      <w:bookmarkEnd w:id="116"/>
      <w:r w:rsidRPr="00561269">
        <w:rPr>
          <w:color w:val="auto"/>
          <w:sz w:val="28"/>
          <w:szCs w:val="28"/>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правилам соответствующих дисциплин по виду спорта;</w:t>
      </w:r>
    </w:p>
    <w:p w:rsidR="0070784F" w:rsidRPr="00561269" w:rsidRDefault="00DA2FDD" w:rsidP="00561269">
      <w:pPr>
        <w:pStyle w:val="13"/>
        <w:numPr>
          <w:ilvl w:val="0"/>
          <w:numId w:val="9"/>
        </w:numPr>
        <w:tabs>
          <w:tab w:val="left" w:pos="926"/>
        </w:tabs>
        <w:spacing w:line="276" w:lineRule="auto"/>
        <w:ind w:firstLine="720"/>
        <w:jc w:val="both"/>
        <w:rPr>
          <w:color w:val="auto"/>
          <w:sz w:val="28"/>
          <w:szCs w:val="28"/>
        </w:rPr>
      </w:pPr>
      <w:bookmarkStart w:id="117" w:name="bookmark114"/>
      <w:bookmarkEnd w:id="117"/>
      <w:r w:rsidRPr="00561269">
        <w:rPr>
          <w:color w:val="auto"/>
          <w:sz w:val="28"/>
          <w:szCs w:val="28"/>
        </w:rPr>
        <w:t>выполнение плана спортивной подготовки;</w:t>
      </w:r>
    </w:p>
    <w:p w:rsidR="0070784F" w:rsidRPr="00561269" w:rsidRDefault="00DA2FDD" w:rsidP="00561269">
      <w:pPr>
        <w:pStyle w:val="13"/>
        <w:numPr>
          <w:ilvl w:val="0"/>
          <w:numId w:val="9"/>
        </w:numPr>
        <w:tabs>
          <w:tab w:val="left" w:pos="926"/>
        </w:tabs>
        <w:spacing w:line="276" w:lineRule="auto"/>
        <w:ind w:firstLine="720"/>
        <w:jc w:val="both"/>
        <w:rPr>
          <w:color w:val="auto"/>
          <w:sz w:val="28"/>
          <w:szCs w:val="28"/>
        </w:rPr>
      </w:pPr>
      <w:bookmarkStart w:id="118" w:name="bookmark115"/>
      <w:bookmarkEnd w:id="118"/>
      <w:r w:rsidRPr="00561269">
        <w:rPr>
          <w:color w:val="auto"/>
          <w:sz w:val="28"/>
          <w:szCs w:val="28"/>
        </w:rPr>
        <w:t>прохождение предварительного соревновательного отбора;</w:t>
      </w:r>
    </w:p>
    <w:p w:rsidR="0070784F" w:rsidRPr="00561269" w:rsidRDefault="00DA2FDD" w:rsidP="00561269">
      <w:pPr>
        <w:pStyle w:val="13"/>
        <w:numPr>
          <w:ilvl w:val="0"/>
          <w:numId w:val="9"/>
        </w:numPr>
        <w:tabs>
          <w:tab w:val="left" w:pos="911"/>
        </w:tabs>
        <w:spacing w:line="276" w:lineRule="auto"/>
        <w:ind w:firstLine="720"/>
        <w:jc w:val="both"/>
        <w:rPr>
          <w:color w:val="auto"/>
          <w:sz w:val="28"/>
          <w:szCs w:val="28"/>
        </w:rPr>
      </w:pPr>
      <w:bookmarkStart w:id="119" w:name="bookmark116"/>
      <w:bookmarkEnd w:id="119"/>
      <w:r w:rsidRPr="00561269">
        <w:rPr>
          <w:color w:val="auto"/>
          <w:sz w:val="28"/>
          <w:szCs w:val="28"/>
        </w:rPr>
        <w:t>наличие соответствующего медицинского заключения о допуске к участию в спортивных соревнованиях;</w:t>
      </w:r>
    </w:p>
    <w:p w:rsidR="0070784F" w:rsidRPr="00561269" w:rsidRDefault="00DA2FDD" w:rsidP="00561269">
      <w:pPr>
        <w:pStyle w:val="13"/>
        <w:numPr>
          <w:ilvl w:val="0"/>
          <w:numId w:val="9"/>
        </w:numPr>
        <w:tabs>
          <w:tab w:val="left" w:pos="921"/>
        </w:tabs>
        <w:spacing w:line="276" w:lineRule="auto"/>
        <w:ind w:firstLine="720"/>
        <w:jc w:val="both"/>
        <w:rPr>
          <w:color w:val="auto"/>
          <w:sz w:val="28"/>
          <w:szCs w:val="28"/>
        </w:rPr>
      </w:pPr>
      <w:bookmarkStart w:id="120" w:name="bookmark117"/>
      <w:bookmarkEnd w:id="120"/>
      <w:r w:rsidRPr="00561269">
        <w:rPr>
          <w:color w:val="auto"/>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Спортсмены, проходящие спортивную подготовку направляются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w:t>
      </w:r>
      <w:r w:rsidRPr="00561269">
        <w:rPr>
          <w:color w:val="auto"/>
          <w:sz w:val="28"/>
          <w:szCs w:val="28"/>
        </w:rPr>
        <w:lastRenderedPageBreak/>
        <w:t>составной частью (продолжением) тренировочного процесса в соответствии с перечнем тренировочных сборов (таблица № 5).</w:t>
      </w:r>
    </w:p>
    <w:p w:rsidR="0070784F" w:rsidRPr="00561269" w:rsidRDefault="00DA2FDD" w:rsidP="00561269">
      <w:pPr>
        <w:pStyle w:val="13"/>
        <w:spacing w:line="276" w:lineRule="auto"/>
        <w:ind w:right="180" w:firstLine="0"/>
        <w:jc w:val="both"/>
        <w:rPr>
          <w:color w:val="auto"/>
          <w:sz w:val="28"/>
          <w:szCs w:val="28"/>
        </w:rPr>
      </w:pPr>
      <w:r w:rsidRPr="00561269">
        <w:rPr>
          <w:color w:val="auto"/>
          <w:sz w:val="28"/>
          <w:szCs w:val="28"/>
        </w:rPr>
        <w:t>Таблица № 5</w:t>
      </w:r>
    </w:p>
    <w:p w:rsidR="0070784F" w:rsidRPr="00561269" w:rsidRDefault="00DA2FDD" w:rsidP="00561269">
      <w:pPr>
        <w:pStyle w:val="13"/>
        <w:spacing w:after="260" w:line="276" w:lineRule="auto"/>
        <w:ind w:left="3620" w:firstLine="0"/>
        <w:jc w:val="both"/>
        <w:rPr>
          <w:color w:val="auto"/>
          <w:sz w:val="28"/>
          <w:szCs w:val="28"/>
        </w:rPr>
      </w:pPr>
      <w:r w:rsidRPr="00561269">
        <w:rPr>
          <w:b/>
          <w:bCs/>
          <w:color w:val="auto"/>
          <w:sz w:val="28"/>
          <w:szCs w:val="28"/>
        </w:rPr>
        <w:t>Перечень тренировочных сборов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2698"/>
        <w:gridCol w:w="1298"/>
        <w:gridCol w:w="992"/>
        <w:gridCol w:w="1123"/>
        <w:gridCol w:w="24"/>
        <w:gridCol w:w="1099"/>
        <w:gridCol w:w="1992"/>
      </w:tblGrid>
      <w:tr w:rsidR="0070784F" w:rsidRPr="00561269">
        <w:trPr>
          <w:trHeight w:hRule="exact" w:val="1118"/>
          <w:jc w:val="center"/>
        </w:trPr>
        <w:tc>
          <w:tcPr>
            <w:tcW w:w="677" w:type="dxa"/>
            <w:vMerge w:val="restart"/>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 п/п</w:t>
            </w:r>
          </w:p>
        </w:tc>
        <w:tc>
          <w:tcPr>
            <w:tcW w:w="2698" w:type="dxa"/>
            <w:vMerge w:val="restart"/>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Вид тренировочных сборов</w:t>
            </w:r>
          </w:p>
        </w:tc>
        <w:tc>
          <w:tcPr>
            <w:tcW w:w="4536" w:type="dxa"/>
            <w:gridSpan w:val="5"/>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Предельная продолжительность сборов по этапам спортивной подготовки</w:t>
            </w:r>
          </w:p>
        </w:tc>
        <w:tc>
          <w:tcPr>
            <w:tcW w:w="1992"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Оптимальное число участников сбора</w:t>
            </w:r>
          </w:p>
        </w:tc>
      </w:tr>
      <w:tr w:rsidR="0070784F" w:rsidRPr="00561269" w:rsidTr="00400726">
        <w:trPr>
          <w:trHeight w:hRule="exact" w:val="2218"/>
          <w:jc w:val="center"/>
        </w:trPr>
        <w:tc>
          <w:tcPr>
            <w:tcW w:w="677" w:type="dxa"/>
            <w:vMerge/>
            <w:tcBorders>
              <w:left w:val="single" w:sz="4" w:space="0" w:color="auto"/>
            </w:tcBorders>
            <w:shd w:val="clear" w:color="auto" w:fill="FFFFFF"/>
          </w:tcPr>
          <w:p w:rsidR="0070784F" w:rsidRPr="00400726" w:rsidRDefault="0070784F" w:rsidP="00AE3ADC">
            <w:pPr>
              <w:spacing w:line="276" w:lineRule="auto"/>
              <w:jc w:val="center"/>
              <w:rPr>
                <w:rFonts w:ascii="Times New Roman" w:hAnsi="Times New Roman" w:cs="Times New Roman"/>
                <w:color w:val="auto"/>
              </w:rPr>
            </w:pPr>
          </w:p>
        </w:tc>
        <w:tc>
          <w:tcPr>
            <w:tcW w:w="2698" w:type="dxa"/>
            <w:vMerge/>
            <w:tcBorders>
              <w:left w:val="single" w:sz="4" w:space="0" w:color="auto"/>
            </w:tcBorders>
            <w:shd w:val="clear" w:color="auto" w:fill="FFFFFF"/>
          </w:tcPr>
          <w:p w:rsidR="0070784F" w:rsidRPr="00400726" w:rsidRDefault="0070784F" w:rsidP="00AE3ADC">
            <w:pPr>
              <w:spacing w:line="276" w:lineRule="auto"/>
              <w:jc w:val="center"/>
              <w:rPr>
                <w:rFonts w:ascii="Times New Roman" w:hAnsi="Times New Roman" w:cs="Times New Roman"/>
                <w:color w:val="auto"/>
              </w:rPr>
            </w:pPr>
          </w:p>
        </w:tc>
        <w:tc>
          <w:tcPr>
            <w:tcW w:w="1298"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 xml:space="preserve">Этап высшего </w:t>
            </w:r>
            <w:proofErr w:type="spellStart"/>
            <w:r w:rsidRPr="00400726">
              <w:rPr>
                <w:color w:val="auto"/>
              </w:rPr>
              <w:t>спортивн</w:t>
            </w:r>
            <w:proofErr w:type="spellEnd"/>
            <w:r w:rsidRPr="00400726">
              <w:rPr>
                <w:color w:val="auto"/>
              </w:rPr>
              <w:t xml:space="preserve"> ого </w:t>
            </w:r>
            <w:proofErr w:type="spellStart"/>
            <w:proofErr w:type="gramStart"/>
            <w:r w:rsidRPr="00400726">
              <w:rPr>
                <w:color w:val="auto"/>
              </w:rPr>
              <w:t>мастерств</w:t>
            </w:r>
            <w:proofErr w:type="spellEnd"/>
            <w:proofErr w:type="gramEnd"/>
            <w:r w:rsidRPr="00400726">
              <w:rPr>
                <w:color w:val="auto"/>
              </w:rPr>
              <w:t xml:space="preserve"> а</w:t>
            </w:r>
          </w:p>
        </w:tc>
        <w:tc>
          <w:tcPr>
            <w:tcW w:w="992"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 xml:space="preserve">Этап </w:t>
            </w:r>
            <w:proofErr w:type="spellStart"/>
            <w:r w:rsidRPr="00400726">
              <w:rPr>
                <w:color w:val="auto"/>
              </w:rPr>
              <w:t>соверше</w:t>
            </w:r>
            <w:proofErr w:type="spellEnd"/>
            <w:r w:rsidRPr="00400726">
              <w:rPr>
                <w:color w:val="auto"/>
              </w:rPr>
              <w:t xml:space="preserve"> </w:t>
            </w:r>
            <w:proofErr w:type="spellStart"/>
            <w:r w:rsidRPr="00400726">
              <w:rPr>
                <w:color w:val="auto"/>
              </w:rPr>
              <w:t>нствова</w:t>
            </w:r>
            <w:proofErr w:type="spellEnd"/>
            <w:r w:rsidRPr="00400726">
              <w:rPr>
                <w:color w:val="auto"/>
              </w:rPr>
              <w:t xml:space="preserve"> </w:t>
            </w:r>
            <w:proofErr w:type="spellStart"/>
            <w:r w:rsidRPr="00400726">
              <w:rPr>
                <w:color w:val="auto"/>
              </w:rPr>
              <w:t>ния</w:t>
            </w:r>
            <w:proofErr w:type="spellEnd"/>
            <w:r w:rsidRPr="00400726">
              <w:rPr>
                <w:color w:val="auto"/>
              </w:rPr>
              <w:t xml:space="preserve"> </w:t>
            </w:r>
            <w:proofErr w:type="spellStart"/>
            <w:r w:rsidRPr="00400726">
              <w:rPr>
                <w:color w:val="auto"/>
              </w:rPr>
              <w:t>спортив</w:t>
            </w:r>
            <w:proofErr w:type="spellEnd"/>
            <w:r w:rsidRPr="00400726">
              <w:rPr>
                <w:color w:val="auto"/>
              </w:rPr>
              <w:t xml:space="preserve"> </w:t>
            </w:r>
            <w:proofErr w:type="spellStart"/>
            <w:r w:rsidRPr="00400726">
              <w:rPr>
                <w:color w:val="auto"/>
              </w:rPr>
              <w:t>ного</w:t>
            </w:r>
            <w:proofErr w:type="spellEnd"/>
            <w:r w:rsidRPr="00400726">
              <w:rPr>
                <w:color w:val="auto"/>
              </w:rPr>
              <w:t xml:space="preserve"> </w:t>
            </w:r>
            <w:proofErr w:type="spellStart"/>
            <w:r w:rsidRPr="00400726">
              <w:rPr>
                <w:color w:val="auto"/>
              </w:rPr>
              <w:t>мастерс</w:t>
            </w:r>
            <w:proofErr w:type="spellEnd"/>
            <w:r w:rsidRPr="00400726">
              <w:rPr>
                <w:color w:val="auto"/>
              </w:rPr>
              <w:t xml:space="preserve"> </w:t>
            </w:r>
            <w:proofErr w:type="spellStart"/>
            <w:r w:rsidRPr="00400726">
              <w:rPr>
                <w:color w:val="auto"/>
              </w:rPr>
              <w:t>тва</w:t>
            </w:r>
            <w:proofErr w:type="spellEnd"/>
          </w:p>
        </w:tc>
        <w:tc>
          <w:tcPr>
            <w:tcW w:w="1147" w:type="dxa"/>
            <w:gridSpan w:val="2"/>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proofErr w:type="spellStart"/>
            <w:r w:rsidRPr="00400726">
              <w:rPr>
                <w:color w:val="auto"/>
              </w:rPr>
              <w:t>Трениро</w:t>
            </w:r>
            <w:proofErr w:type="spellEnd"/>
            <w:r w:rsidRPr="00400726">
              <w:rPr>
                <w:color w:val="auto"/>
              </w:rPr>
              <w:t xml:space="preserve"> </w:t>
            </w:r>
            <w:proofErr w:type="spellStart"/>
            <w:r w:rsidRPr="00400726">
              <w:rPr>
                <w:color w:val="auto"/>
              </w:rPr>
              <w:t>вочный</w:t>
            </w:r>
            <w:proofErr w:type="spellEnd"/>
            <w:r w:rsidRPr="00400726">
              <w:rPr>
                <w:color w:val="auto"/>
              </w:rPr>
              <w:t xml:space="preserve"> этап</w:t>
            </w:r>
          </w:p>
        </w:tc>
        <w:tc>
          <w:tcPr>
            <w:tcW w:w="1099"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 xml:space="preserve">Этап </w:t>
            </w:r>
            <w:proofErr w:type="spellStart"/>
            <w:r w:rsidRPr="00400726">
              <w:rPr>
                <w:color w:val="auto"/>
              </w:rPr>
              <w:t>начальн</w:t>
            </w:r>
            <w:proofErr w:type="spellEnd"/>
            <w:r w:rsidRPr="00400726">
              <w:rPr>
                <w:color w:val="auto"/>
              </w:rPr>
              <w:t xml:space="preserve"> ой </w:t>
            </w:r>
            <w:proofErr w:type="spellStart"/>
            <w:r w:rsidRPr="00400726">
              <w:rPr>
                <w:color w:val="auto"/>
              </w:rPr>
              <w:t>подгото</w:t>
            </w:r>
            <w:proofErr w:type="spellEnd"/>
            <w:r w:rsidRPr="00400726">
              <w:rPr>
                <w:color w:val="auto"/>
              </w:rPr>
              <w:t xml:space="preserve"> </w:t>
            </w:r>
            <w:proofErr w:type="spellStart"/>
            <w:r w:rsidRPr="00400726">
              <w:rPr>
                <w:color w:val="auto"/>
              </w:rPr>
              <w:t>вки</w:t>
            </w:r>
            <w:proofErr w:type="spellEnd"/>
          </w:p>
        </w:tc>
        <w:tc>
          <w:tcPr>
            <w:tcW w:w="1992" w:type="dxa"/>
            <w:tcBorders>
              <w:top w:val="single" w:sz="4" w:space="0" w:color="auto"/>
              <w:left w:val="single" w:sz="4" w:space="0" w:color="auto"/>
              <w:right w:val="single" w:sz="4" w:space="0" w:color="auto"/>
            </w:tcBorders>
            <w:shd w:val="clear" w:color="auto" w:fill="FFFFFF"/>
          </w:tcPr>
          <w:p w:rsidR="0070784F" w:rsidRPr="00400726" w:rsidRDefault="0070784F" w:rsidP="00AE3ADC">
            <w:pPr>
              <w:spacing w:line="276" w:lineRule="auto"/>
              <w:jc w:val="center"/>
              <w:rPr>
                <w:rFonts w:ascii="Times New Roman" w:hAnsi="Times New Roman" w:cs="Times New Roman"/>
                <w:color w:val="auto"/>
              </w:rPr>
            </w:pPr>
          </w:p>
        </w:tc>
      </w:tr>
      <w:tr w:rsidR="0070784F" w:rsidRPr="00561269">
        <w:trPr>
          <w:trHeight w:hRule="exact" w:val="283"/>
          <w:jc w:val="center"/>
        </w:trPr>
        <w:tc>
          <w:tcPr>
            <w:tcW w:w="9903" w:type="dxa"/>
            <w:gridSpan w:val="8"/>
            <w:tcBorders>
              <w:top w:val="single" w:sz="4" w:space="0" w:color="auto"/>
              <w:left w:val="single" w:sz="4" w:space="0" w:color="auto"/>
              <w:righ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1. Тренировочные сборы по подготовке к спортивным соревнованиям</w:t>
            </w:r>
          </w:p>
        </w:tc>
      </w:tr>
      <w:tr w:rsidR="0070784F" w:rsidRPr="00561269" w:rsidTr="00AE3ADC">
        <w:trPr>
          <w:trHeight w:hRule="exact" w:val="1236"/>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160"/>
              <w:jc w:val="center"/>
              <w:rPr>
                <w:color w:val="auto"/>
              </w:rPr>
            </w:pPr>
            <w:r w:rsidRPr="00400726">
              <w:rPr>
                <w:color w:val="auto"/>
              </w:rPr>
              <w:t>1.1.</w:t>
            </w:r>
          </w:p>
        </w:tc>
        <w:tc>
          <w:tcPr>
            <w:tcW w:w="2698"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по подготовке к международным соревнованиям</w:t>
            </w:r>
          </w:p>
        </w:tc>
        <w:tc>
          <w:tcPr>
            <w:tcW w:w="1298"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21</w:t>
            </w:r>
          </w:p>
        </w:tc>
        <w:tc>
          <w:tcPr>
            <w:tcW w:w="992"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21</w:t>
            </w:r>
          </w:p>
        </w:tc>
        <w:tc>
          <w:tcPr>
            <w:tcW w:w="1147" w:type="dxa"/>
            <w:gridSpan w:val="2"/>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vMerge w:val="restart"/>
            <w:tcBorders>
              <w:top w:val="single" w:sz="4" w:space="0" w:color="auto"/>
              <w:left w:val="single" w:sz="4" w:space="0" w:color="auto"/>
              <w:righ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Определяется</w:t>
            </w:r>
          </w:p>
          <w:p w:rsidR="0070784F" w:rsidRPr="00400726" w:rsidRDefault="00DA2FDD" w:rsidP="00AE3ADC">
            <w:pPr>
              <w:pStyle w:val="a6"/>
              <w:spacing w:line="276" w:lineRule="auto"/>
              <w:ind w:firstLine="0"/>
              <w:jc w:val="center"/>
              <w:rPr>
                <w:color w:val="auto"/>
              </w:rPr>
            </w:pPr>
            <w:r w:rsidRPr="00400726">
              <w:rPr>
                <w:color w:val="auto"/>
              </w:rPr>
              <w:t>ЦПП</w:t>
            </w:r>
          </w:p>
        </w:tc>
      </w:tr>
      <w:tr w:rsidR="0070784F" w:rsidRPr="00561269" w:rsidTr="00AE3ADC">
        <w:trPr>
          <w:trHeight w:hRule="exact" w:val="1268"/>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160"/>
              <w:jc w:val="center"/>
              <w:rPr>
                <w:color w:val="auto"/>
              </w:rPr>
            </w:pPr>
            <w:r w:rsidRPr="00400726">
              <w:rPr>
                <w:color w:val="auto"/>
              </w:rPr>
              <w:t>1.2.</w:t>
            </w:r>
          </w:p>
        </w:tc>
        <w:tc>
          <w:tcPr>
            <w:tcW w:w="2698"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по подготовке к чемпионатам, Кубкам, первенствам России</w:t>
            </w:r>
          </w:p>
        </w:tc>
        <w:tc>
          <w:tcPr>
            <w:tcW w:w="1298"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21</w:t>
            </w:r>
          </w:p>
        </w:tc>
        <w:tc>
          <w:tcPr>
            <w:tcW w:w="992"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1147" w:type="dxa"/>
            <w:gridSpan w:val="2"/>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vMerge/>
            <w:tcBorders>
              <w:left w:val="single" w:sz="4" w:space="0" w:color="auto"/>
              <w:right w:val="single" w:sz="4" w:space="0" w:color="auto"/>
            </w:tcBorders>
            <w:shd w:val="clear" w:color="auto" w:fill="FFFFFF"/>
            <w:vAlign w:val="center"/>
          </w:tcPr>
          <w:p w:rsidR="0070784F" w:rsidRPr="00400726" w:rsidRDefault="0070784F" w:rsidP="00AE3ADC">
            <w:pPr>
              <w:spacing w:line="276" w:lineRule="auto"/>
              <w:jc w:val="center"/>
              <w:rPr>
                <w:rFonts w:ascii="Times New Roman" w:hAnsi="Times New Roman" w:cs="Times New Roman"/>
                <w:color w:val="auto"/>
              </w:rPr>
            </w:pPr>
          </w:p>
        </w:tc>
      </w:tr>
      <w:tr w:rsidR="0070784F" w:rsidRPr="00561269" w:rsidTr="00400726">
        <w:trPr>
          <w:trHeight w:hRule="exact" w:val="1114"/>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160"/>
              <w:jc w:val="center"/>
              <w:rPr>
                <w:color w:val="auto"/>
              </w:rPr>
            </w:pPr>
            <w:r w:rsidRPr="00400726">
              <w:rPr>
                <w:color w:val="auto"/>
              </w:rPr>
              <w:t>1.3.</w:t>
            </w:r>
          </w:p>
        </w:tc>
        <w:tc>
          <w:tcPr>
            <w:tcW w:w="2698"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по подготовке к другим всероссийским соревнованиям</w:t>
            </w:r>
          </w:p>
        </w:tc>
        <w:tc>
          <w:tcPr>
            <w:tcW w:w="1298"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992"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1147" w:type="dxa"/>
            <w:gridSpan w:val="2"/>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vMerge/>
            <w:tcBorders>
              <w:left w:val="single" w:sz="4" w:space="0" w:color="auto"/>
              <w:right w:val="single" w:sz="4" w:space="0" w:color="auto"/>
            </w:tcBorders>
            <w:shd w:val="clear" w:color="auto" w:fill="FFFFFF"/>
            <w:vAlign w:val="center"/>
          </w:tcPr>
          <w:p w:rsidR="0070784F" w:rsidRPr="00400726" w:rsidRDefault="0070784F" w:rsidP="00AE3ADC">
            <w:pPr>
              <w:spacing w:line="276" w:lineRule="auto"/>
              <w:jc w:val="center"/>
              <w:rPr>
                <w:rFonts w:ascii="Times New Roman" w:hAnsi="Times New Roman" w:cs="Times New Roman"/>
                <w:color w:val="auto"/>
              </w:rPr>
            </w:pPr>
          </w:p>
        </w:tc>
      </w:tr>
      <w:tr w:rsidR="0070784F" w:rsidRPr="00561269" w:rsidTr="00AE3ADC">
        <w:trPr>
          <w:trHeight w:hRule="exact" w:val="1569"/>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160"/>
              <w:jc w:val="center"/>
              <w:rPr>
                <w:color w:val="auto"/>
              </w:rPr>
            </w:pPr>
            <w:r w:rsidRPr="00400726">
              <w:rPr>
                <w:color w:val="auto"/>
              </w:rPr>
              <w:t>1.4.</w:t>
            </w:r>
          </w:p>
        </w:tc>
        <w:tc>
          <w:tcPr>
            <w:tcW w:w="2698"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по подготовке к официальным соревнованиям субъекта РФ</w:t>
            </w:r>
          </w:p>
        </w:tc>
        <w:tc>
          <w:tcPr>
            <w:tcW w:w="1298"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992"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1147" w:type="dxa"/>
            <w:gridSpan w:val="2"/>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vMerge/>
            <w:tcBorders>
              <w:left w:val="single" w:sz="4" w:space="0" w:color="auto"/>
              <w:right w:val="single" w:sz="4" w:space="0" w:color="auto"/>
            </w:tcBorders>
            <w:shd w:val="clear" w:color="auto" w:fill="FFFFFF"/>
            <w:vAlign w:val="center"/>
          </w:tcPr>
          <w:p w:rsidR="0070784F" w:rsidRPr="00400726" w:rsidRDefault="0070784F" w:rsidP="00AE3ADC">
            <w:pPr>
              <w:spacing w:line="276" w:lineRule="auto"/>
              <w:jc w:val="center"/>
              <w:rPr>
                <w:rFonts w:ascii="Times New Roman" w:hAnsi="Times New Roman" w:cs="Times New Roman"/>
                <w:color w:val="auto"/>
              </w:rPr>
            </w:pPr>
          </w:p>
        </w:tc>
      </w:tr>
      <w:tr w:rsidR="0070784F" w:rsidRPr="00561269">
        <w:trPr>
          <w:trHeight w:hRule="exact" w:val="288"/>
          <w:jc w:val="center"/>
        </w:trPr>
        <w:tc>
          <w:tcPr>
            <w:tcW w:w="9903" w:type="dxa"/>
            <w:gridSpan w:val="8"/>
            <w:tcBorders>
              <w:top w:val="single" w:sz="4" w:space="0" w:color="auto"/>
              <w:left w:val="single" w:sz="4" w:space="0" w:color="auto"/>
              <w:righ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2. Специальные тренировочные сборы</w:t>
            </w:r>
          </w:p>
        </w:tc>
      </w:tr>
      <w:tr w:rsidR="0070784F" w:rsidRPr="00561269" w:rsidTr="00400726">
        <w:trPr>
          <w:trHeight w:hRule="exact" w:val="2218"/>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2.1.</w:t>
            </w:r>
          </w:p>
        </w:tc>
        <w:tc>
          <w:tcPr>
            <w:tcW w:w="2698"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по общей или специальной физической подготовке</w:t>
            </w:r>
          </w:p>
        </w:tc>
        <w:tc>
          <w:tcPr>
            <w:tcW w:w="1298"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992"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18</w:t>
            </w:r>
          </w:p>
        </w:tc>
        <w:tc>
          <w:tcPr>
            <w:tcW w:w="1147" w:type="dxa"/>
            <w:gridSpan w:val="2"/>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14</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tcBorders>
              <w:top w:val="single" w:sz="4" w:space="0" w:color="auto"/>
              <w:left w:val="single" w:sz="4" w:space="0" w:color="auto"/>
              <w:righ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Не менее 70% от состава группы лиц, проходящих спортивную подготовку на определенном этапе</w:t>
            </w:r>
          </w:p>
        </w:tc>
      </w:tr>
      <w:tr w:rsidR="0070784F" w:rsidRPr="00561269" w:rsidTr="00400726">
        <w:trPr>
          <w:trHeight w:hRule="exact" w:val="644"/>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2.2.</w:t>
            </w:r>
          </w:p>
        </w:tc>
        <w:tc>
          <w:tcPr>
            <w:tcW w:w="2698" w:type="dxa"/>
            <w:tcBorders>
              <w:top w:val="single" w:sz="4" w:space="0" w:color="auto"/>
              <w:lef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Восстановительные тренировочные сборы</w:t>
            </w:r>
          </w:p>
        </w:tc>
        <w:tc>
          <w:tcPr>
            <w:tcW w:w="3437" w:type="dxa"/>
            <w:gridSpan w:val="4"/>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до 14 дней</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Участники соревнований</w:t>
            </w:r>
          </w:p>
        </w:tc>
      </w:tr>
      <w:tr w:rsidR="00990FF9" w:rsidRPr="00561269" w:rsidTr="00990FF9">
        <w:trPr>
          <w:trHeight w:hRule="exact" w:val="1762"/>
          <w:jc w:val="center"/>
        </w:trPr>
        <w:tc>
          <w:tcPr>
            <w:tcW w:w="677"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lastRenderedPageBreak/>
              <w:t>2.3.</w:t>
            </w:r>
          </w:p>
        </w:tc>
        <w:tc>
          <w:tcPr>
            <w:tcW w:w="2698" w:type="dxa"/>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Тренировочные сборы для комплексного медицинского обследования</w:t>
            </w:r>
          </w:p>
        </w:tc>
        <w:tc>
          <w:tcPr>
            <w:tcW w:w="3437" w:type="dxa"/>
            <w:gridSpan w:val="4"/>
            <w:tcBorders>
              <w:top w:val="single" w:sz="4" w:space="0" w:color="auto"/>
              <w:left w:val="single" w:sz="4" w:space="0" w:color="auto"/>
            </w:tcBorders>
            <w:shd w:val="clear" w:color="auto" w:fill="FFFFFF"/>
          </w:tcPr>
          <w:p w:rsidR="0070784F" w:rsidRPr="00400726" w:rsidRDefault="00DA2FDD" w:rsidP="00AE3ADC">
            <w:pPr>
              <w:pStyle w:val="a6"/>
              <w:spacing w:line="276" w:lineRule="auto"/>
              <w:ind w:firstLine="0"/>
              <w:jc w:val="center"/>
              <w:rPr>
                <w:color w:val="auto"/>
              </w:rPr>
            </w:pPr>
            <w:r w:rsidRPr="00400726">
              <w:rPr>
                <w:color w:val="auto"/>
              </w:rPr>
              <w:t>до 5 дней, но не более 2 раз в год</w:t>
            </w:r>
          </w:p>
        </w:tc>
        <w:tc>
          <w:tcPr>
            <w:tcW w:w="1099" w:type="dxa"/>
            <w:tcBorders>
              <w:top w:val="single" w:sz="4" w:space="0" w:color="auto"/>
              <w:left w:val="single" w:sz="4" w:space="0" w:color="auto"/>
            </w:tcBorders>
            <w:shd w:val="clear" w:color="auto" w:fill="FFFFFF"/>
            <w:vAlign w:val="center"/>
          </w:tcPr>
          <w:p w:rsidR="0070784F" w:rsidRPr="00400726" w:rsidRDefault="00DA2FDD" w:rsidP="00AE3ADC">
            <w:pPr>
              <w:pStyle w:val="a6"/>
              <w:spacing w:line="276" w:lineRule="auto"/>
              <w:ind w:firstLine="0"/>
              <w:jc w:val="center"/>
              <w:rPr>
                <w:color w:val="auto"/>
              </w:rPr>
            </w:pPr>
            <w:r w:rsidRPr="00400726">
              <w:rPr>
                <w:color w:val="auto"/>
              </w:rPr>
              <w:t>-</w:t>
            </w:r>
          </w:p>
        </w:tc>
        <w:tc>
          <w:tcPr>
            <w:tcW w:w="1992" w:type="dxa"/>
            <w:tcBorders>
              <w:top w:val="single" w:sz="4" w:space="0" w:color="auto"/>
              <w:left w:val="single" w:sz="4" w:space="0" w:color="auto"/>
              <w:right w:val="single" w:sz="4" w:space="0" w:color="auto"/>
            </w:tcBorders>
            <w:shd w:val="clear" w:color="auto" w:fill="FFFFFF"/>
            <w:vAlign w:val="bottom"/>
          </w:tcPr>
          <w:p w:rsidR="0070784F" w:rsidRPr="00400726" w:rsidRDefault="00DA2FDD" w:rsidP="00AE3ADC">
            <w:pPr>
              <w:pStyle w:val="a6"/>
              <w:spacing w:line="276" w:lineRule="auto"/>
              <w:ind w:firstLine="0"/>
              <w:jc w:val="center"/>
              <w:rPr>
                <w:color w:val="auto"/>
              </w:rPr>
            </w:pPr>
            <w:r w:rsidRPr="00400726">
              <w:rPr>
                <w:color w:val="auto"/>
              </w:rPr>
              <w:t>В соответствии с планом комплексного медицинского обследования</w:t>
            </w:r>
          </w:p>
        </w:tc>
      </w:tr>
      <w:tr w:rsidR="00990FF9" w:rsidRPr="00561269" w:rsidTr="00400726">
        <w:trPr>
          <w:trHeight w:hRule="exact" w:val="1402"/>
          <w:jc w:val="center"/>
        </w:trPr>
        <w:tc>
          <w:tcPr>
            <w:tcW w:w="677" w:type="dxa"/>
            <w:vMerge w:val="restart"/>
            <w:tcBorders>
              <w:top w:val="single" w:sz="4" w:space="0" w:color="auto"/>
              <w:left w:val="single" w:sz="4" w:space="0" w:color="auto"/>
            </w:tcBorders>
            <w:shd w:val="clear" w:color="auto" w:fill="FFFFFF"/>
          </w:tcPr>
          <w:p w:rsidR="00990FF9" w:rsidRPr="00400726" w:rsidRDefault="00990FF9" w:rsidP="00AE3ADC">
            <w:pPr>
              <w:pStyle w:val="a6"/>
              <w:spacing w:line="276" w:lineRule="auto"/>
              <w:ind w:firstLine="0"/>
              <w:jc w:val="center"/>
              <w:rPr>
                <w:color w:val="auto"/>
              </w:rPr>
            </w:pPr>
            <w:r w:rsidRPr="00400726">
              <w:rPr>
                <w:color w:val="auto"/>
              </w:rPr>
              <w:t>2.4.</w:t>
            </w:r>
          </w:p>
        </w:tc>
        <w:tc>
          <w:tcPr>
            <w:tcW w:w="2698" w:type="dxa"/>
            <w:vMerge w:val="restart"/>
            <w:tcBorders>
              <w:top w:val="single" w:sz="4" w:space="0" w:color="auto"/>
              <w:left w:val="single" w:sz="4" w:space="0" w:color="auto"/>
            </w:tcBorders>
            <w:shd w:val="clear" w:color="auto" w:fill="FFFFFF"/>
          </w:tcPr>
          <w:p w:rsidR="00990FF9" w:rsidRPr="00400726" w:rsidRDefault="00990FF9" w:rsidP="00AE3ADC">
            <w:pPr>
              <w:pStyle w:val="a6"/>
              <w:spacing w:line="276" w:lineRule="auto"/>
              <w:ind w:firstLine="0"/>
              <w:jc w:val="center"/>
              <w:rPr>
                <w:color w:val="auto"/>
              </w:rPr>
            </w:pPr>
            <w:r w:rsidRPr="00400726">
              <w:rPr>
                <w:color w:val="auto"/>
              </w:rPr>
              <w:t>Тренировочные сборы в каникулярный период</w:t>
            </w:r>
          </w:p>
        </w:tc>
        <w:tc>
          <w:tcPr>
            <w:tcW w:w="1298" w:type="dxa"/>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w:t>
            </w:r>
          </w:p>
        </w:tc>
        <w:tc>
          <w:tcPr>
            <w:tcW w:w="992" w:type="dxa"/>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w:t>
            </w:r>
          </w:p>
        </w:tc>
        <w:tc>
          <w:tcPr>
            <w:tcW w:w="2246" w:type="dxa"/>
            <w:gridSpan w:val="3"/>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до 21 дня подряд и не более двух сборов в год</w:t>
            </w:r>
          </w:p>
        </w:tc>
        <w:tc>
          <w:tcPr>
            <w:tcW w:w="1992" w:type="dxa"/>
            <w:vMerge w:val="restart"/>
            <w:tcBorders>
              <w:top w:val="single" w:sz="4" w:space="0" w:color="auto"/>
              <w:left w:val="single" w:sz="4" w:space="0" w:color="auto"/>
              <w:right w:val="single" w:sz="4" w:space="0" w:color="auto"/>
            </w:tcBorders>
            <w:shd w:val="clear" w:color="auto" w:fill="FFFFFF"/>
            <w:vAlign w:val="bottom"/>
          </w:tcPr>
          <w:p w:rsidR="00990FF9" w:rsidRPr="00400726" w:rsidRDefault="00990FF9" w:rsidP="00AE3ADC">
            <w:pPr>
              <w:pStyle w:val="a6"/>
              <w:spacing w:line="276" w:lineRule="auto"/>
              <w:ind w:firstLine="0"/>
              <w:jc w:val="center"/>
              <w:rPr>
                <w:color w:val="auto"/>
              </w:rPr>
            </w:pPr>
            <w:r w:rsidRPr="00400726">
              <w:rPr>
                <w:color w:val="auto"/>
              </w:rPr>
              <w:t>Не менее 60% от состава группы лиц, проходящих спортивную</w:t>
            </w:r>
          </w:p>
          <w:p w:rsidR="00990FF9" w:rsidRPr="00400726" w:rsidRDefault="00990FF9" w:rsidP="00AE3ADC">
            <w:pPr>
              <w:pStyle w:val="a6"/>
              <w:spacing w:line="276" w:lineRule="auto"/>
              <w:jc w:val="center"/>
              <w:rPr>
                <w:color w:val="auto"/>
              </w:rPr>
            </w:pPr>
            <w:r w:rsidRPr="00400726">
              <w:rPr>
                <w:color w:val="auto"/>
              </w:rPr>
              <w:t>подготовку на определенном этапе</w:t>
            </w:r>
          </w:p>
        </w:tc>
      </w:tr>
      <w:tr w:rsidR="00990FF9" w:rsidRPr="00561269" w:rsidTr="00400726">
        <w:trPr>
          <w:trHeight w:hRule="exact" w:val="845"/>
          <w:jc w:val="center"/>
        </w:trPr>
        <w:tc>
          <w:tcPr>
            <w:tcW w:w="677" w:type="dxa"/>
            <w:vMerge/>
            <w:tcBorders>
              <w:left w:val="single" w:sz="4" w:space="0" w:color="auto"/>
            </w:tcBorders>
            <w:shd w:val="clear" w:color="auto" w:fill="FFFFFF"/>
          </w:tcPr>
          <w:p w:rsidR="00990FF9" w:rsidRPr="00400726" w:rsidRDefault="00990FF9" w:rsidP="00AE3ADC">
            <w:pPr>
              <w:spacing w:line="276" w:lineRule="auto"/>
              <w:jc w:val="center"/>
              <w:rPr>
                <w:rFonts w:ascii="Times New Roman" w:hAnsi="Times New Roman" w:cs="Times New Roman"/>
                <w:color w:val="auto"/>
              </w:rPr>
            </w:pPr>
          </w:p>
        </w:tc>
        <w:tc>
          <w:tcPr>
            <w:tcW w:w="2698" w:type="dxa"/>
            <w:vMerge/>
            <w:tcBorders>
              <w:left w:val="single" w:sz="4" w:space="0" w:color="auto"/>
            </w:tcBorders>
            <w:shd w:val="clear" w:color="auto" w:fill="FFFFFF"/>
          </w:tcPr>
          <w:p w:rsidR="00990FF9" w:rsidRPr="00400726" w:rsidRDefault="00990FF9" w:rsidP="00AE3ADC">
            <w:pPr>
              <w:spacing w:line="276" w:lineRule="auto"/>
              <w:jc w:val="center"/>
              <w:rPr>
                <w:rFonts w:ascii="Times New Roman" w:hAnsi="Times New Roman" w:cs="Times New Roman"/>
                <w:color w:val="auto"/>
              </w:rPr>
            </w:pPr>
          </w:p>
        </w:tc>
        <w:tc>
          <w:tcPr>
            <w:tcW w:w="1298" w:type="dxa"/>
            <w:tcBorders>
              <w:top w:val="single" w:sz="4" w:space="0" w:color="auto"/>
              <w:left w:val="single" w:sz="4" w:space="0" w:color="auto"/>
            </w:tcBorders>
            <w:shd w:val="clear" w:color="auto" w:fill="FFFFFF"/>
          </w:tcPr>
          <w:p w:rsidR="00990FF9" w:rsidRPr="00400726" w:rsidRDefault="00990FF9" w:rsidP="00AE3ADC">
            <w:pPr>
              <w:spacing w:line="276" w:lineRule="auto"/>
              <w:jc w:val="center"/>
              <w:rPr>
                <w:rFonts w:ascii="Times New Roman" w:hAnsi="Times New Roman" w:cs="Times New Roman"/>
                <w:color w:val="auto"/>
              </w:rPr>
            </w:pPr>
          </w:p>
        </w:tc>
        <w:tc>
          <w:tcPr>
            <w:tcW w:w="992" w:type="dxa"/>
            <w:tcBorders>
              <w:top w:val="single" w:sz="4" w:space="0" w:color="auto"/>
              <w:left w:val="single" w:sz="4" w:space="0" w:color="auto"/>
            </w:tcBorders>
            <w:shd w:val="clear" w:color="auto" w:fill="FFFFFF"/>
          </w:tcPr>
          <w:p w:rsidR="00990FF9" w:rsidRPr="00400726" w:rsidRDefault="00990FF9" w:rsidP="00AE3ADC">
            <w:pPr>
              <w:spacing w:line="276" w:lineRule="auto"/>
              <w:jc w:val="center"/>
              <w:rPr>
                <w:rFonts w:ascii="Times New Roman" w:hAnsi="Times New Roman" w:cs="Times New Roman"/>
                <w:color w:val="auto"/>
              </w:rPr>
            </w:pPr>
          </w:p>
        </w:tc>
        <w:tc>
          <w:tcPr>
            <w:tcW w:w="2246" w:type="dxa"/>
            <w:gridSpan w:val="3"/>
            <w:tcBorders>
              <w:top w:val="single" w:sz="4" w:space="0" w:color="auto"/>
              <w:left w:val="single" w:sz="4" w:space="0" w:color="auto"/>
            </w:tcBorders>
            <w:shd w:val="clear" w:color="auto" w:fill="FFFFFF"/>
          </w:tcPr>
          <w:p w:rsidR="00990FF9" w:rsidRPr="00400726" w:rsidRDefault="00990FF9" w:rsidP="00AE3ADC">
            <w:pPr>
              <w:spacing w:line="276" w:lineRule="auto"/>
              <w:jc w:val="center"/>
              <w:rPr>
                <w:rFonts w:ascii="Times New Roman" w:hAnsi="Times New Roman" w:cs="Times New Roman"/>
                <w:color w:val="auto"/>
              </w:rPr>
            </w:pPr>
          </w:p>
        </w:tc>
        <w:tc>
          <w:tcPr>
            <w:tcW w:w="1992" w:type="dxa"/>
            <w:vMerge/>
            <w:tcBorders>
              <w:left w:val="single" w:sz="4" w:space="0" w:color="auto"/>
              <w:right w:val="single" w:sz="4" w:space="0" w:color="auto"/>
            </w:tcBorders>
            <w:shd w:val="clear" w:color="auto" w:fill="FFFFFF"/>
            <w:vAlign w:val="bottom"/>
          </w:tcPr>
          <w:p w:rsidR="00990FF9" w:rsidRPr="00400726" w:rsidRDefault="00990FF9" w:rsidP="00AE3ADC">
            <w:pPr>
              <w:pStyle w:val="a6"/>
              <w:spacing w:line="276" w:lineRule="auto"/>
              <w:ind w:firstLine="0"/>
              <w:jc w:val="center"/>
              <w:rPr>
                <w:color w:val="auto"/>
              </w:rPr>
            </w:pPr>
          </w:p>
        </w:tc>
      </w:tr>
      <w:tr w:rsidR="00990FF9" w:rsidRPr="00561269" w:rsidTr="00400726">
        <w:trPr>
          <w:trHeight w:hRule="exact" w:val="3504"/>
          <w:jc w:val="center"/>
        </w:trPr>
        <w:tc>
          <w:tcPr>
            <w:tcW w:w="677" w:type="dxa"/>
            <w:tcBorders>
              <w:top w:val="single" w:sz="4" w:space="0" w:color="auto"/>
              <w:left w:val="single" w:sz="4" w:space="0" w:color="auto"/>
              <w:bottom w:val="single" w:sz="4" w:space="0" w:color="auto"/>
            </w:tcBorders>
            <w:shd w:val="clear" w:color="auto" w:fill="FFFFFF"/>
          </w:tcPr>
          <w:p w:rsidR="00990FF9" w:rsidRPr="00400726" w:rsidRDefault="00990FF9" w:rsidP="00AE3ADC">
            <w:pPr>
              <w:pStyle w:val="a6"/>
              <w:spacing w:line="276" w:lineRule="auto"/>
              <w:ind w:firstLine="0"/>
              <w:jc w:val="center"/>
              <w:rPr>
                <w:color w:val="auto"/>
              </w:rPr>
            </w:pPr>
            <w:r w:rsidRPr="00400726">
              <w:rPr>
                <w:color w:val="auto"/>
              </w:rPr>
              <w:t>2.5.</w:t>
            </w:r>
          </w:p>
        </w:tc>
        <w:tc>
          <w:tcPr>
            <w:tcW w:w="2698" w:type="dxa"/>
            <w:tcBorders>
              <w:top w:val="single" w:sz="4" w:space="0" w:color="auto"/>
              <w:left w:val="single" w:sz="4" w:space="0" w:color="auto"/>
              <w:bottom w:val="single" w:sz="4" w:space="0" w:color="auto"/>
            </w:tcBorders>
            <w:shd w:val="clear" w:color="auto" w:fill="FFFFFF"/>
            <w:vAlign w:val="bottom"/>
          </w:tcPr>
          <w:p w:rsidR="00990FF9" w:rsidRPr="00400726" w:rsidRDefault="00990FF9" w:rsidP="00AE3ADC">
            <w:pPr>
              <w:pStyle w:val="a6"/>
              <w:spacing w:line="276" w:lineRule="auto"/>
              <w:ind w:firstLine="0"/>
              <w:jc w:val="center"/>
              <w:rPr>
                <w:color w:val="auto"/>
              </w:rPr>
            </w:pPr>
            <w:r w:rsidRPr="00400726">
              <w:rPr>
                <w:color w:val="auto"/>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298" w:type="dxa"/>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w:t>
            </w:r>
          </w:p>
        </w:tc>
        <w:tc>
          <w:tcPr>
            <w:tcW w:w="2115" w:type="dxa"/>
            <w:gridSpan w:val="2"/>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До 60 дней</w:t>
            </w:r>
          </w:p>
        </w:tc>
        <w:tc>
          <w:tcPr>
            <w:tcW w:w="1123" w:type="dxa"/>
            <w:gridSpan w:val="2"/>
            <w:tcBorders>
              <w:top w:val="single" w:sz="4" w:space="0" w:color="auto"/>
              <w:left w:val="single" w:sz="4" w:space="0" w:color="auto"/>
              <w:bottom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rsidR="00990FF9" w:rsidRPr="00400726" w:rsidRDefault="00990FF9" w:rsidP="00AE3ADC">
            <w:pPr>
              <w:pStyle w:val="a6"/>
              <w:spacing w:line="276" w:lineRule="auto"/>
              <w:ind w:firstLine="0"/>
              <w:jc w:val="center"/>
              <w:rPr>
                <w:color w:val="auto"/>
              </w:rPr>
            </w:pPr>
            <w:r w:rsidRPr="00400726">
              <w:rPr>
                <w:color w:val="auto"/>
              </w:rPr>
              <w:t>В соответствии с правилами приема</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2"/>
        <w:keepNext/>
        <w:keepLines/>
        <w:numPr>
          <w:ilvl w:val="0"/>
          <w:numId w:val="8"/>
        </w:numPr>
        <w:tabs>
          <w:tab w:val="left" w:pos="1926"/>
        </w:tabs>
        <w:spacing w:line="276" w:lineRule="auto"/>
        <w:ind w:left="2940" w:hanging="1500"/>
        <w:jc w:val="both"/>
        <w:rPr>
          <w:color w:val="auto"/>
          <w:sz w:val="28"/>
          <w:szCs w:val="28"/>
        </w:rPr>
      </w:pPr>
      <w:bookmarkStart w:id="121" w:name="bookmark120"/>
      <w:bookmarkStart w:id="122" w:name="bookmark124"/>
      <w:bookmarkStart w:id="123" w:name="bookmark122"/>
      <w:bookmarkStart w:id="124" w:name="bookmark123"/>
      <w:bookmarkStart w:id="125" w:name="bookmark125"/>
      <w:bookmarkStart w:id="126" w:name="_Toc57286897"/>
      <w:bookmarkEnd w:id="121"/>
      <w:bookmarkEnd w:id="122"/>
      <w:r w:rsidRPr="00561269">
        <w:rPr>
          <w:color w:val="auto"/>
          <w:sz w:val="28"/>
          <w:szCs w:val="28"/>
        </w:rPr>
        <w:t>Медицинские, возрастные и психофизические требования к лицам, проходящим спортивную подготовку</w:t>
      </w:r>
      <w:bookmarkEnd w:id="123"/>
      <w:bookmarkEnd w:id="124"/>
      <w:bookmarkEnd w:id="125"/>
      <w:bookmarkEnd w:id="126"/>
    </w:p>
    <w:p w:rsidR="0070784F" w:rsidRPr="00561269" w:rsidRDefault="00DA2FDD" w:rsidP="00561269">
      <w:pPr>
        <w:pStyle w:val="13"/>
        <w:spacing w:line="276" w:lineRule="auto"/>
        <w:ind w:firstLine="700"/>
        <w:jc w:val="both"/>
        <w:rPr>
          <w:color w:val="auto"/>
          <w:sz w:val="28"/>
          <w:szCs w:val="28"/>
        </w:rPr>
      </w:pPr>
      <w:r w:rsidRPr="00561269">
        <w:rPr>
          <w:i/>
          <w:iCs/>
          <w:color w:val="auto"/>
          <w:sz w:val="28"/>
          <w:szCs w:val="28"/>
        </w:rPr>
        <w:t>Медицинские требования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Для прохождения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выбранной дисциплиной по виду спорта лиц с поражением ОДА.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Возрастные требования.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Зачисление в группы на этапах спортивной подготовки осуществляется с учетом требований к минимальному возрасту лиц, установленных федеральным стандартом спортивной подготовки по выбранной дисциплине спорта лиц с поражением ОДА и указанных в таблицах № 1.1- 1.7 настоящей Программы.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Возраст занимающихся определяется датой рождения и является минимальным для зачисления в группы этапов спортивной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Спортсмены, успешно проходящие спортивную подготовку и выполняющие минимальные нормативные требования, до окончания освоения данной программы на соответствующем этапе спортивной подготовки не могут быть отчислены по возрастному критерию.</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lastRenderedPageBreak/>
        <w:t>Психофизические требования.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Психофизическая подготовка спортсмена характеризуется способностью к координации и реализации в соревновательной деятельности различных сторон подготовки. Уровень психофизической подготовки определяется, с одной стороны, физическими возможностями спортсмена (уровнем развития физических качеств и фондом двигательных навыков), с другой - умением рационально реализовать имеющийся двигательный потенциал при решении различных сенсомоторных задач.</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Психофизические состояния, которые возникают у спортсменов в спортивной деятельности:</w:t>
      </w:r>
    </w:p>
    <w:p w:rsidR="0070784F" w:rsidRPr="00561269" w:rsidRDefault="00DA2FDD" w:rsidP="00561269">
      <w:pPr>
        <w:pStyle w:val="13"/>
        <w:spacing w:line="276" w:lineRule="auto"/>
        <w:ind w:firstLine="720"/>
        <w:jc w:val="both"/>
        <w:rPr>
          <w:color w:val="auto"/>
          <w:sz w:val="28"/>
          <w:szCs w:val="28"/>
        </w:rPr>
      </w:pPr>
      <w:proofErr w:type="spellStart"/>
      <w:r w:rsidRPr="00561269">
        <w:rPr>
          <w:b/>
          <w:bCs/>
          <w:i/>
          <w:iCs/>
          <w:color w:val="auto"/>
          <w:sz w:val="28"/>
          <w:szCs w:val="28"/>
        </w:rPr>
        <w:t>Монотония</w:t>
      </w:r>
      <w:proofErr w:type="spellEnd"/>
      <w:r w:rsidRPr="00561269">
        <w:rPr>
          <w:color w:val="auto"/>
          <w:sz w:val="28"/>
          <w:szCs w:val="28"/>
        </w:rPr>
        <w:t xml:space="preserve"> - означает однообразие. Она сопровождается чувством скуки, падением интереса к выполняемой работе. Различают три формы </w:t>
      </w:r>
      <w:proofErr w:type="spellStart"/>
      <w:r w:rsidRPr="00561269">
        <w:rPr>
          <w:color w:val="auto"/>
          <w:sz w:val="28"/>
          <w:szCs w:val="28"/>
        </w:rPr>
        <w:t>монотонии</w:t>
      </w:r>
      <w:proofErr w:type="spellEnd"/>
      <w:r w:rsidRPr="00561269">
        <w:rPr>
          <w:color w:val="auto"/>
          <w:sz w:val="28"/>
          <w:szCs w:val="28"/>
        </w:rPr>
        <w:t>:</w:t>
      </w:r>
    </w:p>
    <w:p w:rsidR="0070784F" w:rsidRPr="00561269" w:rsidRDefault="00DA2FDD" w:rsidP="00561269">
      <w:pPr>
        <w:pStyle w:val="13"/>
        <w:numPr>
          <w:ilvl w:val="0"/>
          <w:numId w:val="9"/>
        </w:numPr>
        <w:tabs>
          <w:tab w:val="left" w:pos="922"/>
        </w:tabs>
        <w:spacing w:line="276" w:lineRule="auto"/>
        <w:ind w:firstLine="720"/>
        <w:jc w:val="both"/>
        <w:rPr>
          <w:color w:val="auto"/>
          <w:sz w:val="28"/>
          <w:szCs w:val="28"/>
        </w:rPr>
      </w:pPr>
      <w:bookmarkStart w:id="127" w:name="bookmark126"/>
      <w:bookmarkEnd w:id="127"/>
      <w:r w:rsidRPr="00561269">
        <w:rPr>
          <w:color w:val="auto"/>
          <w:sz w:val="28"/>
          <w:szCs w:val="28"/>
        </w:rPr>
        <w:t>Неуверенность</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Феномен «уверенность-неуверенность» характеризует процесс оценки ситуации, т. е. связан с информативной сферой психической деятельности, а не с эмоциональной. Причиной неуверенности являются новизна обстановки, задания, неясность и неопределенность цели и задачи, недостаток сведений, необходимых для принятия решения или прогноза успеха, а также неуспеха; борьба мотивов, например, хотения и долженствования. Неуверенность возникает у лиц легко внушаемых, с навязчивыми мыслями. Такие спортсмены верят в приметы, ритуалы, что связано с их эмоциональной неустойчивостью.</w:t>
      </w:r>
    </w:p>
    <w:p w:rsidR="0070784F" w:rsidRPr="00561269" w:rsidRDefault="00DA2FDD" w:rsidP="00561269">
      <w:pPr>
        <w:pStyle w:val="13"/>
        <w:numPr>
          <w:ilvl w:val="0"/>
          <w:numId w:val="9"/>
        </w:numPr>
        <w:tabs>
          <w:tab w:val="left" w:pos="922"/>
        </w:tabs>
        <w:spacing w:line="276" w:lineRule="auto"/>
        <w:ind w:firstLine="720"/>
        <w:jc w:val="both"/>
        <w:rPr>
          <w:color w:val="auto"/>
          <w:sz w:val="28"/>
          <w:szCs w:val="28"/>
        </w:rPr>
      </w:pPr>
      <w:bookmarkStart w:id="128" w:name="bookmark127"/>
      <w:bookmarkEnd w:id="128"/>
      <w:r w:rsidRPr="00561269">
        <w:rPr>
          <w:color w:val="auto"/>
          <w:sz w:val="28"/>
          <w:szCs w:val="28"/>
        </w:rPr>
        <w:t>Утомление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Состояние утомления возникает при длительной и интенсивной работе, в результате которой человеку становится сначала трудно, а затем и невозможно поддерживать необходимую интенсивность и качество работы.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Одно из первых признаков утомления - это чувство усталости, которое затем сменяется чувством бессилия, понижение уверенности в собственных силах и возможности довести начатое дело до конца. Ухудшается внимание.</w:t>
      </w:r>
    </w:p>
    <w:p w:rsidR="0070784F" w:rsidRPr="00561269" w:rsidRDefault="00DA2FDD" w:rsidP="00561269">
      <w:pPr>
        <w:pStyle w:val="13"/>
        <w:numPr>
          <w:ilvl w:val="0"/>
          <w:numId w:val="9"/>
        </w:numPr>
        <w:tabs>
          <w:tab w:val="left" w:pos="922"/>
        </w:tabs>
        <w:spacing w:line="276" w:lineRule="auto"/>
        <w:ind w:firstLine="720"/>
        <w:jc w:val="both"/>
        <w:rPr>
          <w:color w:val="auto"/>
          <w:sz w:val="28"/>
          <w:szCs w:val="28"/>
        </w:rPr>
      </w:pPr>
      <w:bookmarkStart w:id="129" w:name="bookmark128"/>
      <w:bookmarkEnd w:id="129"/>
      <w:r w:rsidRPr="00561269">
        <w:rPr>
          <w:color w:val="auto"/>
          <w:sz w:val="28"/>
          <w:szCs w:val="28"/>
        </w:rPr>
        <w:t>Переутомление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Очень негативное по последствиям состояние, требующее незамедлительного отдыха и восстановления сил.</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Страх.</w:t>
      </w:r>
      <w:r w:rsidRPr="00561269">
        <w:rPr>
          <w:color w:val="auto"/>
          <w:sz w:val="28"/>
          <w:szCs w:val="28"/>
        </w:rPr>
        <w:t xml:space="preserve"> Спортивная деятельность часто сопровождается переживанием страха, который может повлечь за собой успешность выступления на соревнованиях или на качество тренировочного процесса.</w:t>
      </w:r>
    </w:p>
    <w:p w:rsidR="0070784F" w:rsidRPr="00561269" w:rsidRDefault="00DA2FDD" w:rsidP="00561269">
      <w:pPr>
        <w:pStyle w:val="13"/>
        <w:spacing w:line="276" w:lineRule="auto"/>
        <w:ind w:firstLine="700"/>
        <w:jc w:val="both"/>
        <w:rPr>
          <w:color w:val="auto"/>
          <w:sz w:val="28"/>
          <w:szCs w:val="28"/>
        </w:rPr>
      </w:pPr>
      <w:r w:rsidRPr="00561269">
        <w:rPr>
          <w:color w:val="auto"/>
          <w:sz w:val="28"/>
          <w:szCs w:val="28"/>
        </w:rPr>
        <w:t>Различается три формы страха, возникающие при осознании опасности.</w:t>
      </w:r>
    </w:p>
    <w:p w:rsidR="0070784F" w:rsidRPr="00561269" w:rsidRDefault="00DA2FDD" w:rsidP="00561269">
      <w:pPr>
        <w:pStyle w:val="13"/>
        <w:spacing w:line="276" w:lineRule="auto"/>
        <w:ind w:firstLine="700"/>
        <w:jc w:val="both"/>
        <w:rPr>
          <w:color w:val="auto"/>
          <w:sz w:val="28"/>
          <w:szCs w:val="28"/>
        </w:rPr>
      </w:pPr>
      <w:r w:rsidRPr="00561269">
        <w:rPr>
          <w:color w:val="auto"/>
          <w:sz w:val="28"/>
          <w:szCs w:val="28"/>
        </w:rPr>
        <w:t>Первая форма - астеническая реакция - проявляется в оцепенении, дрожи.</w:t>
      </w:r>
    </w:p>
    <w:p w:rsidR="0070784F" w:rsidRPr="00561269" w:rsidRDefault="00DA2FDD" w:rsidP="00561269">
      <w:pPr>
        <w:pStyle w:val="13"/>
        <w:spacing w:line="276" w:lineRule="auto"/>
        <w:ind w:firstLine="700"/>
        <w:jc w:val="both"/>
        <w:rPr>
          <w:color w:val="auto"/>
          <w:sz w:val="28"/>
          <w:szCs w:val="28"/>
        </w:rPr>
      </w:pPr>
      <w:r w:rsidRPr="00561269">
        <w:rPr>
          <w:color w:val="auto"/>
          <w:sz w:val="28"/>
          <w:szCs w:val="28"/>
        </w:rPr>
        <w:t>Вторая форма - паника.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Третья форма - боевое возбуждение, связанное с активной сознательной деятельностью в момент опасности.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Поведение человека при различных формах страха различно. В сложных ситуациях влияние страха будет зависеть от характера доминирующей привычки, возникающей в данной ситуации.</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lastRenderedPageBreak/>
        <w:t>Тревожность.</w:t>
      </w:r>
      <w:r w:rsidRPr="00561269">
        <w:rPr>
          <w:color w:val="auto"/>
          <w:sz w:val="28"/>
          <w:szCs w:val="28"/>
        </w:rPr>
        <w:t xml:space="preserve"> Тревожность может возникать как в тренировочной деятельности, так и в предсоревновательной. Оно сопровождается: расстройством кожно-гармонических реакций, нарушением дыхательного цикла, замедленными двигательными действиями.</w:t>
      </w:r>
    </w:p>
    <w:p w:rsidR="0070784F" w:rsidRPr="00561269" w:rsidRDefault="00DA2FDD" w:rsidP="00561269">
      <w:pPr>
        <w:pStyle w:val="13"/>
        <w:spacing w:after="820" w:line="276" w:lineRule="auto"/>
        <w:ind w:firstLine="720"/>
        <w:jc w:val="both"/>
        <w:rPr>
          <w:color w:val="auto"/>
          <w:sz w:val="28"/>
          <w:szCs w:val="28"/>
        </w:rPr>
      </w:pPr>
      <w:r w:rsidRPr="00561269">
        <w:rPr>
          <w:color w:val="auto"/>
          <w:sz w:val="28"/>
          <w:szCs w:val="28"/>
        </w:rPr>
        <w:t>Таким образом, когда говорят о тех особенностях психики, которые определяют эффективность спортивной деятельности, подразумевают наличие специальных способностей. Их необходимо определять в первую очередь в целях отбора. При отборе следует обращать внимание на свойства личности спортсмена, его нравственные качества. Для спортивного отбора центральным является психологический аспект, т. к. без оценки мотивов, способностей, спортивно-значимых свойств темперамента и характера, психических процессов и состояний не может быть достигнуто соответствие между требованиями определенной спортивной деятельности и индивидуально-психологическими качествами спортсмена. Это соответствие обеспечивает высокую эффективность, надёжность и устойчивость тренировочной и соревновательной деятельности спортсмена.</w:t>
      </w:r>
    </w:p>
    <w:p w:rsidR="0070784F" w:rsidRPr="00561269" w:rsidRDefault="00DA2FDD" w:rsidP="00561269">
      <w:pPr>
        <w:pStyle w:val="12"/>
        <w:keepNext/>
        <w:keepLines/>
        <w:numPr>
          <w:ilvl w:val="0"/>
          <w:numId w:val="8"/>
        </w:numPr>
        <w:tabs>
          <w:tab w:val="left" w:pos="504"/>
        </w:tabs>
        <w:spacing w:line="276" w:lineRule="auto"/>
        <w:jc w:val="both"/>
        <w:rPr>
          <w:color w:val="auto"/>
          <w:sz w:val="28"/>
          <w:szCs w:val="28"/>
        </w:rPr>
      </w:pPr>
      <w:bookmarkStart w:id="130" w:name="bookmark131"/>
      <w:bookmarkStart w:id="131" w:name="bookmark129"/>
      <w:bookmarkStart w:id="132" w:name="bookmark130"/>
      <w:bookmarkStart w:id="133" w:name="bookmark132"/>
      <w:bookmarkStart w:id="134" w:name="_Toc57286898"/>
      <w:bookmarkEnd w:id="130"/>
      <w:r w:rsidRPr="00561269">
        <w:rPr>
          <w:color w:val="auto"/>
          <w:sz w:val="28"/>
          <w:szCs w:val="28"/>
        </w:rPr>
        <w:t>Требования к экипировке, спортивному инвентарю и оборудованию</w:t>
      </w:r>
      <w:bookmarkEnd w:id="131"/>
      <w:bookmarkEnd w:id="132"/>
      <w:bookmarkEnd w:id="133"/>
      <w:bookmarkEnd w:id="134"/>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соответствии требованиями федерального стандарта спортивной подготовки по виду спорта лиц с поражением ОДА Учреждение осуществляет следующее материально-техническое обеспечение спортсменов:</w:t>
      </w:r>
    </w:p>
    <w:p w:rsidR="0070784F" w:rsidRPr="00561269" w:rsidRDefault="00DA2FDD" w:rsidP="00561269">
      <w:pPr>
        <w:pStyle w:val="13"/>
        <w:numPr>
          <w:ilvl w:val="0"/>
          <w:numId w:val="9"/>
        </w:numPr>
        <w:tabs>
          <w:tab w:val="left" w:pos="931"/>
        </w:tabs>
        <w:spacing w:line="276" w:lineRule="auto"/>
        <w:ind w:firstLine="720"/>
        <w:jc w:val="both"/>
        <w:rPr>
          <w:color w:val="auto"/>
          <w:sz w:val="28"/>
          <w:szCs w:val="28"/>
        </w:rPr>
      </w:pPr>
      <w:bookmarkStart w:id="135" w:name="bookmark133"/>
      <w:bookmarkEnd w:id="135"/>
      <w:r w:rsidRPr="00561269">
        <w:rPr>
          <w:color w:val="auto"/>
          <w:sz w:val="28"/>
          <w:szCs w:val="28"/>
        </w:rPr>
        <w:t>оборудованием и спортивным инвентарем, необходимыми для прохождения спортивной подготовки;</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36" w:name="bookmark134"/>
      <w:bookmarkEnd w:id="136"/>
      <w:r w:rsidRPr="00561269">
        <w:rPr>
          <w:color w:val="auto"/>
          <w:sz w:val="28"/>
          <w:szCs w:val="28"/>
        </w:rPr>
        <w:t>спортивной экипировкой;</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37" w:name="bookmark135"/>
      <w:bookmarkEnd w:id="137"/>
      <w:r w:rsidRPr="00561269">
        <w:rPr>
          <w:color w:val="auto"/>
          <w:sz w:val="28"/>
          <w:szCs w:val="28"/>
        </w:rPr>
        <w:t>проездом к месту проведения спортивных мероприятий и обратно;</w:t>
      </w:r>
    </w:p>
    <w:p w:rsidR="0070784F" w:rsidRPr="00561269" w:rsidRDefault="00DA2FDD" w:rsidP="00561269">
      <w:pPr>
        <w:pStyle w:val="13"/>
        <w:numPr>
          <w:ilvl w:val="0"/>
          <w:numId w:val="9"/>
        </w:numPr>
        <w:tabs>
          <w:tab w:val="left" w:pos="940"/>
        </w:tabs>
        <w:spacing w:after="820" w:line="276" w:lineRule="auto"/>
        <w:ind w:firstLine="720"/>
        <w:jc w:val="both"/>
        <w:rPr>
          <w:color w:val="auto"/>
          <w:sz w:val="28"/>
          <w:szCs w:val="28"/>
        </w:rPr>
      </w:pPr>
      <w:bookmarkStart w:id="138" w:name="bookmark136"/>
      <w:bookmarkEnd w:id="138"/>
      <w:r w:rsidRPr="00561269">
        <w:rPr>
          <w:color w:val="auto"/>
          <w:sz w:val="28"/>
          <w:szCs w:val="28"/>
        </w:rPr>
        <w:t>питанием (суточными) и проживанием в период проведения спортивных мероприятий за счет средств, выделенных ЦПП на выполнение государственного задания в текущем году.</w:t>
      </w:r>
    </w:p>
    <w:p w:rsidR="0070784F" w:rsidRPr="00561269" w:rsidRDefault="00DA2FDD" w:rsidP="00561269">
      <w:pPr>
        <w:pStyle w:val="12"/>
        <w:keepNext/>
        <w:keepLines/>
        <w:numPr>
          <w:ilvl w:val="0"/>
          <w:numId w:val="8"/>
        </w:numPr>
        <w:tabs>
          <w:tab w:val="left" w:pos="508"/>
        </w:tabs>
        <w:spacing w:line="276" w:lineRule="auto"/>
        <w:jc w:val="both"/>
        <w:rPr>
          <w:color w:val="auto"/>
          <w:sz w:val="28"/>
          <w:szCs w:val="28"/>
        </w:rPr>
      </w:pPr>
      <w:bookmarkStart w:id="139" w:name="bookmark139"/>
      <w:bookmarkStart w:id="140" w:name="bookmark137"/>
      <w:bookmarkStart w:id="141" w:name="bookmark138"/>
      <w:bookmarkStart w:id="142" w:name="bookmark140"/>
      <w:bookmarkStart w:id="143" w:name="_Toc57286899"/>
      <w:bookmarkEnd w:id="139"/>
      <w:r w:rsidRPr="00561269">
        <w:rPr>
          <w:color w:val="auto"/>
          <w:sz w:val="28"/>
          <w:szCs w:val="28"/>
        </w:rPr>
        <w:t>Требования к количественному и качественному составу групп подготовки</w:t>
      </w:r>
      <w:bookmarkEnd w:id="140"/>
      <w:bookmarkEnd w:id="141"/>
      <w:bookmarkEnd w:id="142"/>
      <w:bookmarkEnd w:id="143"/>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Требования к количественному составу групп.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Формирование групп спортивной подготовки и закрепление за ними тренерского состава осуществляется ежегодно в соответствии с утвержденным в организации порядком.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формировании количественного состава группы учитываются:</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44" w:name="bookmark141"/>
      <w:bookmarkEnd w:id="144"/>
      <w:r w:rsidRPr="00561269">
        <w:rPr>
          <w:color w:val="auto"/>
          <w:sz w:val="28"/>
          <w:szCs w:val="28"/>
        </w:rPr>
        <w:t>минимальный возраст для зачисления на этапы спортивной подготовки;</w:t>
      </w:r>
    </w:p>
    <w:p w:rsidR="0070784F" w:rsidRPr="00561269" w:rsidRDefault="00DA2FDD" w:rsidP="00561269">
      <w:pPr>
        <w:pStyle w:val="13"/>
        <w:numPr>
          <w:ilvl w:val="0"/>
          <w:numId w:val="9"/>
        </w:numPr>
        <w:tabs>
          <w:tab w:val="left" w:pos="931"/>
        </w:tabs>
        <w:spacing w:line="276" w:lineRule="auto"/>
        <w:ind w:firstLine="720"/>
        <w:jc w:val="both"/>
        <w:rPr>
          <w:color w:val="auto"/>
          <w:sz w:val="28"/>
          <w:szCs w:val="28"/>
        </w:rPr>
      </w:pPr>
      <w:bookmarkStart w:id="145" w:name="bookmark142"/>
      <w:bookmarkEnd w:id="145"/>
      <w:r w:rsidRPr="00561269">
        <w:rPr>
          <w:color w:val="auto"/>
          <w:sz w:val="28"/>
          <w:szCs w:val="28"/>
        </w:rPr>
        <w:t>требования к минимальной и максимальной наполняемости групп на этапах спортивной подготовки;</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46" w:name="bookmark143"/>
      <w:bookmarkEnd w:id="146"/>
      <w:r w:rsidRPr="00561269">
        <w:rPr>
          <w:color w:val="auto"/>
          <w:sz w:val="28"/>
          <w:szCs w:val="28"/>
        </w:rPr>
        <w:t>спортивные разряды и спортивные звания занимающихся;</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47" w:name="bookmark144"/>
      <w:bookmarkEnd w:id="147"/>
      <w:r w:rsidRPr="00561269">
        <w:rPr>
          <w:color w:val="auto"/>
          <w:sz w:val="28"/>
          <w:szCs w:val="28"/>
        </w:rPr>
        <w:lastRenderedPageBreak/>
        <w:t>возрастные и гендерные особенности развития спортсменов;</w:t>
      </w:r>
    </w:p>
    <w:p w:rsidR="0070784F" w:rsidRPr="00561269" w:rsidRDefault="00DA2FDD" w:rsidP="00561269">
      <w:pPr>
        <w:pStyle w:val="13"/>
        <w:numPr>
          <w:ilvl w:val="0"/>
          <w:numId w:val="9"/>
        </w:numPr>
        <w:tabs>
          <w:tab w:val="left" w:pos="931"/>
        </w:tabs>
        <w:spacing w:line="276" w:lineRule="auto"/>
        <w:ind w:firstLine="720"/>
        <w:jc w:val="both"/>
        <w:rPr>
          <w:color w:val="auto"/>
          <w:sz w:val="28"/>
          <w:szCs w:val="28"/>
        </w:rPr>
      </w:pPr>
      <w:bookmarkStart w:id="148" w:name="bookmark145"/>
      <w:bookmarkEnd w:id="148"/>
      <w:r w:rsidRPr="00561269">
        <w:rPr>
          <w:color w:val="auto"/>
          <w:sz w:val="28"/>
          <w:szCs w:val="28"/>
        </w:rPr>
        <w:t>результаты выполнения нормативов по общей физической и специальной физической подготовке для зачисления (перевода) на этапы спортивной подготовки;</w:t>
      </w:r>
    </w:p>
    <w:p w:rsidR="0070784F" w:rsidRPr="00561269" w:rsidRDefault="00DA2FDD" w:rsidP="00561269">
      <w:pPr>
        <w:pStyle w:val="13"/>
        <w:numPr>
          <w:ilvl w:val="0"/>
          <w:numId w:val="9"/>
        </w:numPr>
        <w:tabs>
          <w:tab w:val="left" w:pos="945"/>
        </w:tabs>
        <w:spacing w:line="276" w:lineRule="auto"/>
        <w:ind w:firstLine="720"/>
        <w:jc w:val="both"/>
        <w:rPr>
          <w:color w:val="auto"/>
          <w:sz w:val="28"/>
          <w:szCs w:val="28"/>
        </w:rPr>
      </w:pPr>
      <w:bookmarkStart w:id="149" w:name="bookmark146"/>
      <w:bookmarkEnd w:id="149"/>
      <w:r w:rsidRPr="00561269">
        <w:rPr>
          <w:color w:val="auto"/>
          <w:sz w:val="28"/>
          <w:szCs w:val="28"/>
        </w:rPr>
        <w:t>уровень технического мастерства спортсменов.</w:t>
      </w:r>
    </w:p>
    <w:p w:rsidR="0070784F" w:rsidRPr="00561269" w:rsidRDefault="00DA2FDD" w:rsidP="00561269">
      <w:pPr>
        <w:pStyle w:val="12"/>
        <w:keepNext/>
        <w:keepLines/>
        <w:numPr>
          <w:ilvl w:val="1"/>
          <w:numId w:val="38"/>
        </w:numPr>
        <w:tabs>
          <w:tab w:val="left" w:pos="621"/>
        </w:tabs>
        <w:spacing w:line="276" w:lineRule="auto"/>
        <w:jc w:val="both"/>
        <w:rPr>
          <w:color w:val="auto"/>
          <w:sz w:val="28"/>
          <w:szCs w:val="28"/>
        </w:rPr>
      </w:pPr>
      <w:bookmarkStart w:id="150" w:name="bookmark149"/>
      <w:bookmarkStart w:id="151" w:name="bookmark147"/>
      <w:bookmarkStart w:id="152" w:name="bookmark148"/>
      <w:bookmarkStart w:id="153" w:name="bookmark150"/>
      <w:bookmarkStart w:id="154" w:name="_Toc57286900"/>
      <w:bookmarkEnd w:id="150"/>
      <w:r w:rsidRPr="00561269">
        <w:rPr>
          <w:color w:val="auto"/>
          <w:sz w:val="28"/>
          <w:szCs w:val="28"/>
        </w:rPr>
        <w:t>Объем индивидуальной спортивной подготовки</w:t>
      </w:r>
      <w:bookmarkEnd w:id="151"/>
      <w:bookmarkEnd w:id="152"/>
      <w:bookmarkEnd w:id="153"/>
      <w:bookmarkEnd w:id="154"/>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Тренировочный процесс должен учитывать индивидуальные особенности спортсмена, а тренировочная нагрузка соответствовать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w:t>
      </w:r>
      <w:proofErr w:type="spellStart"/>
      <w:r w:rsidRPr="00561269">
        <w:rPr>
          <w:color w:val="auto"/>
          <w:sz w:val="28"/>
          <w:szCs w:val="28"/>
        </w:rPr>
        <w:t>мезоцикле</w:t>
      </w:r>
      <w:proofErr w:type="spellEnd"/>
      <w:r w:rsidRPr="00561269">
        <w:rPr>
          <w:color w:val="auto"/>
          <w:sz w:val="28"/>
          <w:szCs w:val="28"/>
        </w:rPr>
        <w:t>.</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Одной из основных форм осуществления спортивной подготовки является работа по индивидуальным планам спортивной подготовки.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70784F" w:rsidRPr="00561269" w:rsidRDefault="00DA2FDD" w:rsidP="00561269">
      <w:pPr>
        <w:pStyle w:val="12"/>
        <w:keepNext/>
        <w:keepLines/>
        <w:numPr>
          <w:ilvl w:val="0"/>
          <w:numId w:val="10"/>
        </w:numPr>
        <w:tabs>
          <w:tab w:val="left" w:pos="616"/>
        </w:tabs>
        <w:spacing w:line="276" w:lineRule="auto"/>
        <w:jc w:val="both"/>
        <w:rPr>
          <w:color w:val="auto"/>
          <w:sz w:val="28"/>
          <w:szCs w:val="28"/>
        </w:rPr>
      </w:pPr>
      <w:bookmarkStart w:id="155" w:name="bookmark153"/>
      <w:bookmarkStart w:id="156" w:name="bookmark151"/>
      <w:bookmarkStart w:id="157" w:name="bookmark152"/>
      <w:bookmarkStart w:id="158" w:name="bookmark154"/>
      <w:bookmarkStart w:id="159" w:name="_Toc57286901"/>
      <w:bookmarkEnd w:id="155"/>
      <w:r w:rsidRPr="00561269">
        <w:rPr>
          <w:color w:val="auto"/>
          <w:sz w:val="28"/>
          <w:szCs w:val="28"/>
        </w:rPr>
        <w:t>Структура годичного цикла</w:t>
      </w:r>
      <w:bookmarkEnd w:id="156"/>
      <w:bookmarkEnd w:id="157"/>
      <w:bookmarkEnd w:id="158"/>
      <w:bookmarkEnd w:id="159"/>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Планирование годичного цикла </w:t>
      </w:r>
      <w:r w:rsidR="00561269" w:rsidRPr="00561269">
        <w:rPr>
          <w:color w:val="auto"/>
          <w:sz w:val="28"/>
          <w:szCs w:val="28"/>
        </w:rPr>
        <w:t>тренировки,</w:t>
      </w:r>
      <w:r w:rsidRPr="00561269">
        <w:rPr>
          <w:color w:val="auto"/>
          <w:sz w:val="28"/>
          <w:szCs w:val="28"/>
        </w:rPr>
        <w:t xml:space="preserve"> занимающихся определяется:</w:t>
      </w:r>
    </w:p>
    <w:p w:rsidR="009B7B3A" w:rsidRPr="00561269" w:rsidRDefault="00DA2FDD" w:rsidP="00561269">
      <w:pPr>
        <w:pStyle w:val="13"/>
        <w:spacing w:line="276" w:lineRule="auto"/>
        <w:ind w:firstLine="720"/>
        <w:jc w:val="both"/>
        <w:rPr>
          <w:color w:val="auto"/>
          <w:sz w:val="28"/>
          <w:szCs w:val="28"/>
        </w:rPr>
      </w:pPr>
      <w:r w:rsidRPr="00561269">
        <w:rPr>
          <w:color w:val="auto"/>
          <w:sz w:val="28"/>
          <w:szCs w:val="28"/>
        </w:rPr>
        <w:t>- задачами, поставленными в годичном цикле;</w:t>
      </w:r>
      <w:bookmarkStart w:id="160" w:name="bookmark155"/>
      <w:bookmarkEnd w:id="160"/>
    </w:p>
    <w:p w:rsidR="0070784F" w:rsidRPr="00561269" w:rsidRDefault="009B7B3A" w:rsidP="00561269">
      <w:pPr>
        <w:pStyle w:val="13"/>
        <w:spacing w:line="276" w:lineRule="auto"/>
        <w:ind w:firstLine="720"/>
        <w:jc w:val="both"/>
        <w:rPr>
          <w:color w:val="auto"/>
          <w:sz w:val="28"/>
          <w:szCs w:val="28"/>
        </w:rPr>
      </w:pPr>
      <w:r w:rsidRPr="00561269">
        <w:rPr>
          <w:color w:val="auto"/>
          <w:sz w:val="28"/>
          <w:szCs w:val="28"/>
        </w:rPr>
        <w:t xml:space="preserve">- </w:t>
      </w:r>
      <w:r w:rsidR="00DA2FDD" w:rsidRPr="00561269">
        <w:rPr>
          <w:color w:val="auto"/>
          <w:sz w:val="28"/>
          <w:szCs w:val="28"/>
        </w:rPr>
        <w:t>закономерностями развития и становления спортивной формы;</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1" w:name="bookmark156"/>
      <w:bookmarkEnd w:id="161"/>
      <w:r w:rsidRPr="00561269">
        <w:rPr>
          <w:color w:val="auto"/>
          <w:sz w:val="28"/>
          <w:szCs w:val="28"/>
        </w:rPr>
        <w:t>календарным планом спортивно-массовых мероприятий.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Структура годичного цикла подготовки разрабатывается на основе комплексного планирования основных количественных и качественных показателей тренировочного процесса, средств и методов контроля и восстановления. Структура представляет собой конкретно выраженную и четкую организационно-методическую концепцию построения тренировки на определенном этапе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Основной фактор, определяющий структуру годичного цикла тренировок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Подготовительный период</w:t>
      </w:r>
      <w:r w:rsidRPr="00561269">
        <w:rPr>
          <w:color w:val="auto"/>
          <w:sz w:val="28"/>
          <w:szCs w:val="28"/>
        </w:rPr>
        <w:t xml:space="preserve"> соответствует фазе приобретения спортивной формы, </w:t>
      </w:r>
      <w:r w:rsidRPr="00561269">
        <w:rPr>
          <w:i/>
          <w:iCs/>
          <w:color w:val="auto"/>
          <w:sz w:val="28"/>
          <w:szCs w:val="28"/>
        </w:rPr>
        <w:t>соревновательный</w:t>
      </w:r>
      <w:r w:rsidRPr="00561269">
        <w:rPr>
          <w:color w:val="auto"/>
          <w:sz w:val="28"/>
          <w:szCs w:val="28"/>
        </w:rPr>
        <w:t xml:space="preserve"> - фазе ее стабилизации, а </w:t>
      </w:r>
      <w:r w:rsidRPr="00561269">
        <w:rPr>
          <w:i/>
          <w:iCs/>
          <w:color w:val="auto"/>
          <w:sz w:val="28"/>
          <w:szCs w:val="28"/>
        </w:rPr>
        <w:t>переходный</w:t>
      </w:r>
      <w:r w:rsidRPr="00561269">
        <w:rPr>
          <w:color w:val="auto"/>
          <w:sz w:val="28"/>
          <w:szCs w:val="28"/>
        </w:rPr>
        <w:t xml:space="preserve"> - фазе временной ее утраты.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и других факторов продолжительность и содержание каждого периода может изменяться.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Подготовительный период</w:t>
      </w:r>
      <w:r w:rsidRPr="00561269">
        <w:rPr>
          <w:color w:val="auto"/>
          <w:sz w:val="28"/>
          <w:szCs w:val="28"/>
        </w:rPr>
        <w:t xml:space="preserve"> (период фундаментальной подготовки). Основная задача </w:t>
      </w:r>
      <w:r w:rsidRPr="00561269">
        <w:rPr>
          <w:b/>
          <w:bCs/>
          <w:i/>
          <w:iCs/>
          <w:color w:val="auto"/>
          <w:sz w:val="28"/>
          <w:szCs w:val="28"/>
        </w:rPr>
        <w:t>подготовительного</w:t>
      </w:r>
      <w:r w:rsidRPr="00561269">
        <w:rPr>
          <w:color w:val="auto"/>
          <w:sz w:val="28"/>
          <w:szCs w:val="28"/>
        </w:rPr>
        <w:t xml:space="preserve"> периода - обеспечить запас потенциальных возможностей по всем видам подготовки, который позволит спортсмену выйти на уровень результатов, запланированный на соревновательный период. Подготовительный период условно делится на два этапа: </w:t>
      </w:r>
      <w:proofErr w:type="spellStart"/>
      <w:r w:rsidRPr="00561269">
        <w:rPr>
          <w:color w:val="auto"/>
          <w:sz w:val="28"/>
          <w:szCs w:val="28"/>
        </w:rPr>
        <w:t>общеподготовительный</w:t>
      </w:r>
      <w:proofErr w:type="spellEnd"/>
      <w:r w:rsidRPr="00561269">
        <w:rPr>
          <w:color w:val="auto"/>
          <w:sz w:val="28"/>
          <w:szCs w:val="28"/>
        </w:rPr>
        <w:t xml:space="preserve"> и специально подготовительный.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Первый этап направлен на повышение функциональных возможностей, совершенствование физических способностей и технической готовности с постепенным увеличением тренировочной нагрузки. На втором этапе, непосредственно переходящем в соревновательный период, нужно соединить в одно целое все элементы тренированности, тем самым подготовить соревновательные достижения спортсмена. В тренировках этого периода сокращается объем общеразвивающих упражнений в пользу специальных, стрелковых. Второй этап следует спланировать так, чтобы обеспечить к началу соревновательного периода достижение более высоких результатов, чем на предыдущих соревнованиях. Подготовительный период подразделяется на 2 этапа: </w:t>
      </w:r>
      <w:proofErr w:type="spellStart"/>
      <w:r w:rsidRPr="00561269">
        <w:rPr>
          <w:color w:val="auto"/>
          <w:sz w:val="28"/>
          <w:szCs w:val="28"/>
        </w:rPr>
        <w:t>общеподготовительный</w:t>
      </w:r>
      <w:proofErr w:type="spellEnd"/>
      <w:r w:rsidRPr="00561269">
        <w:rPr>
          <w:color w:val="auto"/>
          <w:sz w:val="28"/>
          <w:szCs w:val="28"/>
        </w:rPr>
        <w:t xml:space="preserve"> и специально-подготовительный. У начинающих спортсменов </w:t>
      </w:r>
      <w:proofErr w:type="spellStart"/>
      <w:r w:rsidRPr="00561269">
        <w:rPr>
          <w:color w:val="auto"/>
          <w:sz w:val="28"/>
          <w:szCs w:val="28"/>
        </w:rPr>
        <w:t>общеподготовительный</w:t>
      </w:r>
      <w:proofErr w:type="spellEnd"/>
      <w:r w:rsidRPr="00561269">
        <w:rPr>
          <w:color w:val="auto"/>
          <w:sz w:val="28"/>
          <w:szCs w:val="28"/>
        </w:rP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rsidRPr="00561269">
        <w:rPr>
          <w:color w:val="auto"/>
          <w:sz w:val="28"/>
          <w:szCs w:val="28"/>
        </w:rPr>
        <w:t>общеподготовительного</w:t>
      </w:r>
      <w:proofErr w:type="spellEnd"/>
      <w:r w:rsidRPr="00561269">
        <w:rPr>
          <w:color w:val="auto"/>
          <w:sz w:val="28"/>
          <w:szCs w:val="28"/>
        </w:rPr>
        <w:t xml:space="preserve"> этапа сокращается, а специально-подготовительного - увеличивается.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Соревновательный период.</w:t>
      </w:r>
      <w:r w:rsidRPr="00561269">
        <w:rPr>
          <w:color w:val="auto"/>
          <w:sz w:val="28"/>
          <w:szCs w:val="28"/>
        </w:rPr>
        <w:t xml:space="preserve"> Основная задача </w:t>
      </w:r>
      <w:r w:rsidRPr="00561269">
        <w:rPr>
          <w:b/>
          <w:bCs/>
          <w:i/>
          <w:iCs/>
          <w:color w:val="auto"/>
          <w:sz w:val="28"/>
          <w:szCs w:val="28"/>
        </w:rPr>
        <w:t xml:space="preserve">соревновательного периода </w:t>
      </w:r>
      <w:r w:rsidRPr="00561269">
        <w:rPr>
          <w:i/>
          <w:iCs/>
          <w:color w:val="auto"/>
          <w:sz w:val="28"/>
          <w:szCs w:val="28"/>
        </w:rPr>
        <w:t xml:space="preserve">- </w:t>
      </w:r>
      <w:r w:rsidRPr="00561269">
        <w:rPr>
          <w:color w:val="auto"/>
          <w:sz w:val="28"/>
          <w:szCs w:val="28"/>
        </w:rPr>
        <w:t>стабилизировать результаты, достигнутые к концу подготовительного периода, и обеспечить их дальнейший более высокий рост в соревновательный период.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избранной дисциплине по виду спорта. Удельный вес средств обшей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в соревновательном периоде у спортсменов зависит от их возраста и спортивной квалификации.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этом периоде используются наиболее трудоемкие методы спортивной </w:t>
      </w:r>
      <w:r w:rsidRPr="00561269">
        <w:rPr>
          <w:color w:val="auto"/>
          <w:sz w:val="28"/>
          <w:szCs w:val="28"/>
        </w:rPr>
        <w:lastRenderedPageBreak/>
        <w:t>тренировки (соревновательный, повторный, интервальный).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Число соревнований зависит от особенностей дисциплин по виду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Особенности динамики тренировочных нагрузок в соревновательном периоде определяются его структурой.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561269">
        <w:rPr>
          <w:color w:val="auto"/>
          <w:sz w:val="28"/>
          <w:szCs w:val="28"/>
        </w:rPr>
        <w:t>мезоциклов</w:t>
      </w:r>
      <w:proofErr w:type="spellEnd"/>
      <w:r w:rsidRPr="00561269">
        <w:rPr>
          <w:color w:val="auto"/>
          <w:sz w:val="28"/>
          <w:szCs w:val="28"/>
        </w:rPr>
        <w:t xml:space="preserve">.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более1), характерного, прежде всего, для квалифицированных спортсменов, он наряду с соревновательными включает промежуточные </w:t>
      </w:r>
      <w:proofErr w:type="spellStart"/>
      <w:r w:rsidRPr="00561269">
        <w:rPr>
          <w:color w:val="auto"/>
          <w:sz w:val="28"/>
          <w:szCs w:val="28"/>
        </w:rPr>
        <w:t>мезоциклы</w:t>
      </w:r>
      <w:proofErr w:type="spellEnd"/>
      <w:r w:rsidRPr="00561269">
        <w:rPr>
          <w:color w:val="auto"/>
          <w:sz w:val="28"/>
          <w:szCs w:val="28"/>
        </w:rPr>
        <w:t xml:space="preserve"> (восстановительно-поддерживающие, </w:t>
      </w:r>
      <w:proofErr w:type="spellStart"/>
      <w:r w:rsidRPr="00561269">
        <w:rPr>
          <w:color w:val="auto"/>
          <w:sz w:val="28"/>
          <w:szCs w:val="28"/>
        </w:rPr>
        <w:t>восстановительно</w:t>
      </w:r>
      <w:r w:rsidRPr="00561269">
        <w:rPr>
          <w:color w:val="auto"/>
          <w:sz w:val="28"/>
          <w:szCs w:val="28"/>
        </w:rPr>
        <w:softHyphen/>
        <w:t>подготовительные</w:t>
      </w:r>
      <w:proofErr w:type="spellEnd"/>
      <w:r w:rsidRPr="00561269">
        <w:rPr>
          <w:color w:val="auto"/>
          <w:sz w:val="28"/>
          <w:szCs w:val="28"/>
        </w:rPr>
        <w:t>),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Переходный период.</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Задача </w:t>
      </w:r>
      <w:r w:rsidRPr="00561269">
        <w:rPr>
          <w:b/>
          <w:bCs/>
          <w:i/>
          <w:iCs/>
          <w:color w:val="auto"/>
          <w:sz w:val="28"/>
          <w:szCs w:val="28"/>
        </w:rPr>
        <w:t>переходного периода</w:t>
      </w:r>
      <w:r w:rsidRPr="00561269">
        <w:rPr>
          <w:color w:val="auto"/>
          <w:sz w:val="28"/>
          <w:szCs w:val="28"/>
        </w:rPr>
        <w:t xml:space="preserve"> - снять психологическое и физическое напряжения, накопившиеся за истекшие подготовительный и соревновательный периоды; провести в определенном объеме те восстановительные мероприятия, которые по данным текущего обследования показаны спортсменам. Переходный период - это не перерыв в общем процессе подготовки. Он имеет четкую целевую направленность - подготовить организм спортсмена к новому циклу. Основное содержание занятий в переходном периоде составляет общая физическая подготовка в режиме активного отдыха.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Если спортсмен регулярно не занимался, не имел достаточных нагрузок, мало </w:t>
      </w:r>
      <w:r w:rsidRPr="00561269">
        <w:rPr>
          <w:color w:val="auto"/>
          <w:sz w:val="28"/>
          <w:szCs w:val="28"/>
        </w:rPr>
        <w:lastRenderedPageBreak/>
        <w:t>выступал в соревнованиях, необходимость в переходном периоде отпадает.</w:t>
      </w:r>
    </w:p>
    <w:p w:rsidR="0070784F" w:rsidRPr="00561269" w:rsidRDefault="00DA2FDD" w:rsidP="00561269">
      <w:pPr>
        <w:pStyle w:val="13"/>
        <w:spacing w:line="276" w:lineRule="auto"/>
        <w:ind w:firstLine="0"/>
        <w:jc w:val="both"/>
        <w:rPr>
          <w:color w:val="auto"/>
          <w:sz w:val="28"/>
          <w:szCs w:val="28"/>
        </w:rPr>
      </w:pPr>
      <w:r w:rsidRPr="00561269">
        <w:rPr>
          <w:b/>
          <w:bCs/>
          <w:color w:val="auto"/>
          <w:sz w:val="28"/>
          <w:szCs w:val="28"/>
        </w:rPr>
        <w:t xml:space="preserve">Типы и структура </w:t>
      </w:r>
      <w:proofErr w:type="spellStart"/>
      <w:r w:rsidRPr="00561269">
        <w:rPr>
          <w:b/>
          <w:bCs/>
          <w:color w:val="auto"/>
          <w:sz w:val="28"/>
          <w:szCs w:val="28"/>
        </w:rPr>
        <w:t>мезоциклов</w:t>
      </w:r>
      <w:proofErr w:type="spellEnd"/>
    </w:p>
    <w:p w:rsidR="0070784F" w:rsidRPr="00561269" w:rsidRDefault="00DA2FDD" w:rsidP="00561269">
      <w:pPr>
        <w:pStyle w:val="13"/>
        <w:spacing w:line="276" w:lineRule="auto"/>
        <w:ind w:firstLine="720"/>
        <w:jc w:val="both"/>
        <w:rPr>
          <w:color w:val="auto"/>
          <w:sz w:val="28"/>
          <w:szCs w:val="28"/>
        </w:rPr>
      </w:pPr>
      <w:proofErr w:type="spellStart"/>
      <w:r w:rsidRPr="00561269">
        <w:rPr>
          <w:color w:val="auto"/>
          <w:sz w:val="28"/>
          <w:szCs w:val="28"/>
        </w:rPr>
        <w:t>Мезоцикл</w:t>
      </w:r>
      <w:proofErr w:type="spellEnd"/>
      <w:r w:rsidRPr="00561269">
        <w:rPr>
          <w:color w:val="auto"/>
          <w:sz w:val="28"/>
          <w:szCs w:val="28"/>
        </w:rPr>
        <w:t xml:space="preserve"> тренировки можно </w:t>
      </w:r>
      <w:r w:rsidR="00561269" w:rsidRPr="00561269">
        <w:rPr>
          <w:color w:val="auto"/>
          <w:sz w:val="28"/>
          <w:szCs w:val="28"/>
        </w:rPr>
        <w:t>определить,</w:t>
      </w:r>
      <w:r w:rsidRPr="00561269">
        <w:rPr>
          <w:color w:val="auto"/>
          <w:sz w:val="28"/>
          <w:szCs w:val="28"/>
        </w:rPr>
        <w:t xml:space="preserve"> как серию микроциклов разного или одного типа, составляющую относительно законченный этап или под этап тренировки. Построение тренировки в форме </w:t>
      </w:r>
      <w:proofErr w:type="spellStart"/>
      <w:r w:rsidRPr="00561269">
        <w:rPr>
          <w:color w:val="auto"/>
          <w:sz w:val="28"/>
          <w:szCs w:val="28"/>
        </w:rPr>
        <w:t>мезоциклов</w:t>
      </w:r>
      <w:proofErr w:type="spellEnd"/>
      <w:r w:rsidRPr="00561269">
        <w:rPr>
          <w:color w:val="auto"/>
          <w:sz w:val="28"/>
          <w:szCs w:val="28"/>
        </w:rP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Средние циклы чаще всего состоят из 3-6 микроциклов и имеют общую продолжительность, близкую к месячной. Их структура и содержание зависят от многих факторов: этапа и периода годичного цикла, вида спорта, возраста и подготовленности спортсменов, режима тренировки и отдыха, внешних условий тренировки (климатических, географических и др.), около месячных биоритмов в жизнедеятельности организма (например, менструальных циклов) и т.д.</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Различают следующие типы </w:t>
      </w:r>
      <w:proofErr w:type="spellStart"/>
      <w:r w:rsidRPr="00561269">
        <w:rPr>
          <w:color w:val="auto"/>
          <w:sz w:val="28"/>
          <w:szCs w:val="28"/>
        </w:rPr>
        <w:t>мезоциклов</w:t>
      </w:r>
      <w:proofErr w:type="spellEnd"/>
      <w:r w:rsidRPr="00561269">
        <w:rPr>
          <w:color w:val="auto"/>
          <w:sz w:val="28"/>
          <w:szCs w:val="28"/>
        </w:rPr>
        <w:t>:</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2" w:name="bookmark157"/>
      <w:bookmarkEnd w:id="162"/>
      <w:r w:rsidRPr="00561269">
        <w:rPr>
          <w:color w:val="auto"/>
          <w:sz w:val="28"/>
          <w:szCs w:val="28"/>
        </w:rPr>
        <w:t>втягивающий;</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3" w:name="bookmark158"/>
      <w:bookmarkEnd w:id="163"/>
      <w:r w:rsidRPr="00561269">
        <w:rPr>
          <w:color w:val="auto"/>
          <w:sz w:val="28"/>
          <w:szCs w:val="28"/>
        </w:rPr>
        <w:t>базовый;</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4" w:name="bookmark159"/>
      <w:bookmarkEnd w:id="164"/>
      <w:r w:rsidRPr="00561269">
        <w:rPr>
          <w:color w:val="auto"/>
          <w:sz w:val="28"/>
          <w:szCs w:val="28"/>
        </w:rPr>
        <w:t>контрольно-подготовительный;</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5" w:name="bookmark160"/>
      <w:bookmarkEnd w:id="165"/>
      <w:r w:rsidRPr="00561269">
        <w:rPr>
          <w:color w:val="auto"/>
          <w:sz w:val="28"/>
          <w:szCs w:val="28"/>
        </w:rPr>
        <w:t>предсоревновательный;</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6" w:name="bookmark161"/>
      <w:bookmarkEnd w:id="166"/>
      <w:r w:rsidRPr="00561269">
        <w:rPr>
          <w:color w:val="auto"/>
          <w:sz w:val="28"/>
          <w:szCs w:val="28"/>
        </w:rPr>
        <w:t>соревновательный;</w:t>
      </w:r>
    </w:p>
    <w:p w:rsidR="0070784F" w:rsidRPr="00561269" w:rsidRDefault="00DA2FDD" w:rsidP="00561269">
      <w:pPr>
        <w:pStyle w:val="13"/>
        <w:numPr>
          <w:ilvl w:val="0"/>
          <w:numId w:val="11"/>
        </w:numPr>
        <w:tabs>
          <w:tab w:val="left" w:pos="922"/>
        </w:tabs>
        <w:spacing w:line="276" w:lineRule="auto"/>
        <w:ind w:firstLine="720"/>
        <w:jc w:val="both"/>
        <w:rPr>
          <w:color w:val="auto"/>
          <w:sz w:val="28"/>
          <w:szCs w:val="28"/>
        </w:rPr>
      </w:pPr>
      <w:bookmarkStart w:id="167" w:name="bookmark162"/>
      <w:bookmarkEnd w:id="167"/>
      <w:r w:rsidRPr="00561269">
        <w:rPr>
          <w:color w:val="auto"/>
          <w:sz w:val="28"/>
          <w:szCs w:val="28"/>
        </w:rPr>
        <w:t>восстановительный и др.</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Все эти типы </w:t>
      </w:r>
      <w:proofErr w:type="spellStart"/>
      <w:r w:rsidRPr="00561269">
        <w:rPr>
          <w:color w:val="auto"/>
          <w:sz w:val="28"/>
          <w:szCs w:val="28"/>
        </w:rPr>
        <w:t>мезоциклов</w:t>
      </w:r>
      <w:proofErr w:type="spellEnd"/>
      <w:r w:rsidRPr="00561269">
        <w:rPr>
          <w:color w:val="auto"/>
          <w:sz w:val="28"/>
          <w:szCs w:val="28"/>
        </w:rPr>
        <w:t xml:space="preserve"> могут иметь место и в тренировочном процессе спортсменов.</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 xml:space="preserve">Втягивающий </w:t>
      </w:r>
      <w:proofErr w:type="spellStart"/>
      <w:r w:rsidRPr="00561269">
        <w:rPr>
          <w:i/>
          <w:iCs/>
          <w:color w:val="auto"/>
          <w:sz w:val="28"/>
          <w:szCs w:val="28"/>
        </w:rPr>
        <w:t>мезоцикл</w:t>
      </w:r>
      <w:proofErr w:type="spellEnd"/>
      <w:r w:rsidRPr="00561269">
        <w:rPr>
          <w:color w:val="auto"/>
          <w:sz w:val="28"/>
          <w:szCs w:val="28"/>
        </w:rPr>
        <w:t xml:space="preserve"> характеризуется повышением объема тренировочных нагрузок, вплоть до значительных величин с постепенным повышением интенсивности. С такого рода </w:t>
      </w:r>
      <w:proofErr w:type="spellStart"/>
      <w:r w:rsidRPr="00561269">
        <w:rPr>
          <w:color w:val="auto"/>
          <w:sz w:val="28"/>
          <w:szCs w:val="28"/>
        </w:rPr>
        <w:t>мезоцикла</w:t>
      </w:r>
      <w:proofErr w:type="spellEnd"/>
      <w:r w:rsidRPr="00561269">
        <w:rPr>
          <w:color w:val="auto"/>
          <w:sz w:val="28"/>
          <w:szCs w:val="28"/>
        </w:rPr>
        <w:t xml:space="preserve"> обычно начинается подготовительный период. У спортсменов невысокой квалификации втягивающий </w:t>
      </w:r>
      <w:proofErr w:type="spellStart"/>
      <w:r w:rsidRPr="00561269">
        <w:rPr>
          <w:color w:val="auto"/>
          <w:sz w:val="28"/>
          <w:szCs w:val="28"/>
        </w:rPr>
        <w:t>мезоцикл</w:t>
      </w:r>
      <w:proofErr w:type="spellEnd"/>
      <w:r w:rsidRPr="00561269">
        <w:rPr>
          <w:color w:val="auto"/>
          <w:sz w:val="28"/>
          <w:szCs w:val="28"/>
        </w:rPr>
        <w:t xml:space="preserve"> состоит из трех-четырех объемных микроциклов. Во втягивающем </w:t>
      </w:r>
      <w:proofErr w:type="spellStart"/>
      <w:r w:rsidRPr="00561269">
        <w:rPr>
          <w:color w:val="auto"/>
          <w:sz w:val="28"/>
          <w:szCs w:val="28"/>
        </w:rPr>
        <w:t>мезоцикле</w:t>
      </w:r>
      <w:proofErr w:type="spellEnd"/>
      <w:r w:rsidRPr="00561269">
        <w:rPr>
          <w:color w:val="auto"/>
          <w:sz w:val="28"/>
          <w:szCs w:val="28"/>
        </w:rPr>
        <w:t>, независимо от квалификации спортсменов, большее внимание уделяется средствам общей подготовки для повышения 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 подготовительные средства.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 xml:space="preserve">Базовый </w:t>
      </w:r>
      <w:proofErr w:type="spellStart"/>
      <w:r w:rsidRPr="00561269">
        <w:rPr>
          <w:i/>
          <w:iCs/>
          <w:color w:val="auto"/>
          <w:sz w:val="28"/>
          <w:szCs w:val="28"/>
        </w:rPr>
        <w:t>мезоцикл</w:t>
      </w:r>
      <w:proofErr w:type="spellEnd"/>
      <w:r w:rsidRPr="00561269">
        <w:rPr>
          <w:color w:val="auto"/>
          <w:sz w:val="28"/>
          <w:szCs w:val="28"/>
        </w:rPr>
        <w:t xml:space="preserve"> отличается тем, что в нем проводится основная тренировочная работа, большая по объему и интенсивности, направленная на повышение функциональных возможностей, развитие основных физических способностей, на совершенствование уже освоенных технико-тактических приемов. Наряду с расширением функциональных возможностей спортсменов в задачи этих </w:t>
      </w:r>
      <w:proofErr w:type="spellStart"/>
      <w:r w:rsidRPr="00561269">
        <w:rPr>
          <w:color w:val="auto"/>
          <w:sz w:val="28"/>
          <w:szCs w:val="28"/>
        </w:rPr>
        <w:t>мезоциклов</w:t>
      </w:r>
      <w:proofErr w:type="spellEnd"/>
      <w:r w:rsidRPr="00561269">
        <w:rPr>
          <w:color w:val="auto"/>
          <w:sz w:val="28"/>
          <w:szCs w:val="28"/>
        </w:rPr>
        <w:t xml:space="preserve"> входит стабилизация и закрепление достигнутых перестроек в организме. По своему преимущественному содержанию они могут быть </w:t>
      </w:r>
      <w:proofErr w:type="spellStart"/>
      <w:r w:rsidRPr="00561269">
        <w:rPr>
          <w:color w:val="auto"/>
          <w:sz w:val="28"/>
          <w:szCs w:val="28"/>
        </w:rPr>
        <w:t>общеподготовительными</w:t>
      </w:r>
      <w:proofErr w:type="spellEnd"/>
      <w:r w:rsidRPr="00561269">
        <w:rPr>
          <w:color w:val="auto"/>
          <w:sz w:val="28"/>
          <w:szCs w:val="28"/>
        </w:rPr>
        <w:t xml:space="preserve"> и специально-подготовительными, а по эффекту </w:t>
      </w:r>
      <w:r w:rsidRPr="00561269">
        <w:rPr>
          <w:color w:val="auto"/>
          <w:sz w:val="28"/>
          <w:szCs w:val="28"/>
        </w:rPr>
        <w:lastRenderedPageBreak/>
        <w:t xml:space="preserve">воздействия на динамику тренированности развивающими и поддерживающими. Каждый вид базового </w:t>
      </w:r>
      <w:proofErr w:type="spellStart"/>
      <w:r w:rsidRPr="00561269">
        <w:rPr>
          <w:color w:val="auto"/>
          <w:sz w:val="28"/>
          <w:szCs w:val="28"/>
        </w:rPr>
        <w:t>мезоцикла</w:t>
      </w:r>
      <w:proofErr w:type="spellEnd"/>
      <w:r w:rsidRPr="00561269">
        <w:rPr>
          <w:color w:val="auto"/>
          <w:sz w:val="28"/>
          <w:szCs w:val="28"/>
        </w:rPr>
        <w:t xml:space="preserve"> может включать несколько </w:t>
      </w:r>
      <w:proofErr w:type="spellStart"/>
      <w:r w:rsidRPr="00561269">
        <w:rPr>
          <w:color w:val="auto"/>
          <w:sz w:val="28"/>
          <w:szCs w:val="28"/>
        </w:rPr>
        <w:t>мезоциклов</w:t>
      </w:r>
      <w:proofErr w:type="spellEnd"/>
      <w:r w:rsidRPr="00561269">
        <w:rPr>
          <w:color w:val="auto"/>
          <w:sz w:val="28"/>
          <w:szCs w:val="28"/>
        </w:rPr>
        <w:t xml:space="preserve"> соответствующего типа, но в разных комбинациях. Например, развивающий </w:t>
      </w:r>
      <w:proofErr w:type="spellStart"/>
      <w:r w:rsidRPr="00561269">
        <w:rPr>
          <w:color w:val="auto"/>
          <w:sz w:val="28"/>
          <w:szCs w:val="28"/>
        </w:rPr>
        <w:t>мезоцикл</w:t>
      </w:r>
      <w:proofErr w:type="spellEnd"/>
      <w:r w:rsidRPr="00561269">
        <w:rPr>
          <w:color w:val="auto"/>
          <w:sz w:val="28"/>
          <w:szCs w:val="28"/>
        </w:rPr>
        <w:t xml:space="preserve"> может состоять и: 4 </w:t>
      </w:r>
      <w:proofErr w:type="spellStart"/>
      <w:r w:rsidRPr="00561269">
        <w:rPr>
          <w:color w:val="auto"/>
          <w:sz w:val="28"/>
          <w:szCs w:val="28"/>
        </w:rPr>
        <w:t>мезоциклов</w:t>
      </w:r>
      <w:proofErr w:type="spellEnd"/>
      <w:r w:rsidRPr="00561269">
        <w:rPr>
          <w:color w:val="auto"/>
          <w:sz w:val="28"/>
          <w:szCs w:val="28"/>
        </w:rPr>
        <w:t xml:space="preserve"> - двух объемных, одного интенсивного и восстановительного.</w:t>
      </w:r>
    </w:p>
    <w:p w:rsidR="0070784F" w:rsidRPr="00561269" w:rsidRDefault="00DA2FDD" w:rsidP="00561269">
      <w:pPr>
        <w:pStyle w:val="13"/>
        <w:spacing w:line="276" w:lineRule="auto"/>
        <w:ind w:firstLine="720"/>
        <w:jc w:val="both"/>
        <w:rPr>
          <w:color w:val="auto"/>
          <w:sz w:val="28"/>
          <w:szCs w:val="28"/>
        </w:rPr>
      </w:pPr>
      <w:proofErr w:type="spellStart"/>
      <w:r w:rsidRPr="00561269">
        <w:rPr>
          <w:i/>
          <w:iCs/>
          <w:color w:val="auto"/>
          <w:sz w:val="28"/>
          <w:szCs w:val="28"/>
        </w:rPr>
        <w:t>Контрольно</w:t>
      </w:r>
      <w:proofErr w:type="spellEnd"/>
      <w:r w:rsidRPr="00561269">
        <w:rPr>
          <w:i/>
          <w:iCs/>
          <w:color w:val="auto"/>
          <w:sz w:val="28"/>
          <w:szCs w:val="28"/>
        </w:rPr>
        <w:t xml:space="preserve"> - подготовительный </w:t>
      </w:r>
      <w:proofErr w:type="spellStart"/>
      <w:r w:rsidRPr="00561269">
        <w:rPr>
          <w:i/>
          <w:iCs/>
          <w:color w:val="auto"/>
          <w:sz w:val="28"/>
          <w:szCs w:val="28"/>
        </w:rPr>
        <w:t>мезоцикл</w:t>
      </w:r>
      <w:proofErr w:type="spellEnd"/>
      <w:r w:rsidRPr="00561269">
        <w:rPr>
          <w:color w:val="auto"/>
          <w:sz w:val="28"/>
          <w:szCs w:val="28"/>
        </w:rPr>
        <w:t xml:space="preserve"> представляет собой переходящую форму от базовых </w:t>
      </w:r>
      <w:proofErr w:type="spellStart"/>
      <w:r w:rsidRPr="00561269">
        <w:rPr>
          <w:color w:val="auto"/>
          <w:sz w:val="28"/>
          <w:szCs w:val="28"/>
        </w:rPr>
        <w:t>мезоциклов</w:t>
      </w:r>
      <w:proofErr w:type="spellEnd"/>
      <w:r w:rsidRPr="00561269">
        <w:rPr>
          <w:color w:val="auto"/>
          <w:sz w:val="28"/>
          <w:szCs w:val="28"/>
        </w:rPr>
        <w:t xml:space="preserve"> к соревновательным. </w:t>
      </w:r>
      <w:r w:rsidR="00561269" w:rsidRPr="00561269">
        <w:rPr>
          <w:color w:val="auto"/>
          <w:sz w:val="28"/>
          <w:szCs w:val="28"/>
        </w:rPr>
        <w:t>Собственно,</w:t>
      </w:r>
      <w:r w:rsidRPr="00561269">
        <w:rPr>
          <w:color w:val="auto"/>
          <w:sz w:val="28"/>
          <w:szCs w:val="28"/>
        </w:rPr>
        <w:t xml:space="preserve">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w:t>
      </w:r>
      <w:proofErr w:type="spellStart"/>
      <w:r w:rsidRPr="00561269">
        <w:rPr>
          <w:color w:val="auto"/>
          <w:sz w:val="28"/>
          <w:szCs w:val="28"/>
        </w:rPr>
        <w:t>Мезоцикл</w:t>
      </w:r>
      <w:proofErr w:type="spellEnd"/>
      <w:r w:rsidRPr="00561269">
        <w:rPr>
          <w:color w:val="auto"/>
          <w:sz w:val="28"/>
          <w:szCs w:val="28"/>
        </w:rPr>
        <w:t xml:space="preserve"> данного типа может состоять из двух-трех собственно тренировочных микроциклов и одного микроцикла соревновательного типа.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 xml:space="preserve">Предсоревновательные </w:t>
      </w:r>
      <w:proofErr w:type="spellStart"/>
      <w:r w:rsidRPr="00561269">
        <w:rPr>
          <w:i/>
          <w:iCs/>
          <w:color w:val="auto"/>
          <w:sz w:val="28"/>
          <w:szCs w:val="28"/>
        </w:rPr>
        <w:t>мезоциклы</w:t>
      </w:r>
      <w:proofErr w:type="spellEnd"/>
      <w:r w:rsidRPr="00561269">
        <w:rPr>
          <w:color w:val="auto"/>
          <w:sz w:val="28"/>
          <w:szCs w:val="28"/>
        </w:rPr>
        <w:t xml:space="preserve"> типичны для этапа непосредственной подготовки к основному соревнованию или одному из основных.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и географических условиях, то непосредственная подготовка к ним обеспечивается в рамках соревновательного </w:t>
      </w:r>
      <w:proofErr w:type="spellStart"/>
      <w:r w:rsidRPr="00561269">
        <w:rPr>
          <w:color w:val="auto"/>
          <w:sz w:val="28"/>
          <w:szCs w:val="28"/>
        </w:rPr>
        <w:t>мезоцикла</w:t>
      </w:r>
      <w:proofErr w:type="spellEnd"/>
      <w:r w:rsidRPr="00561269">
        <w:rPr>
          <w:color w:val="auto"/>
          <w:sz w:val="28"/>
          <w:szCs w:val="28"/>
        </w:rPr>
        <w:t xml:space="preserve">, который может состоять из подводящих, соревновательных и 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w:t>
      </w:r>
      <w:proofErr w:type="spellStart"/>
      <w:r w:rsidRPr="00561269">
        <w:rPr>
          <w:color w:val="auto"/>
          <w:sz w:val="28"/>
          <w:szCs w:val="28"/>
        </w:rPr>
        <w:t>мезоциклов</w:t>
      </w:r>
      <w:proofErr w:type="spellEnd"/>
      <w:r w:rsidRPr="00561269">
        <w:rPr>
          <w:color w:val="auto"/>
          <w:sz w:val="28"/>
          <w:szCs w:val="28"/>
        </w:rPr>
        <w:t>, построенных по типу предсоревновательных.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Как правило, предсоревновательный </w:t>
      </w:r>
      <w:proofErr w:type="spellStart"/>
      <w:r w:rsidRPr="00561269">
        <w:rPr>
          <w:color w:val="auto"/>
          <w:sz w:val="28"/>
          <w:szCs w:val="28"/>
        </w:rPr>
        <w:t>мезоцикл</w:t>
      </w:r>
      <w:proofErr w:type="spellEnd"/>
      <w:r w:rsidRPr="00561269">
        <w:rPr>
          <w:color w:val="auto"/>
          <w:sz w:val="28"/>
          <w:szCs w:val="28"/>
        </w:rPr>
        <w:t xml:space="preserve"> состоит из модельно-соревновательных, подводящих и собственно тренировочных микроциклов, которые могут сочетаться в различной последовательности и с разной частотой.</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 xml:space="preserve">Соревновательные </w:t>
      </w:r>
      <w:proofErr w:type="spellStart"/>
      <w:r w:rsidRPr="00561269">
        <w:rPr>
          <w:i/>
          <w:iCs/>
          <w:color w:val="auto"/>
          <w:sz w:val="28"/>
          <w:szCs w:val="28"/>
        </w:rPr>
        <w:t>мезоциклы</w:t>
      </w:r>
      <w:proofErr w:type="spellEnd"/>
      <w:r w:rsidRPr="00561269">
        <w:rPr>
          <w:i/>
          <w:iCs/>
          <w:color w:val="auto"/>
          <w:sz w:val="28"/>
          <w:szCs w:val="28"/>
        </w:rPr>
        <w:t xml:space="preserve"> -</w:t>
      </w:r>
      <w:r w:rsidRPr="00561269">
        <w:rPr>
          <w:color w:val="auto"/>
          <w:sz w:val="28"/>
          <w:szCs w:val="28"/>
        </w:rPr>
        <w:t xml:space="preserve"> это типичная форма построения тренировки в период основных соревнований. Количество и структура соревновательных </w:t>
      </w:r>
      <w:proofErr w:type="spellStart"/>
      <w:r w:rsidRPr="00561269">
        <w:rPr>
          <w:color w:val="auto"/>
          <w:sz w:val="28"/>
          <w:szCs w:val="28"/>
        </w:rPr>
        <w:t>мезоциклов</w:t>
      </w:r>
      <w:proofErr w:type="spellEnd"/>
      <w:r w:rsidRPr="00561269">
        <w:rPr>
          <w:color w:val="auto"/>
          <w:sz w:val="28"/>
          <w:szCs w:val="28"/>
        </w:rPr>
        <w:t xml:space="preserve">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w:t>
      </w:r>
      <w:proofErr w:type="spellStart"/>
      <w:r w:rsidRPr="00561269">
        <w:rPr>
          <w:color w:val="auto"/>
          <w:sz w:val="28"/>
          <w:szCs w:val="28"/>
        </w:rPr>
        <w:t>мезоцикл</w:t>
      </w:r>
      <w:proofErr w:type="spellEnd"/>
      <w:r w:rsidRPr="00561269">
        <w:rPr>
          <w:color w:val="auto"/>
          <w:sz w:val="28"/>
          <w:szCs w:val="28"/>
        </w:rPr>
        <w:t xml:space="preserve"> состоит из подводящего, соревновательного и восстановительного микроциклов.</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 xml:space="preserve">Восстановительные </w:t>
      </w:r>
      <w:proofErr w:type="spellStart"/>
      <w:r w:rsidRPr="00561269">
        <w:rPr>
          <w:i/>
          <w:iCs/>
          <w:color w:val="auto"/>
          <w:sz w:val="28"/>
          <w:szCs w:val="28"/>
        </w:rPr>
        <w:t>мезоциклы</w:t>
      </w:r>
      <w:proofErr w:type="spellEnd"/>
      <w:r w:rsidRPr="00561269">
        <w:rPr>
          <w:color w:val="auto"/>
          <w:sz w:val="28"/>
          <w:szCs w:val="28"/>
        </w:rPr>
        <w:t xml:space="preserve"> подразделяются на восстановительно-подготовительные и восстановительно-поддерживающие. Первые планируют между двумя соревновательными </w:t>
      </w:r>
      <w:proofErr w:type="spellStart"/>
      <w:r w:rsidRPr="00561269">
        <w:rPr>
          <w:color w:val="auto"/>
          <w:sz w:val="28"/>
          <w:szCs w:val="28"/>
        </w:rPr>
        <w:t>мезоциклами</w:t>
      </w:r>
      <w:proofErr w:type="spellEnd"/>
      <w:r w:rsidRPr="00561269">
        <w:rPr>
          <w:color w:val="auto"/>
          <w:sz w:val="28"/>
          <w:szCs w:val="28"/>
        </w:rPr>
        <w:t>. Состоят они из одного-двух восстановительных, двух-трех собственно тренировочных микроциклов. Их основная задача - восстановление спортсменов после серии основных соревнований, требующих не сколько физических, сколько нервных затрат, а также подготовка к новой серии соревнований.</w:t>
      </w:r>
    </w:p>
    <w:p w:rsidR="0070784F" w:rsidRPr="00561269" w:rsidRDefault="00DA2FDD" w:rsidP="00561269">
      <w:pPr>
        <w:pStyle w:val="13"/>
        <w:spacing w:after="540" w:line="276" w:lineRule="auto"/>
        <w:ind w:firstLine="740"/>
        <w:jc w:val="both"/>
        <w:rPr>
          <w:color w:val="auto"/>
          <w:sz w:val="28"/>
          <w:szCs w:val="28"/>
        </w:rPr>
      </w:pPr>
      <w:r w:rsidRPr="00561269">
        <w:rPr>
          <w:i/>
          <w:iCs/>
          <w:color w:val="auto"/>
          <w:sz w:val="28"/>
          <w:szCs w:val="28"/>
        </w:rPr>
        <w:lastRenderedPageBreak/>
        <w:t xml:space="preserve">Восстановительно-поддерживающие </w:t>
      </w:r>
      <w:proofErr w:type="spellStart"/>
      <w:r w:rsidRPr="00561269">
        <w:rPr>
          <w:i/>
          <w:iCs/>
          <w:color w:val="auto"/>
          <w:sz w:val="28"/>
          <w:szCs w:val="28"/>
        </w:rPr>
        <w:t>мезоциклы</w:t>
      </w:r>
      <w:proofErr w:type="spellEnd"/>
      <w:r w:rsidRPr="00561269">
        <w:rPr>
          <w:color w:val="auto"/>
          <w:sz w:val="28"/>
          <w:szCs w:val="28"/>
        </w:rPr>
        <w:t xml:space="preserve"> также планируют после соревновательного </w:t>
      </w:r>
      <w:proofErr w:type="spellStart"/>
      <w:r w:rsidRPr="00561269">
        <w:rPr>
          <w:color w:val="auto"/>
          <w:sz w:val="28"/>
          <w:szCs w:val="28"/>
        </w:rPr>
        <w:t>мезоцикла</w:t>
      </w:r>
      <w:proofErr w:type="spellEnd"/>
      <w:r w:rsidRPr="00561269">
        <w:rPr>
          <w:color w:val="auto"/>
          <w:sz w:val="28"/>
          <w:szCs w:val="28"/>
        </w:rPr>
        <w:t xml:space="preserve"> в том случае, когда серия соревнований была слишком тяжела для спортсмена.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w:t>
      </w:r>
    </w:p>
    <w:p w:rsidR="0070784F" w:rsidRPr="00561269" w:rsidRDefault="00DA2FDD" w:rsidP="00561269">
      <w:pPr>
        <w:pStyle w:val="12"/>
        <w:keepNext/>
        <w:keepLines/>
        <w:numPr>
          <w:ilvl w:val="0"/>
          <w:numId w:val="12"/>
        </w:numPr>
        <w:tabs>
          <w:tab w:val="left" w:pos="303"/>
        </w:tabs>
        <w:spacing w:after="260" w:line="276" w:lineRule="auto"/>
        <w:jc w:val="both"/>
        <w:rPr>
          <w:color w:val="auto"/>
          <w:sz w:val="28"/>
          <w:szCs w:val="28"/>
        </w:rPr>
      </w:pPr>
      <w:bookmarkStart w:id="168" w:name="bookmark165"/>
      <w:bookmarkStart w:id="169" w:name="bookmark163"/>
      <w:bookmarkStart w:id="170" w:name="bookmark164"/>
      <w:bookmarkStart w:id="171" w:name="bookmark166"/>
      <w:bookmarkStart w:id="172" w:name="_Toc57286902"/>
      <w:bookmarkEnd w:id="168"/>
      <w:r w:rsidRPr="00561269">
        <w:rPr>
          <w:color w:val="auto"/>
          <w:sz w:val="28"/>
          <w:szCs w:val="28"/>
        </w:rPr>
        <w:t>МЕТОДИЧЕСКАЯ ЧАСТЬ</w:t>
      </w:r>
      <w:bookmarkEnd w:id="169"/>
      <w:bookmarkEnd w:id="170"/>
      <w:bookmarkEnd w:id="171"/>
      <w:bookmarkEnd w:id="172"/>
    </w:p>
    <w:p w:rsidR="0070784F" w:rsidRPr="00561269" w:rsidRDefault="00DA2FDD" w:rsidP="00561269">
      <w:pPr>
        <w:pStyle w:val="12"/>
        <w:keepNext/>
        <w:keepLines/>
        <w:numPr>
          <w:ilvl w:val="1"/>
          <w:numId w:val="12"/>
        </w:numPr>
        <w:tabs>
          <w:tab w:val="left" w:pos="519"/>
        </w:tabs>
        <w:spacing w:line="276" w:lineRule="auto"/>
        <w:jc w:val="both"/>
        <w:rPr>
          <w:color w:val="auto"/>
          <w:sz w:val="28"/>
          <w:szCs w:val="28"/>
        </w:rPr>
      </w:pPr>
      <w:bookmarkStart w:id="173" w:name="bookmark169"/>
      <w:bookmarkStart w:id="174" w:name="bookmark167"/>
      <w:bookmarkStart w:id="175" w:name="bookmark168"/>
      <w:bookmarkStart w:id="176" w:name="bookmark170"/>
      <w:bookmarkStart w:id="177" w:name="_Toc57286903"/>
      <w:bookmarkEnd w:id="173"/>
      <w:r w:rsidRPr="00561269">
        <w:rPr>
          <w:color w:val="auto"/>
          <w:sz w:val="28"/>
          <w:szCs w:val="28"/>
        </w:rPr>
        <w:t>Рекомендации по проведению тренировочных занятий, а также требования к</w:t>
      </w:r>
      <w:r w:rsidRPr="00561269">
        <w:rPr>
          <w:color w:val="auto"/>
          <w:sz w:val="28"/>
          <w:szCs w:val="28"/>
        </w:rPr>
        <w:br/>
        <w:t>технике безопасности в условиях тренировочных занятий и соревнований</w:t>
      </w:r>
      <w:r w:rsidRPr="00561269">
        <w:rPr>
          <w:color w:val="auto"/>
          <w:sz w:val="28"/>
          <w:szCs w:val="28"/>
        </w:rPr>
        <w:br/>
        <w:t>Организационно-методические указания</w:t>
      </w:r>
      <w:bookmarkEnd w:id="174"/>
      <w:bookmarkEnd w:id="175"/>
      <w:bookmarkEnd w:id="176"/>
      <w:bookmarkEnd w:id="177"/>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Эффективность тренировочных занятий зависит от уровня реализации теоретических и методических принципов, отражающих закономерности построения тренировки.</w:t>
      </w:r>
    </w:p>
    <w:p w:rsidR="0070784F" w:rsidRPr="00561269" w:rsidRDefault="00DA2FDD" w:rsidP="00561269">
      <w:pPr>
        <w:pStyle w:val="13"/>
        <w:spacing w:line="276" w:lineRule="auto"/>
        <w:ind w:firstLine="740"/>
        <w:jc w:val="both"/>
        <w:rPr>
          <w:color w:val="auto"/>
          <w:sz w:val="28"/>
          <w:szCs w:val="28"/>
        </w:rPr>
      </w:pPr>
      <w:r w:rsidRPr="00561269">
        <w:rPr>
          <w:b/>
          <w:bCs/>
          <w:i/>
          <w:iCs/>
          <w:color w:val="auto"/>
          <w:sz w:val="28"/>
          <w:szCs w:val="28"/>
        </w:rPr>
        <w:t>Преимущественно техническая и тактическая направленность тренировочного процесса</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Достижения спортсмена в основном определяются уровнем его технической подготовленности. Важнейшая (главенствующая) задача спортсмена (под руководством тренера) овладеть безупречно выполняемой техникой.</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В многолетней подготовке спортсмена высокой квалификации основным направлением тренировочного процесса должно быть постоянное совершенствование техники выполнения в сочетании с повышением тактического мастерства. Необходимо накапливать знания о тактических решениях и опыт их практического применения.</w:t>
      </w:r>
    </w:p>
    <w:p w:rsidR="0070784F" w:rsidRPr="00561269" w:rsidRDefault="00DA2FDD" w:rsidP="00561269">
      <w:pPr>
        <w:pStyle w:val="13"/>
        <w:spacing w:line="276" w:lineRule="auto"/>
        <w:ind w:firstLine="740"/>
        <w:jc w:val="both"/>
        <w:rPr>
          <w:color w:val="auto"/>
          <w:sz w:val="28"/>
          <w:szCs w:val="28"/>
        </w:rPr>
      </w:pPr>
      <w:r w:rsidRPr="00561269">
        <w:rPr>
          <w:b/>
          <w:bCs/>
          <w:i/>
          <w:iCs/>
          <w:color w:val="auto"/>
          <w:sz w:val="28"/>
          <w:szCs w:val="28"/>
        </w:rPr>
        <w:t>Постоянное совершенствование двигательных и психоэмоциональных качеств, функциональной подготовленности.</w:t>
      </w:r>
      <w:r w:rsidRPr="00561269">
        <w:rPr>
          <w:color w:val="auto"/>
          <w:sz w:val="28"/>
          <w:szCs w:val="28"/>
        </w:rPr>
        <w:t xml:space="preserve"> Владение техникой выполнения и повышение стабильности выступлений в соревнованиях зависят от уровня развития двигательных и психических качеств, зрительно-моторных реакций, </w:t>
      </w:r>
      <w:proofErr w:type="spellStart"/>
      <w:r w:rsidRPr="00561269">
        <w:rPr>
          <w:color w:val="auto"/>
          <w:sz w:val="28"/>
          <w:szCs w:val="28"/>
        </w:rPr>
        <w:t>координированности</w:t>
      </w:r>
      <w:proofErr w:type="spellEnd"/>
      <w:r w:rsidRPr="00561269">
        <w:rPr>
          <w:color w:val="auto"/>
          <w:sz w:val="28"/>
          <w:szCs w:val="28"/>
        </w:rPr>
        <w:t>, общей и статической выносливости, внимания, мышления, волевых и эмоциональных проявлений. Необходимо постоянное применение упражнений, направленных на их совершенствование. Это поможет спортсменам за более короткий срок овладеть техническими действиями и повысить уровень спортивного мастерства.</w:t>
      </w:r>
    </w:p>
    <w:p w:rsidR="0070784F" w:rsidRPr="00561269" w:rsidRDefault="00DA2FDD" w:rsidP="00561269">
      <w:pPr>
        <w:pStyle w:val="13"/>
        <w:spacing w:line="276" w:lineRule="auto"/>
        <w:ind w:firstLine="740"/>
        <w:jc w:val="both"/>
        <w:rPr>
          <w:color w:val="auto"/>
          <w:sz w:val="28"/>
          <w:szCs w:val="28"/>
        </w:rPr>
      </w:pPr>
      <w:r w:rsidRPr="00561269">
        <w:rPr>
          <w:b/>
          <w:bCs/>
          <w:i/>
          <w:iCs/>
          <w:color w:val="auto"/>
          <w:sz w:val="28"/>
          <w:szCs w:val="28"/>
        </w:rPr>
        <w:t>Создание резервных функциональных возможностей спортсменов для обеспечения надежности выступлений в соревнованиях годичного цикла.</w:t>
      </w:r>
      <w:r w:rsidRPr="00561269">
        <w:rPr>
          <w:color w:val="auto"/>
          <w:sz w:val="28"/>
          <w:szCs w:val="28"/>
        </w:rPr>
        <w:t xml:space="preserve"> Определенное соотношение между объемами, интенсивностью и видами нагрузки во время тренировочных занятий должно подготовить спортсмена к деятельности в условиях высокой напряженности, которая характерна для соревнований. В целях </w:t>
      </w:r>
      <w:r w:rsidRPr="00561269">
        <w:rPr>
          <w:color w:val="auto"/>
          <w:sz w:val="28"/>
          <w:szCs w:val="28"/>
        </w:rPr>
        <w:lastRenderedPageBreak/>
        <w:t>обеспечения надежности выступлений спортсменов на состязаниях целесообразно проводить тренировки с нагрузками, несколько превышающими соревновательные, создавая у спортсменов резервные функциональные возможности. Следование этому принципу особенно важно в работе со спортсменами групп спортивного совершенствования и высшего спортивного мастерства.</w:t>
      </w:r>
    </w:p>
    <w:p w:rsidR="0070784F" w:rsidRPr="00561269" w:rsidRDefault="00DA2FDD" w:rsidP="00561269">
      <w:pPr>
        <w:pStyle w:val="13"/>
        <w:spacing w:after="140" w:line="276" w:lineRule="auto"/>
        <w:ind w:firstLine="740"/>
        <w:jc w:val="both"/>
        <w:rPr>
          <w:color w:val="auto"/>
          <w:sz w:val="28"/>
          <w:szCs w:val="28"/>
        </w:rPr>
      </w:pPr>
      <w:r w:rsidRPr="00561269">
        <w:rPr>
          <w:b/>
          <w:bCs/>
          <w:i/>
          <w:iCs/>
          <w:color w:val="auto"/>
          <w:sz w:val="28"/>
          <w:szCs w:val="28"/>
        </w:rPr>
        <w:t>Индивидуализация состава действий и тактических решений в соревновательных условиях.</w:t>
      </w:r>
      <w:r w:rsidRPr="00561269">
        <w:rPr>
          <w:color w:val="auto"/>
          <w:sz w:val="28"/>
          <w:szCs w:val="28"/>
        </w:rPr>
        <w:t xml:space="preserve"> Личностные двигательные и психические качества спортсменов нередко проявляются в особенностях техники выполнения упражнения, в принятии тактических решений. Это следует учитывать и использовать, определяя по индивидуальным показателям объемы нагрузок, разновидности действий на тренировках и тактики в условиях соревнований. Индивидуальный подход необходим при работе со спортсменами в группах спортивного совершенствования и высшего мастерства, а в отдельных случаях к одаренным спортсменам и на более ранних этапах.</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Ранжирование соревнований в годичном цикле</w:t>
      </w:r>
      <w:r w:rsidRPr="00561269">
        <w:rPr>
          <w:i/>
          <w:iCs/>
          <w:color w:val="auto"/>
          <w:sz w:val="28"/>
          <w:szCs w:val="28"/>
        </w:rPr>
        <w:t>.</w:t>
      </w:r>
      <w:r w:rsidRPr="00561269">
        <w:rPr>
          <w:color w:val="auto"/>
          <w:sz w:val="28"/>
          <w:szCs w:val="28"/>
        </w:rPr>
        <w:t xml:space="preserve"> Соревнования различного ранга являются обязательной частью всей системы круглогодичной подготовки. Исходя из различной значимости результатов выступлений на соревнованиях и степени их воздействия на психическую и двигательную сферы спортсмена, целесообразно определять ранг соревнований по значимости, месту в годичном тренировочном процессе, уровню квалификации участников и соответственно планировать тренировочный процесс. Это позволит оптимизировать достижение и поддержание спортивной формы, избежать психологических травм, ускорит </w:t>
      </w:r>
      <w:r w:rsidR="00561269" w:rsidRPr="00561269">
        <w:rPr>
          <w:color w:val="auto"/>
          <w:sz w:val="28"/>
          <w:szCs w:val="28"/>
        </w:rPr>
        <w:t>психоэмоциональное</w:t>
      </w:r>
      <w:r w:rsidRPr="00561269">
        <w:rPr>
          <w:color w:val="auto"/>
          <w:sz w:val="28"/>
          <w:szCs w:val="28"/>
        </w:rPr>
        <w:t xml:space="preserve"> восстановление после соревнований.</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Учет тренировочных эффектов при выборе упражнений и их последовательности</w:t>
      </w:r>
      <w:r w:rsidRPr="00561269">
        <w:rPr>
          <w:i/>
          <w:iCs/>
          <w:color w:val="auto"/>
          <w:sz w:val="28"/>
          <w:szCs w:val="28"/>
        </w:rPr>
        <w:t xml:space="preserve">. </w:t>
      </w:r>
      <w:r w:rsidRPr="00561269">
        <w:rPr>
          <w:color w:val="auto"/>
          <w:sz w:val="28"/>
          <w:szCs w:val="28"/>
        </w:rPr>
        <w:t>При построении тренировочного занятия обычно используют несколько средств воздействия на спортсмена. Подбирая упражнения, следует учитывать эффект воздействия каждого из них на двигательную и психическую сферы занимающихся, их взаимное влияние.</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Повышение сложности тренировочных упражнений, увеличение объемов и интенсивности (напряженности) их выполнения на разных возрастных этапах подготовки в процессе спортивного совершенствования.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 различных возрастных этапах подготовки спортсменов по мере роста спортивного мастерства, с увеличением количества соревнований повышаются требования к технической и психической подготовленности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Усложнение упражнений, повышение напряженности их выполнения и увеличение объемов тренировочной работы должны проходить при постоянных педагогическом и врачебном контролях за физическим и психологическим состоянием занимающихся. В постепенности нарастания сложности упражнений, увеличения объемов и напряженности их выполнения, в посильности общих нагрузок - залог роста спортивных результатов и надежности выступлений </w:t>
      </w:r>
      <w:r w:rsidRPr="00561269">
        <w:rPr>
          <w:color w:val="auto"/>
          <w:sz w:val="28"/>
          <w:szCs w:val="28"/>
        </w:rPr>
        <w:lastRenderedPageBreak/>
        <w:t>спортсменов на соревнованиях различных уровней.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Учет перечисленных принципов построения тренировок при планировании тренировочных нагрузок и участия в соревнованиях позволит более вдумчиво подбирать средства воздействия на обучаемых и ускорит повышение мастерства (квалификации)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проведении занятий в выбранной дисциплине по виду спорта лиц с поражением ОДА спортсмены обязаны соблюдать правила поведения, расписание тренировочных занятий, установленные режимы занятий и отдыха.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Прежде чем приступить к изучению основ подготовки спортсмена, новички должны узнать и твердо запомнить главные правила поведения в местах занятий выбранной дисциплиной по виду спорта лиц с поражением ОДА. Усвоение знаний проверяется и оценивается. После опроса начинающие спортсмены должны расписаться в специальном журнале, подтверждая то, что они не только ознакомлены с правилами поведения в местах проведения занятий и мерами безопасности при обращении с инвентарем, но знают их и обязуются выполнять. В течение года обязательно периодическое повторение правил поведения и мер безопасности в форме беседы, напоминания, опроса. На первом занятии каждого нового тренировочного года следует отдавать определенное время проверке и повторению знаний, столь значимых для занимающихся. Спортсмены вновь должны расписаться в специальном журнале, беря обязательство строго соблюдать все правила поведения в местах проведения занятий и меры безопасности при обращений с инвентарем.</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Спортсмены, допустившие невыполнение или нарушение инструкции по мерам безопасности отстраняются от тренировки, привлекаются к ответственности, со всеми спортсменами группы проводится внеплановый инструктаж по мерам безопасности.</w:t>
      </w:r>
    </w:p>
    <w:p w:rsidR="0070784F" w:rsidRPr="00561269" w:rsidRDefault="00DA2FDD" w:rsidP="00561269">
      <w:pPr>
        <w:pStyle w:val="12"/>
        <w:keepNext/>
        <w:keepLines/>
        <w:numPr>
          <w:ilvl w:val="1"/>
          <w:numId w:val="12"/>
        </w:numPr>
        <w:tabs>
          <w:tab w:val="left" w:pos="486"/>
        </w:tabs>
        <w:spacing w:line="276" w:lineRule="auto"/>
        <w:jc w:val="both"/>
        <w:rPr>
          <w:color w:val="auto"/>
          <w:sz w:val="28"/>
          <w:szCs w:val="28"/>
        </w:rPr>
      </w:pPr>
      <w:bookmarkStart w:id="178" w:name="bookmark173"/>
      <w:bookmarkStart w:id="179" w:name="bookmark174"/>
      <w:bookmarkStart w:id="180" w:name="_Toc57286904"/>
      <w:bookmarkEnd w:id="178"/>
      <w:r w:rsidRPr="00561269">
        <w:rPr>
          <w:color w:val="auto"/>
          <w:sz w:val="28"/>
          <w:szCs w:val="28"/>
        </w:rPr>
        <w:t>Рекомендуемые объемы тренировочных и соревновательных нагрузок.</w:t>
      </w:r>
      <w:bookmarkEnd w:id="179"/>
      <w:bookmarkEnd w:id="180"/>
    </w:p>
    <w:p w:rsidR="0070784F" w:rsidRPr="00561269" w:rsidRDefault="00DA2FDD" w:rsidP="00561269">
      <w:pPr>
        <w:pStyle w:val="12"/>
        <w:keepNext/>
        <w:keepLines/>
        <w:spacing w:line="276" w:lineRule="auto"/>
        <w:jc w:val="both"/>
        <w:rPr>
          <w:color w:val="auto"/>
          <w:sz w:val="28"/>
          <w:szCs w:val="28"/>
        </w:rPr>
      </w:pPr>
      <w:bookmarkStart w:id="181" w:name="bookmark171"/>
      <w:bookmarkStart w:id="182" w:name="bookmark172"/>
      <w:bookmarkStart w:id="183" w:name="bookmark175"/>
      <w:bookmarkStart w:id="184" w:name="_Toc57286905"/>
      <w:r w:rsidRPr="00561269">
        <w:rPr>
          <w:color w:val="auto"/>
          <w:sz w:val="28"/>
          <w:szCs w:val="28"/>
        </w:rPr>
        <w:t>Нормативы объема тренировочных нагрузок</w:t>
      </w:r>
      <w:bookmarkEnd w:id="181"/>
      <w:bookmarkEnd w:id="182"/>
      <w:bookmarkEnd w:id="183"/>
      <w:bookmarkEnd w:id="184"/>
    </w:p>
    <w:p w:rsidR="0070784F" w:rsidRPr="00561269" w:rsidRDefault="00DA2FDD" w:rsidP="00561269">
      <w:pPr>
        <w:pStyle w:val="13"/>
        <w:spacing w:line="276" w:lineRule="auto"/>
        <w:ind w:firstLine="860"/>
        <w:jc w:val="both"/>
        <w:rPr>
          <w:color w:val="auto"/>
          <w:sz w:val="28"/>
          <w:szCs w:val="28"/>
        </w:rPr>
      </w:pPr>
      <w:r w:rsidRPr="00561269">
        <w:rPr>
          <w:color w:val="auto"/>
          <w:sz w:val="28"/>
          <w:szCs w:val="28"/>
        </w:rPr>
        <w:t>В процессе многолетней тренировки чрезвычайно важна рациональная система применения тренировочных и соревновательных нагрузок.</w:t>
      </w:r>
    </w:p>
    <w:p w:rsidR="0070784F" w:rsidRPr="00561269" w:rsidRDefault="00DA2FDD" w:rsidP="00561269">
      <w:pPr>
        <w:pStyle w:val="13"/>
        <w:spacing w:after="140" w:line="276" w:lineRule="auto"/>
        <w:ind w:firstLine="860"/>
        <w:jc w:val="both"/>
        <w:rPr>
          <w:color w:val="auto"/>
          <w:sz w:val="28"/>
          <w:szCs w:val="28"/>
        </w:rPr>
      </w:pPr>
      <w:r w:rsidRPr="00561269">
        <w:rPr>
          <w:color w:val="auto"/>
          <w:sz w:val="28"/>
          <w:szCs w:val="28"/>
        </w:rPr>
        <w:t>Тренировочное занятие предусматривает поэтапное увеличение объема и интенсивности нагрузок, так, чтобы каждый последующий период начинался и заканчивался на более высоком уровне. Этим, обеспечивая последовательность нагрузок из года в год и их увеличения в течение ряда лет.</w:t>
      </w:r>
    </w:p>
    <w:p w:rsidR="0070784F" w:rsidRPr="00561269" w:rsidRDefault="00DA2FDD" w:rsidP="00561269">
      <w:pPr>
        <w:pStyle w:val="13"/>
        <w:spacing w:line="276" w:lineRule="auto"/>
        <w:ind w:firstLine="860"/>
        <w:jc w:val="both"/>
        <w:rPr>
          <w:color w:val="auto"/>
          <w:sz w:val="28"/>
          <w:szCs w:val="28"/>
        </w:rPr>
      </w:pPr>
      <w:r w:rsidRPr="00561269">
        <w:rPr>
          <w:color w:val="auto"/>
          <w:sz w:val="28"/>
          <w:szCs w:val="28"/>
        </w:rPr>
        <w:t>Подготовленность спортсмена будет лучшей,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 приспосабливаться к выполнению любых физических упражнений различной интенсивности.</w:t>
      </w:r>
    </w:p>
    <w:p w:rsidR="0070784F" w:rsidRPr="00561269" w:rsidRDefault="00DA2FDD" w:rsidP="00561269">
      <w:pPr>
        <w:pStyle w:val="13"/>
        <w:spacing w:line="276" w:lineRule="auto"/>
        <w:ind w:firstLine="860"/>
        <w:jc w:val="both"/>
        <w:rPr>
          <w:color w:val="auto"/>
          <w:sz w:val="28"/>
          <w:szCs w:val="28"/>
        </w:rPr>
      </w:pPr>
      <w:r w:rsidRPr="00561269">
        <w:rPr>
          <w:color w:val="auto"/>
          <w:sz w:val="28"/>
          <w:szCs w:val="28"/>
        </w:rPr>
        <w:lastRenderedPageBreak/>
        <w:t>Количество соревнований в течение года зависит от календаря спортивных мероприятий, квалификации обучаемого и готовности его к предстоящему состязанию. Выступление спортсмена на очередных соревнованиях своевременно и желательно тогда, когда он в хорошей форме и участие в состязании не вызовет чрезмерного нервного напряжения, не принесет вреда.</w:t>
      </w:r>
    </w:p>
    <w:p w:rsidR="0070784F" w:rsidRPr="00561269" w:rsidRDefault="00DA2FDD" w:rsidP="00561269">
      <w:pPr>
        <w:pStyle w:val="13"/>
        <w:spacing w:line="276" w:lineRule="auto"/>
        <w:ind w:firstLine="860"/>
        <w:jc w:val="both"/>
        <w:rPr>
          <w:color w:val="auto"/>
          <w:sz w:val="28"/>
          <w:szCs w:val="28"/>
        </w:rPr>
        <w:sectPr w:rsidR="0070784F" w:rsidRPr="00561269" w:rsidSect="004E2144">
          <w:headerReference w:type="default" r:id="rId8"/>
          <w:footerReference w:type="default" r:id="rId9"/>
          <w:pgSz w:w="11900" w:h="16840"/>
          <w:pgMar w:top="1134" w:right="527" w:bottom="426" w:left="1308" w:header="0" w:footer="3" w:gutter="0"/>
          <w:cols w:space="720"/>
          <w:noEndnote/>
          <w:docGrid w:linePitch="360"/>
        </w:sectPr>
      </w:pPr>
      <w:r w:rsidRPr="00561269">
        <w:rPr>
          <w:color w:val="auto"/>
          <w:sz w:val="28"/>
          <w:szCs w:val="28"/>
        </w:rPr>
        <w:t>Примерный годовой план тренировочных занятий по дисциплинам вида спорта лиц с поражением ОДА, представлен в таблице № 7.</w:t>
      </w:r>
    </w:p>
    <w:p w:rsidR="0070784F" w:rsidRPr="00561269" w:rsidRDefault="00DA2FDD" w:rsidP="00561269">
      <w:pPr>
        <w:pStyle w:val="13"/>
        <w:spacing w:after="100" w:line="276" w:lineRule="auto"/>
        <w:ind w:firstLine="0"/>
        <w:jc w:val="both"/>
        <w:rPr>
          <w:color w:val="auto"/>
          <w:sz w:val="28"/>
          <w:szCs w:val="28"/>
        </w:rPr>
      </w:pPr>
      <w:r w:rsidRPr="00561269">
        <w:rPr>
          <w:color w:val="auto"/>
          <w:sz w:val="28"/>
          <w:szCs w:val="28"/>
        </w:rPr>
        <w:lastRenderedPageBreak/>
        <w:t>Таблица № 7</w:t>
      </w:r>
    </w:p>
    <w:p w:rsidR="0070784F" w:rsidRPr="00561269" w:rsidRDefault="00DA2FDD" w:rsidP="00561269">
      <w:pPr>
        <w:pStyle w:val="13"/>
        <w:spacing w:after="100" w:line="276" w:lineRule="auto"/>
        <w:ind w:firstLine="0"/>
        <w:jc w:val="both"/>
        <w:rPr>
          <w:color w:val="auto"/>
          <w:sz w:val="28"/>
          <w:szCs w:val="28"/>
        </w:rPr>
      </w:pPr>
      <w:r w:rsidRPr="00561269">
        <w:rPr>
          <w:b/>
          <w:bCs/>
          <w:color w:val="auto"/>
          <w:sz w:val="28"/>
          <w:szCs w:val="28"/>
        </w:rPr>
        <w:t>Примерный годовой план тренировочных занятий по дисциплинам, из расчета на 52 недели</w:t>
      </w: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 </w:t>
      </w:r>
      <w:proofErr w:type="gramStart"/>
      <w:r w:rsidRPr="00561269">
        <w:rPr>
          <w:i/>
          <w:iCs/>
          <w:color w:val="auto"/>
          <w:sz w:val="28"/>
          <w:szCs w:val="28"/>
        </w:rPr>
        <w:t>плавание(</w:t>
      </w:r>
      <w:proofErr w:type="gramEnd"/>
      <w:r w:rsidRPr="00561269">
        <w:rPr>
          <w:i/>
          <w:iCs/>
          <w:color w:val="auto"/>
          <w:sz w:val="28"/>
          <w:szCs w:val="28"/>
        </w:rPr>
        <w:t>I функциональная группа; 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200"/>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Этапы подготовки</w:t>
            </w:r>
          </w:p>
        </w:tc>
      </w:tr>
      <w:tr w:rsidR="0070784F" w:rsidRPr="00561269" w:rsidTr="00AE3ADC">
        <w:trPr>
          <w:trHeight w:hRule="exact" w:val="677"/>
          <w:jc w:val="center"/>
        </w:trPr>
        <w:tc>
          <w:tcPr>
            <w:tcW w:w="691"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AE3ADC">
            <w:pPr>
              <w:spacing w:line="276" w:lineRule="auto"/>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00"/>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8</w:t>
            </w:r>
          </w:p>
        </w:tc>
      </w:tr>
      <w:tr w:rsidR="0070784F" w:rsidRPr="00561269" w:rsidTr="00AE3ADC">
        <w:trPr>
          <w:trHeight w:hRule="exact" w:val="641"/>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109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2.</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175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28,0</w:t>
            </w:r>
          </w:p>
        </w:tc>
      </w:tr>
      <w:tr w:rsidR="0070784F" w:rsidRPr="00561269" w:rsidTr="00AE3ADC">
        <w:trPr>
          <w:trHeight w:hRule="exact" w:val="574"/>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28,0</w:t>
            </w:r>
          </w:p>
        </w:tc>
      </w:tr>
      <w:tr w:rsidR="0070784F" w:rsidRPr="00561269">
        <w:trPr>
          <w:trHeight w:hRule="exact" w:val="533"/>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604"/>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44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r>
      <w:tr w:rsidR="0070784F" w:rsidRPr="00561269" w:rsidTr="00AE3ADC">
        <w:trPr>
          <w:trHeight w:hRule="exact" w:val="570"/>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r>
      <w:tr w:rsidR="0070784F" w:rsidRPr="00561269" w:rsidTr="00AE3ADC">
        <w:trPr>
          <w:trHeight w:hRule="exact" w:val="564"/>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r>
      <w:tr w:rsidR="0070784F" w:rsidRPr="00561269" w:rsidTr="00AE3ADC">
        <w:trPr>
          <w:trHeight w:hRule="exact" w:val="558"/>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r>
      <w:tr w:rsidR="0070784F" w:rsidRPr="00561269" w:rsidTr="00AE3ADC">
        <w:trPr>
          <w:trHeight w:hRule="exact" w:val="722"/>
          <w:jc w:val="center"/>
        </w:trPr>
        <w:tc>
          <w:tcPr>
            <w:tcW w:w="691" w:type="dxa"/>
            <w:tcBorders>
              <w:top w:val="single" w:sz="4" w:space="0" w:color="auto"/>
              <w:left w:val="single" w:sz="4" w:space="0" w:color="auto"/>
            </w:tcBorders>
            <w:shd w:val="clear" w:color="auto" w:fill="FFFFFF"/>
          </w:tcPr>
          <w:p w:rsidR="0070784F" w:rsidRPr="00AE3ADC" w:rsidRDefault="00DA2FDD" w:rsidP="00AE3ADC">
            <w:pPr>
              <w:pStyle w:val="a6"/>
              <w:spacing w:line="276" w:lineRule="auto"/>
              <w:ind w:firstLine="200"/>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AE3ADC">
            <w:pPr>
              <w:pStyle w:val="a6"/>
              <w:spacing w:line="276" w:lineRule="auto"/>
              <w:ind w:firstLine="0"/>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80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11,0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11,0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728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832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884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 </w:t>
      </w:r>
      <w:r w:rsidR="00AE3ADC" w:rsidRPr="00561269">
        <w:rPr>
          <w:i/>
          <w:iCs/>
          <w:color w:val="auto"/>
          <w:sz w:val="28"/>
          <w:szCs w:val="28"/>
        </w:rPr>
        <w:t>плавание (</w:t>
      </w:r>
      <w:r w:rsidRPr="00561269">
        <w:rPr>
          <w:i/>
          <w:iCs/>
          <w:color w:val="auto"/>
          <w:sz w:val="28"/>
          <w:szCs w:val="28"/>
        </w:rPr>
        <w:t>II функциональная группа; 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696"/>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trPr>
          <w:trHeight w:hRule="exact" w:val="49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156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166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16,0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lastRenderedPageBreak/>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29,0</w:t>
            </w:r>
          </w:p>
        </w:tc>
      </w:tr>
      <w:tr w:rsidR="0070784F" w:rsidRPr="00561269" w:rsidTr="00AE3ADC">
        <w:trPr>
          <w:trHeight w:hRule="exact" w:val="590"/>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239</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23,0</w:t>
            </w:r>
          </w:p>
        </w:tc>
      </w:tr>
      <w:tr w:rsidR="0070784F" w:rsidRPr="00561269" w:rsidTr="00AE3ADC">
        <w:trPr>
          <w:trHeight w:hRule="exact" w:val="56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56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rsidTr="00AE3ADC">
        <w:trPr>
          <w:trHeight w:hRule="exact" w:val="55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r>
      <w:tr w:rsidR="0070784F" w:rsidRPr="00561269" w:rsidTr="00AE3ADC">
        <w:trPr>
          <w:trHeight w:hRule="exact" w:val="56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rsidTr="00AE3ADC">
        <w:trPr>
          <w:trHeight w:hRule="exact" w:val="58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47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8,0</w:t>
            </w:r>
          </w:p>
        </w:tc>
      </w:tr>
      <w:tr w:rsidR="0070784F" w:rsidRPr="00561269" w:rsidTr="00AE3ADC">
        <w:trPr>
          <w:trHeight w:hRule="exact" w:val="56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78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780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884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1040</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w:t>
      </w:r>
      <w:r w:rsidR="00AE3ADC">
        <w:rPr>
          <w:i/>
          <w:iCs/>
          <w:color w:val="auto"/>
          <w:sz w:val="28"/>
          <w:szCs w:val="28"/>
        </w:rPr>
        <w:t>–</w:t>
      </w:r>
      <w:r w:rsidRPr="00561269">
        <w:rPr>
          <w:i/>
          <w:iCs/>
          <w:color w:val="auto"/>
          <w:sz w:val="28"/>
          <w:szCs w:val="28"/>
        </w:rPr>
        <w:t xml:space="preserve"> плавание</w:t>
      </w:r>
      <w:r w:rsidR="00AE3ADC">
        <w:rPr>
          <w:i/>
          <w:iCs/>
          <w:color w:val="auto"/>
          <w:sz w:val="28"/>
          <w:szCs w:val="28"/>
        </w:rPr>
        <w:t xml:space="preserve"> </w:t>
      </w:r>
      <w:r w:rsidRPr="00561269">
        <w:rPr>
          <w:i/>
          <w:iCs/>
          <w:color w:val="auto"/>
          <w:sz w:val="28"/>
          <w:szCs w:val="28"/>
        </w:rPr>
        <w:t>(III функциональная группа; мужчины)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696"/>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rsidTr="00AE3ADC">
        <w:trPr>
          <w:trHeight w:hRule="exact" w:val="63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212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20"/>
              <w:jc w:val="center"/>
              <w:rPr>
                <w:color w:val="auto"/>
              </w:rPr>
            </w:pPr>
            <w:r w:rsidRPr="00AE3ADC">
              <w:rPr>
                <w:color w:val="auto"/>
              </w:rPr>
              <w:t>24,0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248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28,1</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20"/>
              <w:jc w:val="center"/>
              <w:rPr>
                <w:color w:val="auto"/>
              </w:rPr>
            </w:pPr>
            <w:r w:rsidRPr="00AE3ADC">
              <w:rPr>
                <w:color w:val="auto"/>
              </w:rPr>
              <w:t>28,0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383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32,0</w:t>
            </w:r>
          </w:p>
        </w:tc>
      </w:tr>
      <w:tr w:rsidR="0070784F" w:rsidRPr="00561269" w:rsidTr="00AE3ADC">
        <w:trPr>
          <w:trHeight w:hRule="exact" w:val="568"/>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177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20,1</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20"/>
              <w:jc w:val="center"/>
              <w:rPr>
                <w:color w:val="auto"/>
              </w:rPr>
            </w:pPr>
            <w:r w:rsidRPr="00AE3ADC">
              <w:rPr>
                <w:color w:val="auto"/>
              </w:rPr>
              <w:t>20,0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18,0</w:t>
            </w:r>
          </w:p>
        </w:tc>
      </w:tr>
      <w:tr w:rsidR="0070784F" w:rsidRPr="00561269" w:rsidTr="00AE3ADC">
        <w:trPr>
          <w:trHeight w:hRule="exact" w:val="562"/>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584"/>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r>
      <w:tr w:rsidR="0070784F" w:rsidRPr="00561269" w:rsidTr="00AE3ADC">
        <w:trPr>
          <w:trHeight w:hRule="exact" w:val="564"/>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700"/>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44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r>
      <w:tr w:rsidR="0070784F" w:rsidRPr="00561269" w:rsidTr="00AE3ADC">
        <w:trPr>
          <w:trHeight w:hRule="exact" w:val="58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71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119</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r>
      <w:tr w:rsidR="0070784F" w:rsidRPr="00561269">
        <w:trPr>
          <w:trHeight w:hRule="exact" w:val="48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62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lastRenderedPageBreak/>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884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1040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1196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 </w:t>
      </w:r>
      <w:proofErr w:type="gramStart"/>
      <w:r w:rsidRPr="00561269">
        <w:rPr>
          <w:i/>
          <w:iCs/>
          <w:color w:val="auto"/>
          <w:sz w:val="28"/>
          <w:szCs w:val="28"/>
        </w:rPr>
        <w:t>плавание(</w:t>
      </w:r>
      <w:proofErr w:type="gramEnd"/>
      <w:r w:rsidRPr="00561269">
        <w:rPr>
          <w:i/>
          <w:iCs/>
          <w:color w:val="auto"/>
          <w:sz w:val="28"/>
          <w:szCs w:val="28"/>
        </w:rPr>
        <w:t>I функциональная группа;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696"/>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rsidTr="00AE3ADC">
        <w:trPr>
          <w:trHeight w:hRule="exact" w:val="65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95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13,0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12,9</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26,9</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27,1</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32,0</w:t>
            </w:r>
          </w:p>
        </w:tc>
      </w:tr>
      <w:tr w:rsidR="0070784F" w:rsidRPr="00561269" w:rsidTr="00AE3ADC">
        <w:trPr>
          <w:trHeight w:hRule="exact" w:val="57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204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239</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27,0</w:t>
            </w:r>
          </w:p>
        </w:tc>
      </w:tr>
      <w:tr w:rsidR="0070784F" w:rsidRPr="00561269" w:rsidTr="00AE3ADC">
        <w:trPr>
          <w:trHeight w:hRule="exact" w:val="56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56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44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6,1</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r>
      <w:tr w:rsidR="0070784F" w:rsidRPr="00561269" w:rsidTr="00AE3ADC">
        <w:trPr>
          <w:trHeight w:hRule="exact" w:val="56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5,1</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4,9</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r>
      <w:tr w:rsidR="0070784F" w:rsidRPr="00561269">
        <w:trPr>
          <w:trHeight w:hRule="exact" w:val="528"/>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59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5,1</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4,9</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r>
      <w:tr w:rsidR="0070784F" w:rsidRPr="00561269" w:rsidTr="00AE3ADC">
        <w:trPr>
          <w:trHeight w:hRule="exact" w:val="56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87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11,0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728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832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884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14</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16</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w:t>
      </w:r>
      <w:r w:rsidR="00AE3ADC">
        <w:rPr>
          <w:i/>
          <w:iCs/>
          <w:color w:val="auto"/>
          <w:sz w:val="28"/>
          <w:szCs w:val="28"/>
        </w:rPr>
        <w:t>–</w:t>
      </w:r>
      <w:r w:rsidRPr="00561269">
        <w:rPr>
          <w:i/>
          <w:iCs/>
          <w:color w:val="auto"/>
          <w:sz w:val="28"/>
          <w:szCs w:val="28"/>
        </w:rPr>
        <w:t xml:space="preserve"> плавание</w:t>
      </w:r>
      <w:r w:rsidR="00AE3ADC">
        <w:rPr>
          <w:color w:val="auto"/>
          <w:sz w:val="28"/>
          <w:szCs w:val="28"/>
        </w:rPr>
        <w:t xml:space="preserve"> </w:t>
      </w:r>
      <w:r w:rsidRPr="00561269">
        <w:rPr>
          <w:i/>
          <w:iCs/>
          <w:color w:val="auto"/>
          <w:sz w:val="28"/>
          <w:szCs w:val="28"/>
        </w:rPr>
        <w:t>(II функциональная группа;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696"/>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trPr>
          <w:trHeight w:hRule="exact" w:val="49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140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lastRenderedPageBreak/>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234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265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343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33,0</w:t>
            </w:r>
          </w:p>
        </w:tc>
      </w:tr>
      <w:tr w:rsidR="0070784F" w:rsidRPr="00561269" w:rsidTr="00AE3ADC">
        <w:trPr>
          <w:trHeight w:hRule="exact" w:val="590"/>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187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229</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22,0</w:t>
            </w:r>
          </w:p>
        </w:tc>
      </w:tr>
      <w:tr w:rsidR="0070784F" w:rsidRPr="00561269" w:rsidTr="00AE3ADC">
        <w:trPr>
          <w:trHeight w:hRule="exact" w:val="56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56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rsidTr="00AE3ADC">
        <w:trPr>
          <w:trHeight w:hRule="exact" w:val="55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35</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r>
      <w:tr w:rsidR="0070784F" w:rsidRPr="00561269" w:rsidTr="00AE3ADC">
        <w:trPr>
          <w:trHeight w:hRule="exact" w:val="56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r>
      <w:tr w:rsidR="0070784F" w:rsidRPr="00561269" w:rsidTr="00AE3ADC">
        <w:trPr>
          <w:trHeight w:hRule="exact" w:val="58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47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8,0</w:t>
            </w:r>
          </w:p>
        </w:tc>
      </w:tr>
      <w:tr w:rsidR="0070784F" w:rsidRPr="00561269" w:rsidTr="00AE3ADC">
        <w:trPr>
          <w:trHeight w:hRule="exact" w:val="56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78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89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780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884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1040</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15</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AE3ADC">
      <w:pPr>
        <w:pStyle w:val="13"/>
        <w:spacing w:line="276" w:lineRule="auto"/>
        <w:ind w:firstLine="0"/>
        <w:jc w:val="both"/>
        <w:rPr>
          <w:color w:val="auto"/>
          <w:sz w:val="28"/>
          <w:szCs w:val="28"/>
        </w:rPr>
      </w:pPr>
      <w:r w:rsidRPr="00561269">
        <w:rPr>
          <w:i/>
          <w:iCs/>
          <w:color w:val="auto"/>
          <w:sz w:val="28"/>
          <w:szCs w:val="28"/>
        </w:rPr>
        <w:t xml:space="preserve">Дисциплина - </w:t>
      </w:r>
      <w:r w:rsidR="00AE3ADC" w:rsidRPr="00561269">
        <w:rPr>
          <w:i/>
          <w:iCs/>
          <w:color w:val="auto"/>
          <w:sz w:val="28"/>
          <w:szCs w:val="28"/>
        </w:rPr>
        <w:t>плавание (</w:t>
      </w:r>
      <w:r w:rsidRPr="00561269">
        <w:rPr>
          <w:i/>
          <w:iCs/>
          <w:color w:val="auto"/>
          <w:sz w:val="28"/>
          <w:szCs w:val="28"/>
        </w:rPr>
        <w:t>III функциональная группа;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696"/>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rsidTr="00AE3ADC">
        <w:trPr>
          <w:trHeight w:hRule="exact" w:val="63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212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250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256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395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33,0</w:t>
            </w:r>
          </w:p>
        </w:tc>
      </w:tr>
      <w:tr w:rsidR="0070784F" w:rsidRPr="00561269" w:rsidTr="00AE3ADC">
        <w:trPr>
          <w:trHeight w:hRule="exact" w:val="569"/>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168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19,0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17,0</w:t>
            </w:r>
          </w:p>
        </w:tc>
      </w:tr>
      <w:tr w:rsidR="0070784F" w:rsidRPr="00561269" w:rsidTr="00AE3ADC">
        <w:trPr>
          <w:trHeight w:hRule="exact" w:val="562"/>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rsidTr="00AE3ADC">
        <w:trPr>
          <w:trHeight w:hRule="exact" w:val="612"/>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r>
      <w:tr w:rsidR="0070784F" w:rsidRPr="00561269" w:rsidTr="00AE3ADC">
        <w:trPr>
          <w:trHeight w:hRule="exact" w:val="706"/>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r>
      <w:tr w:rsidR="0070784F" w:rsidRPr="00561269">
        <w:trPr>
          <w:trHeight w:hRule="exact" w:val="528"/>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60</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rsidTr="00AE3ADC">
        <w:trPr>
          <w:trHeight w:hRule="exact" w:val="58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63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7,0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9,0</w:t>
            </w:r>
          </w:p>
        </w:tc>
      </w:tr>
      <w:tr w:rsidR="0070784F" w:rsidRPr="00561269">
        <w:trPr>
          <w:trHeight w:hRule="exact" w:val="485"/>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89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9,0</w:t>
            </w:r>
          </w:p>
        </w:tc>
      </w:tr>
      <w:tr w:rsidR="0070784F" w:rsidRPr="00561269">
        <w:trPr>
          <w:trHeight w:hRule="exact" w:val="562"/>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lastRenderedPageBreak/>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884</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1040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1196</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17</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561269">
      <w:pPr>
        <w:pStyle w:val="13"/>
        <w:spacing w:after="80" w:line="276" w:lineRule="auto"/>
        <w:ind w:firstLine="0"/>
        <w:jc w:val="both"/>
        <w:rPr>
          <w:color w:val="auto"/>
          <w:sz w:val="28"/>
          <w:szCs w:val="28"/>
        </w:rPr>
      </w:pPr>
      <w:r w:rsidRPr="00561269">
        <w:rPr>
          <w:i/>
          <w:iCs/>
          <w:color w:val="auto"/>
          <w:sz w:val="28"/>
          <w:szCs w:val="28"/>
        </w:rPr>
        <w:t>Дисциплина - легкая атлетика (метания) (I, II, III функциональные группы; 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200"/>
              <w:jc w:val="both"/>
              <w:rPr>
                <w:color w:val="auto"/>
              </w:rPr>
            </w:pPr>
            <w:r w:rsidRPr="00AE3ADC">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Этапы подготовки</w:t>
            </w:r>
          </w:p>
        </w:tc>
      </w:tr>
      <w:tr w:rsidR="0070784F" w:rsidRPr="00561269">
        <w:trPr>
          <w:trHeight w:hRule="exact" w:val="547"/>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AE3ADC"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3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2</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3</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4</w:t>
            </w:r>
          </w:p>
        </w:tc>
        <w:tc>
          <w:tcPr>
            <w:tcW w:w="989"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5</w:t>
            </w:r>
          </w:p>
        </w:tc>
        <w:tc>
          <w:tcPr>
            <w:tcW w:w="994"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6</w:t>
            </w:r>
          </w:p>
        </w:tc>
        <w:tc>
          <w:tcPr>
            <w:tcW w:w="1277"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8</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1.</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262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28,0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291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28,0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287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23,0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2.</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337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36,0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373</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36,0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41,0</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3.</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187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208</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20,0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275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22,0</w:t>
            </w:r>
          </w:p>
        </w:tc>
      </w:tr>
      <w:tr w:rsidR="0070784F" w:rsidRPr="00561269" w:rsidTr="009D1BB0">
        <w:trPr>
          <w:trHeight w:hRule="exact" w:val="657"/>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4.</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w:t>
            </w:r>
          </w:p>
        </w:tc>
      </w:tr>
      <w:tr w:rsidR="0070784F" w:rsidRPr="00561269">
        <w:trPr>
          <w:trHeight w:hRule="exact" w:val="566"/>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5.</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w:t>
            </w:r>
          </w:p>
        </w:tc>
      </w:tr>
      <w:tr w:rsidR="0070784F" w:rsidRPr="00561269" w:rsidTr="009D1BB0">
        <w:trPr>
          <w:trHeight w:hRule="exact" w:val="70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6.</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w:t>
            </w:r>
          </w:p>
        </w:tc>
      </w:tr>
      <w:tr w:rsidR="0070784F" w:rsidRPr="00561269">
        <w:trPr>
          <w:trHeight w:hRule="exact" w:val="523"/>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7.</w:t>
            </w:r>
          </w:p>
        </w:tc>
        <w:tc>
          <w:tcPr>
            <w:tcW w:w="2150" w:type="dxa"/>
            <w:tcBorders>
              <w:top w:val="single" w:sz="4" w:space="0" w:color="auto"/>
              <w:left w:val="single" w:sz="4" w:space="0" w:color="auto"/>
            </w:tcBorders>
            <w:shd w:val="clear" w:color="auto" w:fill="FFFFFF"/>
            <w:vAlign w:val="bottom"/>
          </w:tcPr>
          <w:p w:rsidR="0070784F" w:rsidRPr="00AE3ADC" w:rsidRDefault="00DA2FDD" w:rsidP="00561269">
            <w:pPr>
              <w:pStyle w:val="a6"/>
              <w:spacing w:line="276" w:lineRule="auto"/>
              <w:ind w:firstLine="0"/>
              <w:jc w:val="both"/>
              <w:rPr>
                <w:color w:val="auto"/>
              </w:rPr>
            </w:pPr>
            <w:r w:rsidRPr="00AE3ADC">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8.</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19</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21</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1,0</w:t>
            </w:r>
          </w:p>
        </w:tc>
      </w:tr>
      <w:tr w:rsidR="0070784F" w:rsidRPr="00561269">
        <w:trPr>
          <w:trHeight w:hRule="exact" w:val="638"/>
          <w:jc w:val="center"/>
        </w:trPr>
        <w:tc>
          <w:tcPr>
            <w:tcW w:w="691" w:type="dxa"/>
            <w:tcBorders>
              <w:top w:val="single" w:sz="4" w:space="0" w:color="auto"/>
              <w:left w:val="single" w:sz="4" w:space="0" w:color="auto"/>
            </w:tcBorders>
            <w:shd w:val="clear" w:color="auto" w:fill="FFFFFF"/>
          </w:tcPr>
          <w:p w:rsidR="0070784F" w:rsidRPr="00AE3ADC" w:rsidRDefault="00DA2FDD" w:rsidP="00561269">
            <w:pPr>
              <w:pStyle w:val="a6"/>
              <w:spacing w:line="276" w:lineRule="auto"/>
              <w:ind w:firstLine="200"/>
              <w:jc w:val="both"/>
              <w:rPr>
                <w:color w:val="auto"/>
              </w:rPr>
            </w:pPr>
            <w:r w:rsidRPr="00AE3ADC">
              <w:rPr>
                <w:color w:val="auto"/>
              </w:rPr>
              <w:t>9.</w:t>
            </w:r>
          </w:p>
        </w:tc>
        <w:tc>
          <w:tcPr>
            <w:tcW w:w="2150" w:type="dxa"/>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color w:val="auto"/>
              </w:rPr>
              <w:t>37</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42</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4,0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63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5,0</w:t>
            </w:r>
          </w:p>
        </w:tc>
      </w:tr>
      <w:tr w:rsidR="0070784F" w:rsidRPr="00561269">
        <w:trPr>
          <w:trHeight w:hRule="exact" w:val="634"/>
          <w:jc w:val="center"/>
        </w:trPr>
        <w:tc>
          <w:tcPr>
            <w:tcW w:w="2841" w:type="dxa"/>
            <w:gridSpan w:val="2"/>
            <w:tcBorders>
              <w:top w:val="single" w:sz="4" w:space="0" w:color="auto"/>
              <w:left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340"/>
              <w:jc w:val="center"/>
              <w:rPr>
                <w:color w:val="auto"/>
              </w:rPr>
            </w:pPr>
            <w:r w:rsidRPr="00AE3ADC">
              <w:rPr>
                <w:b/>
                <w:bCs/>
                <w:color w:val="auto"/>
              </w:rPr>
              <w:t>936</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989"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1040</w:t>
            </w:r>
          </w:p>
        </w:tc>
        <w:tc>
          <w:tcPr>
            <w:tcW w:w="994"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c>
          <w:tcPr>
            <w:tcW w:w="1277" w:type="dxa"/>
            <w:tcBorders>
              <w:top w:val="single" w:sz="4" w:space="0" w:color="auto"/>
              <w:lef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1248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561269">
            <w:pPr>
              <w:pStyle w:val="a6"/>
              <w:spacing w:line="276" w:lineRule="auto"/>
              <w:ind w:firstLine="0"/>
              <w:jc w:val="both"/>
              <w:rPr>
                <w:color w:val="auto"/>
              </w:rPr>
            </w:pPr>
            <w:r w:rsidRPr="00AE3ADC">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18</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AE3ADC" w:rsidRDefault="00DA2FDD" w:rsidP="00AE3ADC">
            <w:pPr>
              <w:pStyle w:val="a6"/>
              <w:spacing w:line="276" w:lineRule="auto"/>
              <w:ind w:firstLine="0"/>
              <w:jc w:val="center"/>
              <w:rPr>
                <w:color w:val="auto"/>
              </w:rPr>
            </w:pPr>
            <w:r w:rsidRPr="00AE3ADC">
              <w:rPr>
                <w:color w:val="auto"/>
              </w:rPr>
              <w:t>24</w:t>
            </w:r>
          </w:p>
        </w:tc>
      </w:tr>
    </w:tbl>
    <w:p w:rsidR="0070784F" w:rsidRPr="00561269" w:rsidRDefault="0070784F" w:rsidP="00561269">
      <w:pPr>
        <w:spacing w:line="276" w:lineRule="auto"/>
        <w:jc w:val="both"/>
        <w:rPr>
          <w:rFonts w:ascii="Times New Roman" w:hAnsi="Times New Roman" w:cs="Times New Roman"/>
          <w:color w:val="auto"/>
          <w:sz w:val="28"/>
          <w:szCs w:val="28"/>
        </w:rPr>
      </w:pPr>
    </w:p>
    <w:p w:rsidR="0070784F" w:rsidRPr="00561269" w:rsidRDefault="00DA2FDD" w:rsidP="00561269">
      <w:pPr>
        <w:pStyle w:val="13"/>
        <w:spacing w:after="80" w:line="276" w:lineRule="auto"/>
        <w:ind w:firstLine="0"/>
        <w:jc w:val="both"/>
        <w:rPr>
          <w:color w:val="auto"/>
          <w:sz w:val="28"/>
          <w:szCs w:val="28"/>
        </w:rPr>
      </w:pPr>
      <w:r w:rsidRPr="00561269">
        <w:rPr>
          <w:i/>
          <w:iCs/>
          <w:color w:val="auto"/>
          <w:sz w:val="28"/>
          <w:szCs w:val="28"/>
        </w:rPr>
        <w:t>Дисциплина - легкая атлетика (прыжки) (I, II, III функциональные группы; 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561269">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200"/>
              <w:jc w:val="both"/>
              <w:rPr>
                <w:color w:val="auto"/>
              </w:rPr>
            </w:pPr>
            <w:r w:rsidRPr="009D1BB0">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Этапы подготовки</w:t>
            </w:r>
          </w:p>
        </w:tc>
      </w:tr>
      <w:tr w:rsidR="0070784F" w:rsidRPr="00561269">
        <w:trPr>
          <w:trHeight w:hRule="exact" w:val="547"/>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b/>
                <w:bCs/>
                <w:color w:val="auto"/>
              </w:rPr>
              <w:t>Этап высшего спортивного мастерства</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Без ограничений</w:t>
            </w:r>
          </w:p>
        </w:tc>
      </w:tr>
      <w:tr w:rsidR="0070784F" w:rsidRPr="00561269">
        <w:trPr>
          <w:trHeight w:hRule="exact" w:val="240"/>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c>
          <w:tcPr>
            <w:tcW w:w="989"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c>
          <w:tcPr>
            <w:tcW w:w="1277"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r>
      <w:tr w:rsidR="0070784F" w:rsidRPr="00561269">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300"/>
              <w:jc w:val="both"/>
              <w:rPr>
                <w:color w:val="auto"/>
              </w:rPr>
            </w:pPr>
            <w:r w:rsidRPr="009D1BB0">
              <w:rPr>
                <w:color w:val="auto"/>
              </w:rPr>
              <w:lastRenderedPageBreak/>
              <w:t>1</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2</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3</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4</w:t>
            </w:r>
          </w:p>
        </w:tc>
        <w:tc>
          <w:tcPr>
            <w:tcW w:w="989"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5</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6</w:t>
            </w:r>
          </w:p>
        </w:tc>
        <w:tc>
          <w:tcPr>
            <w:tcW w:w="1277"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8</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327</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35,0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364</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35,0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363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29,0</w:t>
            </w:r>
          </w:p>
        </w:tc>
      </w:tr>
      <w:tr w:rsidR="0070784F" w:rsidRPr="00561269">
        <w:trPr>
          <w:trHeight w:hRule="exact" w:val="701"/>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2.</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318</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34,0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353</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34,0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450</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36,0</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3.</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159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17,0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177</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17,0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262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21,0</w:t>
            </w:r>
          </w:p>
        </w:tc>
      </w:tr>
      <w:tr w:rsidR="0070784F" w:rsidRPr="00561269">
        <w:trPr>
          <w:trHeight w:hRule="exact" w:val="533"/>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4.</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561269">
        <w:trPr>
          <w:trHeight w:hRule="exact" w:val="566"/>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5.</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561269" w:rsidTr="009D1BB0">
        <w:trPr>
          <w:trHeight w:hRule="exact" w:val="627"/>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6.</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561269">
        <w:trPr>
          <w:trHeight w:hRule="exact" w:val="523"/>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7.</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47</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52</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75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6,0</w:t>
            </w:r>
          </w:p>
        </w:tc>
      </w:tr>
      <w:tr w:rsidR="0070784F" w:rsidRPr="00561269">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8.</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561269">
        <w:trPr>
          <w:trHeight w:hRule="exact" w:val="638"/>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9.</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4,0</w:t>
            </w:r>
          </w:p>
        </w:tc>
      </w:tr>
      <w:tr w:rsidR="0070784F" w:rsidRPr="00561269">
        <w:trPr>
          <w:trHeight w:hRule="exact" w:val="634"/>
          <w:jc w:val="center"/>
        </w:trPr>
        <w:tc>
          <w:tcPr>
            <w:tcW w:w="2841" w:type="dxa"/>
            <w:gridSpan w:val="2"/>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b/>
                <w:bCs/>
                <w:color w:val="auto"/>
              </w:rPr>
              <w:t>936</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1040</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1248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r>
      <w:tr w:rsidR="0070784F" w:rsidRPr="00561269">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18</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24</w:t>
            </w:r>
          </w:p>
        </w:tc>
      </w:tr>
    </w:tbl>
    <w:p w:rsidR="0070784F" w:rsidRPr="00561269" w:rsidRDefault="00DA2FDD" w:rsidP="00561269">
      <w:pPr>
        <w:spacing w:line="276" w:lineRule="auto"/>
        <w:jc w:val="both"/>
        <w:rPr>
          <w:rFonts w:ascii="Times New Roman" w:hAnsi="Times New Roman" w:cs="Times New Roman"/>
          <w:color w:val="auto"/>
          <w:sz w:val="28"/>
          <w:szCs w:val="28"/>
        </w:rPr>
      </w:pPr>
      <w:r w:rsidRPr="00561269">
        <w:rPr>
          <w:rFonts w:ascii="Times New Roman" w:hAnsi="Times New Roman" w:cs="Times New Roman"/>
          <w:color w:val="auto"/>
          <w:sz w:val="28"/>
          <w:szCs w:val="28"/>
        </w:rPr>
        <w:br w:type="page"/>
      </w:r>
    </w:p>
    <w:p w:rsidR="0070784F" w:rsidRPr="00561269" w:rsidRDefault="00DA2FDD" w:rsidP="00561269">
      <w:pPr>
        <w:pStyle w:val="13"/>
        <w:spacing w:after="80" w:line="276" w:lineRule="auto"/>
        <w:ind w:firstLine="0"/>
        <w:jc w:val="both"/>
        <w:rPr>
          <w:color w:val="auto"/>
          <w:sz w:val="28"/>
          <w:szCs w:val="28"/>
        </w:rPr>
      </w:pPr>
      <w:r w:rsidRPr="00561269">
        <w:rPr>
          <w:i/>
          <w:iCs/>
          <w:color w:val="auto"/>
          <w:sz w:val="28"/>
          <w:szCs w:val="28"/>
        </w:rPr>
        <w:lastRenderedPageBreak/>
        <w:t>Дисциплина - легкая атлетика (бег на короткие дистанции) (I, II, III функциональные группы; 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70784F" w:rsidRPr="009D1BB0">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 п/п</w:t>
            </w:r>
          </w:p>
        </w:tc>
        <w:tc>
          <w:tcPr>
            <w:tcW w:w="2150" w:type="dxa"/>
            <w:vMerge w:val="restart"/>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200"/>
              <w:jc w:val="both"/>
              <w:rPr>
                <w:color w:val="auto"/>
              </w:rPr>
            </w:pPr>
            <w:r w:rsidRPr="009D1BB0">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Этапы подготовки</w:t>
            </w:r>
          </w:p>
        </w:tc>
      </w:tr>
      <w:tr w:rsidR="0070784F" w:rsidRPr="009D1BB0">
        <w:trPr>
          <w:trHeight w:hRule="exact" w:val="547"/>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b/>
                <w:bCs/>
                <w:color w:val="auto"/>
              </w:rPr>
              <w:t>Этап высшего спортивного мастерства</w:t>
            </w:r>
          </w:p>
        </w:tc>
      </w:tr>
      <w:tr w:rsidR="0070784F" w:rsidRPr="009D1BB0">
        <w:trPr>
          <w:trHeight w:hRule="exact" w:val="240"/>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1 год</w:t>
            </w:r>
          </w:p>
        </w:tc>
        <w:tc>
          <w:tcPr>
            <w:tcW w:w="1983" w:type="dxa"/>
            <w:gridSpan w:val="2"/>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Без ограничений</w:t>
            </w:r>
          </w:p>
        </w:tc>
      </w:tr>
      <w:tr w:rsidR="0070784F" w:rsidRPr="009D1BB0">
        <w:trPr>
          <w:trHeight w:hRule="exact" w:val="240"/>
          <w:jc w:val="center"/>
        </w:trPr>
        <w:tc>
          <w:tcPr>
            <w:tcW w:w="691"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70784F" w:rsidRPr="009D1BB0" w:rsidRDefault="0070784F"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c>
          <w:tcPr>
            <w:tcW w:w="989"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c>
          <w:tcPr>
            <w:tcW w:w="1277"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w:t>
            </w:r>
          </w:p>
        </w:tc>
      </w:tr>
      <w:tr w:rsidR="0070784F" w:rsidRPr="009D1BB0">
        <w:trPr>
          <w:trHeight w:hRule="exact" w:val="293"/>
          <w:jc w:val="center"/>
        </w:trPr>
        <w:tc>
          <w:tcPr>
            <w:tcW w:w="691"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3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2</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3</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4</w:t>
            </w:r>
          </w:p>
        </w:tc>
        <w:tc>
          <w:tcPr>
            <w:tcW w:w="989"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5</w:t>
            </w:r>
          </w:p>
        </w:tc>
        <w:tc>
          <w:tcPr>
            <w:tcW w:w="994"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6</w:t>
            </w:r>
          </w:p>
        </w:tc>
        <w:tc>
          <w:tcPr>
            <w:tcW w:w="1277"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8</w:t>
            </w:r>
          </w:p>
        </w:tc>
      </w:tr>
      <w:tr w:rsidR="0070784F" w:rsidRPr="009D1BB0">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384</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41,0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426</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41,0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487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39,0</w:t>
            </w:r>
          </w:p>
        </w:tc>
      </w:tr>
      <w:tr w:rsidR="0070784F" w:rsidRPr="009D1BB0">
        <w:trPr>
          <w:trHeight w:hRule="exact" w:val="701"/>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2.</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373</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40,0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416</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40,0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537</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43,0</w:t>
            </w:r>
          </w:p>
        </w:tc>
      </w:tr>
      <w:tr w:rsidR="0070784F" w:rsidRPr="009D1BB0">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3.</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47</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52</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75</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6,0</w:t>
            </w:r>
          </w:p>
        </w:tc>
      </w:tr>
      <w:tr w:rsidR="0070784F" w:rsidRPr="009D1BB0">
        <w:trPr>
          <w:trHeight w:hRule="exact" w:val="533"/>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4.</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9D1BB0">
        <w:trPr>
          <w:trHeight w:hRule="exact" w:val="566"/>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5.</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9D1BB0" w:rsidTr="009D1BB0">
        <w:trPr>
          <w:trHeight w:hRule="exact" w:val="579"/>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6.</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9D1BB0" w:rsidTr="009D1BB0">
        <w:trPr>
          <w:trHeight w:hRule="exact" w:val="701"/>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7.</w:t>
            </w:r>
          </w:p>
        </w:tc>
        <w:tc>
          <w:tcPr>
            <w:tcW w:w="2150" w:type="dxa"/>
            <w:tcBorders>
              <w:top w:val="single" w:sz="4" w:space="0" w:color="auto"/>
              <w:left w:val="single" w:sz="4" w:space="0" w:color="auto"/>
            </w:tcBorders>
            <w:shd w:val="clear" w:color="auto" w:fill="FFFFFF"/>
            <w:vAlign w:val="bottom"/>
          </w:tcPr>
          <w:p w:rsidR="0070784F" w:rsidRPr="009D1BB0" w:rsidRDefault="00DA2FDD" w:rsidP="00561269">
            <w:pPr>
              <w:pStyle w:val="a6"/>
              <w:spacing w:line="276" w:lineRule="auto"/>
              <w:ind w:firstLine="0"/>
              <w:jc w:val="both"/>
              <w:rPr>
                <w:color w:val="auto"/>
              </w:rPr>
            </w:pPr>
            <w:r w:rsidRPr="009D1BB0">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47</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52</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63</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5,0</w:t>
            </w:r>
          </w:p>
        </w:tc>
      </w:tr>
      <w:tr w:rsidR="0070784F" w:rsidRPr="009D1BB0">
        <w:trPr>
          <w:trHeight w:hRule="exact" w:val="634"/>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8.</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12</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1,0</w:t>
            </w:r>
          </w:p>
        </w:tc>
      </w:tr>
      <w:tr w:rsidR="0070784F" w:rsidRPr="009D1BB0">
        <w:trPr>
          <w:trHeight w:hRule="exact" w:val="638"/>
          <w:jc w:val="center"/>
        </w:trPr>
        <w:tc>
          <w:tcPr>
            <w:tcW w:w="691" w:type="dxa"/>
            <w:tcBorders>
              <w:top w:val="single" w:sz="4" w:space="0" w:color="auto"/>
              <w:left w:val="single" w:sz="4" w:space="0" w:color="auto"/>
            </w:tcBorders>
            <w:shd w:val="clear" w:color="auto" w:fill="FFFFFF"/>
          </w:tcPr>
          <w:p w:rsidR="0070784F" w:rsidRPr="009D1BB0" w:rsidRDefault="00DA2FDD" w:rsidP="00561269">
            <w:pPr>
              <w:pStyle w:val="a6"/>
              <w:spacing w:line="276" w:lineRule="auto"/>
              <w:ind w:firstLine="200"/>
              <w:jc w:val="both"/>
              <w:rPr>
                <w:color w:val="auto"/>
              </w:rPr>
            </w:pPr>
            <w:r w:rsidRPr="009D1BB0">
              <w:rPr>
                <w:color w:val="auto"/>
              </w:rPr>
              <w:t>9.</w:t>
            </w:r>
          </w:p>
        </w:tc>
        <w:tc>
          <w:tcPr>
            <w:tcW w:w="2150" w:type="dxa"/>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3,0</w:t>
            </w:r>
          </w:p>
        </w:tc>
      </w:tr>
      <w:tr w:rsidR="0070784F" w:rsidRPr="009D1BB0">
        <w:trPr>
          <w:trHeight w:hRule="exact" w:val="634"/>
          <w:jc w:val="center"/>
        </w:trPr>
        <w:tc>
          <w:tcPr>
            <w:tcW w:w="2841" w:type="dxa"/>
            <w:gridSpan w:val="2"/>
            <w:tcBorders>
              <w:top w:val="single" w:sz="4" w:space="0" w:color="auto"/>
              <w:left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340"/>
              <w:jc w:val="center"/>
              <w:rPr>
                <w:color w:val="auto"/>
              </w:rPr>
            </w:pPr>
            <w:r w:rsidRPr="009D1BB0">
              <w:rPr>
                <w:b/>
                <w:bCs/>
                <w:color w:val="auto"/>
              </w:rPr>
              <w:t>936</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c>
          <w:tcPr>
            <w:tcW w:w="989"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1040</w:t>
            </w:r>
          </w:p>
        </w:tc>
        <w:tc>
          <w:tcPr>
            <w:tcW w:w="994"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c>
          <w:tcPr>
            <w:tcW w:w="1277" w:type="dxa"/>
            <w:tcBorders>
              <w:top w:val="single" w:sz="4" w:space="0" w:color="auto"/>
              <w:lef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1248</w:t>
            </w:r>
          </w:p>
        </w:tc>
        <w:tc>
          <w:tcPr>
            <w:tcW w:w="1286" w:type="dxa"/>
            <w:tcBorders>
              <w:top w:val="single" w:sz="4" w:space="0" w:color="auto"/>
              <w:left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b/>
                <w:bCs/>
                <w:color w:val="auto"/>
              </w:rPr>
              <w:t>100</w:t>
            </w:r>
          </w:p>
        </w:tc>
      </w:tr>
      <w:tr w:rsidR="0070784F" w:rsidRPr="009D1BB0">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561269">
            <w:pPr>
              <w:pStyle w:val="a6"/>
              <w:spacing w:line="276" w:lineRule="auto"/>
              <w:ind w:firstLine="0"/>
              <w:jc w:val="both"/>
              <w:rPr>
                <w:color w:val="auto"/>
              </w:rPr>
            </w:pPr>
            <w:r w:rsidRPr="009D1BB0">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18</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9D1BB0" w:rsidRDefault="00DA2FDD" w:rsidP="009D1BB0">
            <w:pPr>
              <w:pStyle w:val="a6"/>
              <w:spacing w:line="276" w:lineRule="auto"/>
              <w:ind w:firstLine="0"/>
              <w:jc w:val="center"/>
              <w:rPr>
                <w:color w:val="auto"/>
              </w:rPr>
            </w:pPr>
            <w:r w:rsidRPr="009D1BB0">
              <w:rPr>
                <w:color w:val="auto"/>
              </w:rPr>
              <w:t>24</w:t>
            </w:r>
          </w:p>
        </w:tc>
      </w:tr>
    </w:tbl>
    <w:p w:rsidR="0070784F" w:rsidRPr="009D1BB0" w:rsidRDefault="0070784F" w:rsidP="00561269">
      <w:pPr>
        <w:spacing w:line="276" w:lineRule="auto"/>
        <w:jc w:val="both"/>
        <w:rPr>
          <w:rFonts w:ascii="Times New Roman" w:hAnsi="Times New Roman" w:cs="Times New Roman"/>
          <w:color w:val="auto"/>
        </w:rPr>
      </w:pPr>
    </w:p>
    <w:p w:rsidR="0083725C" w:rsidRPr="00561269" w:rsidRDefault="0083725C" w:rsidP="00561269">
      <w:pPr>
        <w:pStyle w:val="13"/>
        <w:spacing w:after="80" w:line="276" w:lineRule="auto"/>
        <w:ind w:firstLine="0"/>
        <w:jc w:val="both"/>
        <w:rPr>
          <w:color w:val="auto"/>
          <w:sz w:val="28"/>
          <w:szCs w:val="28"/>
        </w:rPr>
      </w:pPr>
      <w:r w:rsidRPr="00561269">
        <w:rPr>
          <w:i/>
          <w:iCs/>
          <w:color w:val="auto"/>
          <w:sz w:val="28"/>
          <w:szCs w:val="28"/>
        </w:rPr>
        <w:t>Дисциплина – велоспорт-трек, велоспорт-шоссе (I, II, III функциональные группы; 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83725C" w:rsidRPr="00561269" w:rsidTr="00383CF8">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 п/п</w:t>
            </w:r>
          </w:p>
        </w:tc>
        <w:tc>
          <w:tcPr>
            <w:tcW w:w="2150" w:type="dxa"/>
            <w:vMerge w:val="restart"/>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200"/>
              <w:jc w:val="both"/>
              <w:rPr>
                <w:color w:val="auto"/>
              </w:rPr>
            </w:pPr>
            <w:r w:rsidRPr="009D1BB0">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Этапы подготовки</w:t>
            </w:r>
          </w:p>
        </w:tc>
      </w:tr>
      <w:tr w:rsidR="0083725C" w:rsidRPr="00561269" w:rsidTr="00383CF8">
        <w:trPr>
          <w:trHeight w:hRule="exact" w:val="547"/>
          <w:jc w:val="center"/>
        </w:trPr>
        <w:tc>
          <w:tcPr>
            <w:tcW w:w="691"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b/>
                <w:bCs/>
                <w:color w:val="auto"/>
              </w:rPr>
              <w:t>Этап высшего спортивного мастерства</w:t>
            </w:r>
          </w:p>
        </w:tc>
      </w:tr>
      <w:tr w:rsidR="0083725C" w:rsidRPr="00561269" w:rsidTr="00383CF8">
        <w:trPr>
          <w:trHeight w:hRule="exact" w:val="240"/>
          <w:jc w:val="center"/>
        </w:trPr>
        <w:tc>
          <w:tcPr>
            <w:tcW w:w="691"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83725C" w:rsidRPr="009D1BB0" w:rsidRDefault="0083725C" w:rsidP="00561269">
            <w:pPr>
              <w:pStyle w:val="a6"/>
              <w:spacing w:line="276" w:lineRule="auto"/>
              <w:ind w:firstLine="0"/>
              <w:jc w:val="both"/>
              <w:rPr>
                <w:color w:val="auto"/>
              </w:rPr>
            </w:pPr>
            <w:r w:rsidRPr="009D1BB0">
              <w:rPr>
                <w:color w:val="auto"/>
              </w:rPr>
              <w:t>1 год</w:t>
            </w:r>
          </w:p>
        </w:tc>
        <w:tc>
          <w:tcPr>
            <w:tcW w:w="1983" w:type="dxa"/>
            <w:gridSpan w:val="2"/>
            <w:tcBorders>
              <w:top w:val="single" w:sz="4" w:space="0" w:color="auto"/>
              <w:left w:val="single" w:sz="4" w:space="0" w:color="auto"/>
            </w:tcBorders>
            <w:shd w:val="clear" w:color="auto" w:fill="FFFFFF"/>
            <w:vAlign w:val="bottom"/>
          </w:tcPr>
          <w:p w:rsidR="0083725C" w:rsidRPr="009D1BB0" w:rsidRDefault="0083725C" w:rsidP="00561269">
            <w:pPr>
              <w:pStyle w:val="a6"/>
              <w:spacing w:line="276" w:lineRule="auto"/>
              <w:ind w:firstLine="0"/>
              <w:jc w:val="both"/>
              <w:rPr>
                <w:color w:val="auto"/>
              </w:rPr>
            </w:pPr>
            <w:r w:rsidRPr="009D1BB0">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83725C" w:rsidRPr="009D1BB0" w:rsidRDefault="0083725C" w:rsidP="00561269">
            <w:pPr>
              <w:pStyle w:val="a6"/>
              <w:spacing w:line="276" w:lineRule="auto"/>
              <w:ind w:firstLine="0"/>
              <w:jc w:val="both"/>
              <w:rPr>
                <w:color w:val="auto"/>
              </w:rPr>
            </w:pPr>
            <w:r w:rsidRPr="009D1BB0">
              <w:rPr>
                <w:color w:val="auto"/>
              </w:rPr>
              <w:t>Без ограничений</w:t>
            </w:r>
          </w:p>
        </w:tc>
      </w:tr>
      <w:tr w:rsidR="0083725C" w:rsidRPr="00561269" w:rsidTr="00383CF8">
        <w:trPr>
          <w:trHeight w:hRule="exact" w:val="240"/>
          <w:jc w:val="center"/>
        </w:trPr>
        <w:tc>
          <w:tcPr>
            <w:tcW w:w="691"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83725C" w:rsidRPr="009D1BB0" w:rsidRDefault="0083725C"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w:t>
            </w:r>
          </w:p>
        </w:tc>
        <w:tc>
          <w:tcPr>
            <w:tcW w:w="989"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w:t>
            </w:r>
          </w:p>
        </w:tc>
        <w:tc>
          <w:tcPr>
            <w:tcW w:w="1277"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w:t>
            </w:r>
          </w:p>
        </w:tc>
      </w:tr>
      <w:tr w:rsidR="0083725C" w:rsidRPr="00561269" w:rsidTr="00383CF8">
        <w:trPr>
          <w:trHeight w:hRule="exact" w:val="293"/>
          <w:jc w:val="center"/>
        </w:trPr>
        <w:tc>
          <w:tcPr>
            <w:tcW w:w="691"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3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2</w:t>
            </w: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3</w:t>
            </w: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4</w:t>
            </w:r>
          </w:p>
        </w:tc>
        <w:tc>
          <w:tcPr>
            <w:tcW w:w="989"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5</w:t>
            </w:r>
          </w:p>
        </w:tc>
        <w:tc>
          <w:tcPr>
            <w:tcW w:w="994"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6</w:t>
            </w:r>
          </w:p>
        </w:tc>
        <w:tc>
          <w:tcPr>
            <w:tcW w:w="1277" w:type="dxa"/>
            <w:tcBorders>
              <w:top w:val="single" w:sz="4" w:space="0" w:color="auto"/>
              <w:lef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83725C" w:rsidRPr="009D1BB0" w:rsidRDefault="0083725C" w:rsidP="00561269">
            <w:pPr>
              <w:pStyle w:val="a6"/>
              <w:spacing w:line="276" w:lineRule="auto"/>
              <w:ind w:firstLine="0"/>
              <w:jc w:val="both"/>
              <w:rPr>
                <w:color w:val="auto"/>
              </w:rPr>
            </w:pPr>
            <w:r w:rsidRPr="009D1BB0">
              <w:rPr>
                <w:color w:val="auto"/>
              </w:rPr>
              <w:t>8</w:t>
            </w:r>
          </w:p>
        </w:tc>
      </w:tr>
      <w:tr w:rsidR="00FB32C0" w:rsidRPr="00561269" w:rsidTr="00383CF8">
        <w:trPr>
          <w:trHeight w:hRule="exact" w:val="634"/>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117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32,0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134</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32,0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117</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25,0</w:t>
            </w:r>
          </w:p>
        </w:tc>
      </w:tr>
      <w:tr w:rsidR="00FB32C0" w:rsidRPr="00561269" w:rsidTr="00383CF8">
        <w:trPr>
          <w:trHeight w:hRule="exact" w:val="701"/>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2.</w:t>
            </w:r>
          </w:p>
        </w:tc>
        <w:tc>
          <w:tcPr>
            <w:tcW w:w="2150" w:type="dxa"/>
            <w:tcBorders>
              <w:top w:val="single" w:sz="4" w:space="0" w:color="auto"/>
              <w:left w:val="single" w:sz="4" w:space="0" w:color="auto"/>
            </w:tcBorders>
            <w:shd w:val="clear" w:color="auto" w:fill="FFFFFF"/>
            <w:vAlign w:val="bottom"/>
          </w:tcPr>
          <w:p w:rsidR="00FB32C0" w:rsidRPr="009D1BB0" w:rsidRDefault="00FB32C0" w:rsidP="00561269">
            <w:pPr>
              <w:pStyle w:val="a6"/>
              <w:spacing w:line="276" w:lineRule="auto"/>
              <w:ind w:firstLine="0"/>
              <w:jc w:val="both"/>
              <w:rPr>
                <w:color w:val="auto"/>
              </w:rPr>
            </w:pPr>
            <w:r w:rsidRPr="009D1BB0">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128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35,0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146</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35,0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168</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36,0</w:t>
            </w:r>
          </w:p>
        </w:tc>
      </w:tr>
      <w:tr w:rsidR="00FB32C0" w:rsidRPr="00561269" w:rsidTr="00383CF8">
        <w:trPr>
          <w:trHeight w:hRule="exact" w:val="634"/>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lastRenderedPageBreak/>
              <w:t>3.</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66</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18,0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75</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18,0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98</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21,0</w:t>
            </w:r>
          </w:p>
        </w:tc>
      </w:tr>
      <w:tr w:rsidR="00FB32C0" w:rsidRPr="00561269" w:rsidTr="00383CF8">
        <w:trPr>
          <w:trHeight w:hRule="exact" w:val="533"/>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4.</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10</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r>
      <w:tr w:rsidR="00FB32C0" w:rsidRPr="00561269" w:rsidTr="00FB32C0">
        <w:trPr>
          <w:trHeight w:hRule="exact" w:val="566"/>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5.</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spacing w:line="276" w:lineRule="auto"/>
              <w:jc w:val="center"/>
              <w:rPr>
                <w:rFonts w:ascii="Times New Roman" w:hAnsi="Times New Roman" w:cs="Times New Roman"/>
                <w:color w:val="auto"/>
              </w:rPr>
            </w:pPr>
            <w:r w:rsidRPr="009D1BB0">
              <w:rPr>
                <w:rFonts w:ascii="Times New Roman" w:hAnsi="Times New Roman" w:cs="Times New Roman"/>
                <w:color w:val="auto"/>
              </w:rPr>
              <w:t>10</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r>
      <w:tr w:rsidR="00FB32C0" w:rsidRPr="00561269" w:rsidTr="009D1BB0">
        <w:trPr>
          <w:trHeight w:hRule="exact" w:val="547"/>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6.</w:t>
            </w:r>
          </w:p>
        </w:tc>
        <w:tc>
          <w:tcPr>
            <w:tcW w:w="2150" w:type="dxa"/>
            <w:tcBorders>
              <w:top w:val="single" w:sz="4" w:space="0" w:color="auto"/>
              <w:left w:val="single" w:sz="4" w:space="0" w:color="auto"/>
            </w:tcBorders>
            <w:shd w:val="clear" w:color="auto" w:fill="FFFFFF"/>
            <w:vAlign w:val="bottom"/>
          </w:tcPr>
          <w:p w:rsidR="00FB32C0" w:rsidRPr="009D1BB0" w:rsidRDefault="00FB32C0" w:rsidP="00561269">
            <w:pPr>
              <w:pStyle w:val="a6"/>
              <w:spacing w:line="276" w:lineRule="auto"/>
              <w:ind w:firstLine="0"/>
              <w:jc w:val="both"/>
              <w:rPr>
                <w:color w:val="auto"/>
              </w:rPr>
            </w:pPr>
            <w:r w:rsidRPr="009D1BB0">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spacing w:line="276" w:lineRule="auto"/>
              <w:jc w:val="center"/>
              <w:rPr>
                <w:rFonts w:ascii="Times New Roman" w:hAnsi="Times New Roman" w:cs="Times New Roman"/>
                <w:color w:val="auto"/>
              </w:rPr>
            </w:pPr>
            <w:r w:rsidRPr="009D1BB0">
              <w:rPr>
                <w:rFonts w:ascii="Times New Roman" w:hAnsi="Times New Roman" w:cs="Times New Roman"/>
                <w:color w:val="auto"/>
              </w:rPr>
              <w:t>10</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r>
      <w:tr w:rsidR="00FB32C0" w:rsidRPr="00561269" w:rsidTr="009D1BB0">
        <w:trPr>
          <w:trHeight w:hRule="exact" w:val="710"/>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7.</w:t>
            </w:r>
          </w:p>
        </w:tc>
        <w:tc>
          <w:tcPr>
            <w:tcW w:w="2150" w:type="dxa"/>
            <w:tcBorders>
              <w:top w:val="single" w:sz="4" w:space="0" w:color="auto"/>
              <w:left w:val="single" w:sz="4" w:space="0" w:color="auto"/>
            </w:tcBorders>
            <w:shd w:val="clear" w:color="auto" w:fill="FFFFFF"/>
            <w:vAlign w:val="bottom"/>
          </w:tcPr>
          <w:p w:rsidR="00FB32C0" w:rsidRPr="009D1BB0" w:rsidRDefault="00FB32C0" w:rsidP="00561269">
            <w:pPr>
              <w:pStyle w:val="a6"/>
              <w:spacing w:line="276" w:lineRule="auto"/>
              <w:ind w:firstLine="0"/>
              <w:jc w:val="both"/>
              <w:rPr>
                <w:color w:val="auto"/>
              </w:rPr>
            </w:pPr>
            <w:r w:rsidRPr="009D1BB0">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18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5,0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21</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5,0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27</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6,0</w:t>
            </w:r>
          </w:p>
        </w:tc>
      </w:tr>
      <w:tr w:rsidR="00FB32C0" w:rsidRPr="00561269" w:rsidTr="00383CF8">
        <w:trPr>
          <w:trHeight w:hRule="exact" w:val="634"/>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8.</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10</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r>
      <w:tr w:rsidR="00FB32C0" w:rsidRPr="00561269" w:rsidTr="00383CF8">
        <w:trPr>
          <w:trHeight w:hRule="exact" w:val="638"/>
          <w:jc w:val="center"/>
        </w:trPr>
        <w:tc>
          <w:tcPr>
            <w:tcW w:w="691" w:type="dxa"/>
            <w:tcBorders>
              <w:top w:val="single" w:sz="4" w:space="0" w:color="auto"/>
              <w:left w:val="single" w:sz="4" w:space="0" w:color="auto"/>
            </w:tcBorders>
            <w:shd w:val="clear" w:color="auto" w:fill="FFFFFF"/>
          </w:tcPr>
          <w:p w:rsidR="00FB32C0" w:rsidRPr="009D1BB0" w:rsidRDefault="00FB32C0" w:rsidP="00561269">
            <w:pPr>
              <w:pStyle w:val="a6"/>
              <w:spacing w:line="276" w:lineRule="auto"/>
              <w:ind w:firstLine="200"/>
              <w:jc w:val="both"/>
              <w:rPr>
                <w:color w:val="auto"/>
              </w:rPr>
            </w:pPr>
            <w:r w:rsidRPr="009D1BB0">
              <w:rPr>
                <w:color w:val="auto"/>
              </w:rPr>
              <w:t>9.</w:t>
            </w:r>
          </w:p>
        </w:tc>
        <w:tc>
          <w:tcPr>
            <w:tcW w:w="2150" w:type="dxa"/>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34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989" w:type="dxa"/>
            <w:tcBorders>
              <w:top w:val="single" w:sz="4" w:space="0" w:color="auto"/>
              <w:left w:val="single" w:sz="4" w:space="0" w:color="auto"/>
            </w:tcBorders>
            <w:shd w:val="clear" w:color="auto" w:fill="FFFFFF"/>
            <w:vAlign w:val="center"/>
          </w:tcPr>
          <w:p w:rsidR="00FB32C0" w:rsidRPr="009D1BB0" w:rsidRDefault="0083300F" w:rsidP="009D1BB0">
            <w:pPr>
              <w:pStyle w:val="a6"/>
              <w:spacing w:line="276" w:lineRule="auto"/>
              <w:ind w:firstLine="0"/>
              <w:jc w:val="center"/>
              <w:rPr>
                <w:color w:val="auto"/>
              </w:rPr>
            </w:pPr>
            <w:r w:rsidRPr="009D1BB0">
              <w:rPr>
                <w:color w:val="auto"/>
              </w:rPr>
              <w:t>8</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18</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4,0</w:t>
            </w:r>
          </w:p>
        </w:tc>
      </w:tr>
      <w:tr w:rsidR="00FB32C0" w:rsidRPr="00561269" w:rsidTr="00383CF8">
        <w:trPr>
          <w:trHeight w:hRule="exact" w:val="634"/>
          <w:jc w:val="center"/>
        </w:trPr>
        <w:tc>
          <w:tcPr>
            <w:tcW w:w="2841" w:type="dxa"/>
            <w:gridSpan w:val="2"/>
            <w:tcBorders>
              <w:top w:val="single" w:sz="4" w:space="0" w:color="auto"/>
              <w:left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Общее количество часов в год</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340"/>
              <w:jc w:val="center"/>
              <w:rPr>
                <w:color w:val="auto"/>
              </w:rPr>
            </w:pPr>
            <w:r w:rsidRPr="009D1BB0">
              <w:rPr>
                <w:b/>
                <w:bCs/>
                <w:color w:val="auto"/>
              </w:rPr>
              <w:t>364</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b/>
                <w:bCs/>
                <w:color w:val="auto"/>
              </w:rPr>
              <w:t>100</w:t>
            </w:r>
          </w:p>
        </w:tc>
        <w:tc>
          <w:tcPr>
            <w:tcW w:w="989"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b/>
                <w:bCs/>
                <w:color w:val="auto"/>
              </w:rPr>
              <w:t>416</w:t>
            </w:r>
          </w:p>
        </w:tc>
        <w:tc>
          <w:tcPr>
            <w:tcW w:w="994"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b/>
                <w:bCs/>
                <w:color w:val="auto"/>
              </w:rPr>
              <w:t>100</w:t>
            </w:r>
          </w:p>
        </w:tc>
        <w:tc>
          <w:tcPr>
            <w:tcW w:w="1277" w:type="dxa"/>
            <w:tcBorders>
              <w:top w:val="single" w:sz="4" w:space="0" w:color="auto"/>
              <w:lef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b/>
                <w:bCs/>
                <w:color w:val="auto"/>
              </w:rPr>
              <w:t>468</w:t>
            </w:r>
          </w:p>
        </w:tc>
        <w:tc>
          <w:tcPr>
            <w:tcW w:w="1286" w:type="dxa"/>
            <w:tcBorders>
              <w:top w:val="single" w:sz="4" w:space="0" w:color="auto"/>
              <w:left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b/>
                <w:bCs/>
                <w:color w:val="auto"/>
              </w:rPr>
              <w:t>100</w:t>
            </w:r>
          </w:p>
        </w:tc>
      </w:tr>
      <w:tr w:rsidR="00FB32C0" w:rsidRPr="00561269" w:rsidTr="00383CF8">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FB32C0" w:rsidRPr="009D1BB0" w:rsidRDefault="00FB32C0" w:rsidP="00561269">
            <w:pPr>
              <w:pStyle w:val="a6"/>
              <w:spacing w:line="276" w:lineRule="auto"/>
              <w:ind w:firstLine="0"/>
              <w:jc w:val="both"/>
              <w:rPr>
                <w:color w:val="auto"/>
              </w:rPr>
            </w:pPr>
            <w:r w:rsidRPr="009D1BB0">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17</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19</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32C0" w:rsidRPr="009D1BB0" w:rsidRDefault="00FB32C0" w:rsidP="009D1BB0">
            <w:pPr>
              <w:pStyle w:val="a6"/>
              <w:spacing w:line="276" w:lineRule="auto"/>
              <w:ind w:firstLine="0"/>
              <w:jc w:val="center"/>
              <w:rPr>
                <w:color w:val="auto"/>
              </w:rPr>
            </w:pPr>
            <w:r w:rsidRPr="009D1BB0">
              <w:rPr>
                <w:color w:val="auto"/>
              </w:rPr>
              <w:t>20</w:t>
            </w:r>
          </w:p>
        </w:tc>
      </w:tr>
    </w:tbl>
    <w:p w:rsidR="0083725C" w:rsidRPr="00561269" w:rsidRDefault="0083725C" w:rsidP="00561269">
      <w:pPr>
        <w:pStyle w:val="13"/>
        <w:spacing w:line="276" w:lineRule="auto"/>
        <w:ind w:firstLine="740"/>
        <w:jc w:val="both"/>
        <w:rPr>
          <w:color w:val="auto"/>
          <w:sz w:val="28"/>
          <w:szCs w:val="28"/>
        </w:rPr>
      </w:pPr>
    </w:p>
    <w:p w:rsidR="00434556" w:rsidRPr="00561269" w:rsidRDefault="00434556" w:rsidP="00561269">
      <w:pPr>
        <w:pStyle w:val="13"/>
        <w:spacing w:after="80" w:line="276" w:lineRule="auto"/>
        <w:ind w:firstLine="0"/>
        <w:jc w:val="both"/>
        <w:rPr>
          <w:color w:val="auto"/>
          <w:sz w:val="28"/>
          <w:szCs w:val="28"/>
        </w:rPr>
      </w:pPr>
      <w:r w:rsidRPr="00561269">
        <w:rPr>
          <w:i/>
          <w:iCs/>
          <w:color w:val="auto"/>
          <w:sz w:val="28"/>
          <w:szCs w:val="28"/>
        </w:rPr>
        <w:t>Дисциплина – триатлон (I, II, III функциональные группы; мужчины, женщины)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1"/>
        <w:gridCol w:w="2150"/>
        <w:gridCol w:w="994"/>
        <w:gridCol w:w="994"/>
        <w:gridCol w:w="989"/>
        <w:gridCol w:w="994"/>
        <w:gridCol w:w="1277"/>
        <w:gridCol w:w="1286"/>
      </w:tblGrid>
      <w:tr w:rsidR="00434556" w:rsidRPr="00561269" w:rsidTr="006E7570">
        <w:trPr>
          <w:trHeight w:hRule="exact" w:val="749"/>
          <w:jc w:val="center"/>
        </w:trPr>
        <w:tc>
          <w:tcPr>
            <w:tcW w:w="691" w:type="dxa"/>
            <w:vMerge w:val="restart"/>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 п/п</w:t>
            </w:r>
          </w:p>
        </w:tc>
        <w:tc>
          <w:tcPr>
            <w:tcW w:w="2150" w:type="dxa"/>
            <w:vMerge w:val="restart"/>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200"/>
              <w:jc w:val="both"/>
              <w:rPr>
                <w:color w:val="auto"/>
              </w:rPr>
            </w:pPr>
            <w:r w:rsidRPr="009D1BB0">
              <w:rPr>
                <w:color w:val="auto"/>
              </w:rPr>
              <w:t>Разделы подготовки</w:t>
            </w:r>
          </w:p>
        </w:tc>
        <w:tc>
          <w:tcPr>
            <w:tcW w:w="6534" w:type="dxa"/>
            <w:gridSpan w:val="6"/>
            <w:tcBorders>
              <w:top w:val="single" w:sz="4" w:space="0" w:color="auto"/>
              <w:left w:val="single" w:sz="4" w:space="0" w:color="auto"/>
              <w:righ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Этапы подготовки</w:t>
            </w:r>
          </w:p>
        </w:tc>
      </w:tr>
      <w:tr w:rsidR="00434556" w:rsidRPr="00561269" w:rsidTr="006E7570">
        <w:trPr>
          <w:trHeight w:hRule="exact" w:val="547"/>
          <w:jc w:val="center"/>
        </w:trPr>
        <w:tc>
          <w:tcPr>
            <w:tcW w:w="691"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3971" w:type="dxa"/>
            <w:gridSpan w:val="4"/>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b/>
                <w:bCs/>
                <w:color w:val="auto"/>
              </w:rPr>
              <w:t>Этап совершенствования спортивного мастерства</w:t>
            </w:r>
          </w:p>
        </w:tc>
        <w:tc>
          <w:tcPr>
            <w:tcW w:w="2563" w:type="dxa"/>
            <w:gridSpan w:val="2"/>
            <w:tcBorders>
              <w:top w:val="single" w:sz="4" w:space="0" w:color="auto"/>
              <w:left w:val="single" w:sz="4" w:space="0" w:color="auto"/>
              <w:righ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b/>
                <w:bCs/>
                <w:color w:val="auto"/>
              </w:rPr>
              <w:t>Этап высшего спортивного мастерства</w:t>
            </w:r>
          </w:p>
        </w:tc>
      </w:tr>
      <w:tr w:rsidR="00434556" w:rsidRPr="00561269" w:rsidTr="006E7570">
        <w:trPr>
          <w:trHeight w:hRule="exact" w:val="240"/>
          <w:jc w:val="center"/>
        </w:trPr>
        <w:tc>
          <w:tcPr>
            <w:tcW w:w="691"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1988" w:type="dxa"/>
            <w:gridSpan w:val="2"/>
            <w:tcBorders>
              <w:top w:val="single" w:sz="4" w:space="0" w:color="auto"/>
              <w:left w:val="single" w:sz="4" w:space="0" w:color="auto"/>
            </w:tcBorders>
            <w:shd w:val="clear" w:color="auto" w:fill="FFFFFF"/>
            <w:vAlign w:val="bottom"/>
          </w:tcPr>
          <w:p w:rsidR="00434556" w:rsidRPr="009D1BB0" w:rsidRDefault="00434556" w:rsidP="00561269">
            <w:pPr>
              <w:pStyle w:val="a6"/>
              <w:spacing w:line="276" w:lineRule="auto"/>
              <w:ind w:firstLine="0"/>
              <w:jc w:val="both"/>
              <w:rPr>
                <w:color w:val="auto"/>
              </w:rPr>
            </w:pPr>
            <w:r w:rsidRPr="009D1BB0">
              <w:rPr>
                <w:color w:val="auto"/>
              </w:rPr>
              <w:t>1 год</w:t>
            </w:r>
          </w:p>
        </w:tc>
        <w:tc>
          <w:tcPr>
            <w:tcW w:w="1983" w:type="dxa"/>
            <w:gridSpan w:val="2"/>
            <w:tcBorders>
              <w:top w:val="single" w:sz="4" w:space="0" w:color="auto"/>
              <w:left w:val="single" w:sz="4" w:space="0" w:color="auto"/>
            </w:tcBorders>
            <w:shd w:val="clear" w:color="auto" w:fill="FFFFFF"/>
            <w:vAlign w:val="bottom"/>
          </w:tcPr>
          <w:p w:rsidR="00434556" w:rsidRPr="009D1BB0" w:rsidRDefault="00434556" w:rsidP="00561269">
            <w:pPr>
              <w:pStyle w:val="a6"/>
              <w:spacing w:line="276" w:lineRule="auto"/>
              <w:ind w:firstLine="0"/>
              <w:jc w:val="both"/>
              <w:rPr>
                <w:color w:val="auto"/>
              </w:rPr>
            </w:pPr>
            <w:r w:rsidRPr="009D1BB0">
              <w:rPr>
                <w:color w:val="auto"/>
              </w:rPr>
              <w:t>2 год</w:t>
            </w:r>
          </w:p>
        </w:tc>
        <w:tc>
          <w:tcPr>
            <w:tcW w:w="2563" w:type="dxa"/>
            <w:gridSpan w:val="2"/>
            <w:tcBorders>
              <w:top w:val="single" w:sz="4" w:space="0" w:color="auto"/>
              <w:left w:val="single" w:sz="4" w:space="0" w:color="auto"/>
              <w:right w:val="single" w:sz="4" w:space="0" w:color="auto"/>
            </w:tcBorders>
            <w:shd w:val="clear" w:color="auto" w:fill="FFFFFF"/>
            <w:vAlign w:val="bottom"/>
          </w:tcPr>
          <w:p w:rsidR="00434556" w:rsidRPr="009D1BB0" w:rsidRDefault="00434556" w:rsidP="00561269">
            <w:pPr>
              <w:pStyle w:val="a6"/>
              <w:spacing w:line="276" w:lineRule="auto"/>
              <w:ind w:firstLine="0"/>
              <w:jc w:val="both"/>
              <w:rPr>
                <w:color w:val="auto"/>
              </w:rPr>
            </w:pPr>
            <w:r w:rsidRPr="009D1BB0">
              <w:rPr>
                <w:color w:val="auto"/>
              </w:rPr>
              <w:t>Без ограничений</w:t>
            </w:r>
          </w:p>
        </w:tc>
      </w:tr>
      <w:tr w:rsidR="00434556" w:rsidRPr="00561269" w:rsidTr="006E7570">
        <w:trPr>
          <w:trHeight w:hRule="exact" w:val="240"/>
          <w:jc w:val="center"/>
        </w:trPr>
        <w:tc>
          <w:tcPr>
            <w:tcW w:w="691"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2150" w:type="dxa"/>
            <w:vMerge/>
            <w:tcBorders>
              <w:left w:val="single" w:sz="4" w:space="0" w:color="auto"/>
            </w:tcBorders>
            <w:shd w:val="clear" w:color="auto" w:fill="FFFFFF"/>
            <w:vAlign w:val="center"/>
          </w:tcPr>
          <w:p w:rsidR="00434556" w:rsidRPr="009D1BB0" w:rsidRDefault="00434556" w:rsidP="00561269">
            <w:pPr>
              <w:spacing w:line="276" w:lineRule="auto"/>
              <w:jc w:val="both"/>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w:t>
            </w:r>
          </w:p>
        </w:tc>
        <w:tc>
          <w:tcPr>
            <w:tcW w:w="989"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час</w:t>
            </w: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w:t>
            </w:r>
          </w:p>
        </w:tc>
        <w:tc>
          <w:tcPr>
            <w:tcW w:w="1277"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час</w:t>
            </w:r>
          </w:p>
        </w:tc>
        <w:tc>
          <w:tcPr>
            <w:tcW w:w="1286" w:type="dxa"/>
            <w:tcBorders>
              <w:top w:val="single" w:sz="4" w:space="0" w:color="auto"/>
              <w:left w:val="single" w:sz="4" w:space="0" w:color="auto"/>
              <w:righ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w:t>
            </w:r>
          </w:p>
        </w:tc>
      </w:tr>
      <w:tr w:rsidR="00434556" w:rsidRPr="00561269" w:rsidTr="006E7570">
        <w:trPr>
          <w:trHeight w:hRule="exact" w:val="293"/>
          <w:jc w:val="center"/>
        </w:trPr>
        <w:tc>
          <w:tcPr>
            <w:tcW w:w="691"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3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2</w:t>
            </w: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3</w:t>
            </w: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4</w:t>
            </w:r>
          </w:p>
        </w:tc>
        <w:tc>
          <w:tcPr>
            <w:tcW w:w="989"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5</w:t>
            </w:r>
          </w:p>
        </w:tc>
        <w:tc>
          <w:tcPr>
            <w:tcW w:w="994"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6</w:t>
            </w:r>
          </w:p>
        </w:tc>
        <w:tc>
          <w:tcPr>
            <w:tcW w:w="1277" w:type="dxa"/>
            <w:tcBorders>
              <w:top w:val="single" w:sz="4" w:space="0" w:color="auto"/>
              <w:lef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7</w:t>
            </w:r>
          </w:p>
        </w:tc>
        <w:tc>
          <w:tcPr>
            <w:tcW w:w="1286" w:type="dxa"/>
            <w:tcBorders>
              <w:top w:val="single" w:sz="4" w:space="0" w:color="auto"/>
              <w:left w:val="single" w:sz="4" w:space="0" w:color="auto"/>
              <w:right w:val="single" w:sz="4" w:space="0" w:color="auto"/>
            </w:tcBorders>
            <w:shd w:val="clear" w:color="auto" w:fill="FFFFFF"/>
            <w:vAlign w:val="center"/>
          </w:tcPr>
          <w:p w:rsidR="00434556" w:rsidRPr="009D1BB0" w:rsidRDefault="00434556" w:rsidP="00561269">
            <w:pPr>
              <w:pStyle w:val="a6"/>
              <w:spacing w:line="276" w:lineRule="auto"/>
              <w:ind w:firstLine="0"/>
              <w:jc w:val="both"/>
              <w:rPr>
                <w:color w:val="auto"/>
              </w:rPr>
            </w:pPr>
            <w:r w:rsidRPr="009D1BB0">
              <w:rPr>
                <w:color w:val="auto"/>
              </w:rPr>
              <w:t>8</w:t>
            </w:r>
          </w:p>
        </w:tc>
      </w:tr>
      <w:tr w:rsidR="00572C91" w:rsidRPr="00561269" w:rsidTr="006E7570">
        <w:trPr>
          <w:trHeight w:hRule="exact" w:val="634"/>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1.</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Общая физическая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73</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10</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94</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10</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137</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12</w:t>
            </w:r>
          </w:p>
        </w:tc>
      </w:tr>
      <w:tr w:rsidR="00572C91" w:rsidRPr="00561269" w:rsidTr="006E7570">
        <w:trPr>
          <w:trHeight w:hRule="exact" w:val="701"/>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2.</w:t>
            </w:r>
          </w:p>
        </w:tc>
        <w:tc>
          <w:tcPr>
            <w:tcW w:w="2150" w:type="dxa"/>
            <w:tcBorders>
              <w:top w:val="single" w:sz="4" w:space="0" w:color="auto"/>
              <w:left w:val="single" w:sz="4" w:space="0" w:color="auto"/>
            </w:tcBorders>
            <w:shd w:val="clear" w:color="auto" w:fill="FFFFFF"/>
            <w:vAlign w:val="bottom"/>
          </w:tcPr>
          <w:p w:rsidR="00572C91" w:rsidRPr="009D1BB0" w:rsidRDefault="00572C91" w:rsidP="00561269">
            <w:pPr>
              <w:pStyle w:val="a6"/>
              <w:spacing w:line="276" w:lineRule="auto"/>
              <w:ind w:firstLine="0"/>
              <w:jc w:val="both"/>
              <w:rPr>
                <w:color w:val="auto"/>
              </w:rPr>
            </w:pPr>
            <w:r w:rsidRPr="009D1BB0">
              <w:rPr>
                <w:color w:val="auto"/>
              </w:rPr>
              <w:t>Специальная физическая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400</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55</w:t>
            </w:r>
          </w:p>
        </w:tc>
        <w:tc>
          <w:tcPr>
            <w:tcW w:w="989"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515</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55</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640</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56</w:t>
            </w:r>
          </w:p>
        </w:tc>
      </w:tr>
      <w:tr w:rsidR="00572C91" w:rsidRPr="00561269" w:rsidTr="006E7570">
        <w:trPr>
          <w:trHeight w:hRule="exact" w:val="634"/>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3.</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Техническая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132</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18</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168</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18</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137</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12</w:t>
            </w:r>
          </w:p>
        </w:tc>
      </w:tr>
      <w:tr w:rsidR="00572C91" w:rsidRPr="00561269" w:rsidTr="006E7570">
        <w:trPr>
          <w:trHeight w:hRule="exact" w:val="533"/>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4.</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Тактическая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22</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3</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28</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3</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46</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4</w:t>
            </w:r>
          </w:p>
        </w:tc>
      </w:tr>
      <w:tr w:rsidR="00572C91" w:rsidRPr="00561269" w:rsidTr="006E7570">
        <w:trPr>
          <w:trHeight w:hRule="exact" w:val="566"/>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5.</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Психологическая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14</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spacing w:line="276" w:lineRule="auto"/>
              <w:jc w:val="center"/>
              <w:rPr>
                <w:rFonts w:ascii="Times New Roman" w:hAnsi="Times New Roman" w:cs="Times New Roman"/>
                <w:color w:val="auto"/>
              </w:rPr>
            </w:pPr>
            <w:r w:rsidRPr="009D1BB0">
              <w:rPr>
                <w:rFonts w:ascii="Times New Roman" w:hAnsi="Times New Roman" w:cs="Times New Roman"/>
                <w:color w:val="auto"/>
              </w:rPr>
              <w:t>23</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r>
      <w:tr w:rsidR="00572C91" w:rsidRPr="00561269" w:rsidTr="009D1BB0">
        <w:trPr>
          <w:trHeight w:hRule="exact" w:val="559"/>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6.</w:t>
            </w:r>
          </w:p>
        </w:tc>
        <w:tc>
          <w:tcPr>
            <w:tcW w:w="2150" w:type="dxa"/>
            <w:tcBorders>
              <w:top w:val="single" w:sz="4" w:space="0" w:color="auto"/>
              <w:left w:val="single" w:sz="4" w:space="0" w:color="auto"/>
            </w:tcBorders>
            <w:shd w:val="clear" w:color="auto" w:fill="FFFFFF"/>
            <w:vAlign w:val="bottom"/>
          </w:tcPr>
          <w:p w:rsidR="00572C91" w:rsidRPr="009D1BB0" w:rsidRDefault="00572C91" w:rsidP="00561269">
            <w:pPr>
              <w:pStyle w:val="a6"/>
              <w:spacing w:line="276" w:lineRule="auto"/>
              <w:ind w:firstLine="0"/>
              <w:jc w:val="both"/>
              <w:rPr>
                <w:color w:val="auto"/>
              </w:rPr>
            </w:pPr>
            <w:r w:rsidRPr="009D1BB0">
              <w:rPr>
                <w:color w:val="auto"/>
              </w:rPr>
              <w:t>Теоретическая,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22</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3</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28</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3</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spacing w:line="276" w:lineRule="auto"/>
              <w:jc w:val="center"/>
              <w:rPr>
                <w:rFonts w:ascii="Times New Roman" w:hAnsi="Times New Roman" w:cs="Times New Roman"/>
                <w:color w:val="auto"/>
              </w:rPr>
            </w:pPr>
            <w:r w:rsidRPr="009D1BB0">
              <w:rPr>
                <w:rFonts w:ascii="Times New Roman" w:hAnsi="Times New Roman" w:cs="Times New Roman"/>
                <w:color w:val="auto"/>
              </w:rPr>
              <w:t>23</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r>
      <w:tr w:rsidR="00572C91" w:rsidRPr="00561269" w:rsidTr="009D1BB0">
        <w:trPr>
          <w:trHeight w:hRule="exact" w:val="695"/>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7.</w:t>
            </w:r>
          </w:p>
        </w:tc>
        <w:tc>
          <w:tcPr>
            <w:tcW w:w="2150" w:type="dxa"/>
            <w:tcBorders>
              <w:top w:val="single" w:sz="4" w:space="0" w:color="auto"/>
              <w:left w:val="single" w:sz="4" w:space="0" w:color="auto"/>
            </w:tcBorders>
            <w:shd w:val="clear" w:color="auto" w:fill="FFFFFF"/>
            <w:vAlign w:val="bottom"/>
          </w:tcPr>
          <w:p w:rsidR="00572C91" w:rsidRPr="009D1BB0" w:rsidRDefault="00572C91" w:rsidP="00561269">
            <w:pPr>
              <w:pStyle w:val="a6"/>
              <w:spacing w:line="276" w:lineRule="auto"/>
              <w:ind w:firstLine="0"/>
              <w:jc w:val="both"/>
              <w:rPr>
                <w:color w:val="auto"/>
              </w:rPr>
            </w:pPr>
            <w:r w:rsidRPr="009D1BB0">
              <w:rPr>
                <w:color w:val="auto"/>
              </w:rPr>
              <w:t>Спортивные соревнования</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44</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6</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56</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6</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92</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8</w:t>
            </w:r>
          </w:p>
        </w:tc>
      </w:tr>
      <w:tr w:rsidR="00572C91" w:rsidRPr="00561269" w:rsidTr="006E7570">
        <w:trPr>
          <w:trHeight w:hRule="exact" w:val="634"/>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8.</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Интегральная подготовка</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7</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9</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1</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23</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r>
      <w:tr w:rsidR="00572C91" w:rsidRPr="00561269" w:rsidTr="006E7570">
        <w:trPr>
          <w:trHeight w:hRule="exact" w:val="638"/>
          <w:jc w:val="center"/>
        </w:trPr>
        <w:tc>
          <w:tcPr>
            <w:tcW w:w="691" w:type="dxa"/>
            <w:tcBorders>
              <w:top w:val="single" w:sz="4" w:space="0" w:color="auto"/>
              <w:left w:val="single" w:sz="4" w:space="0" w:color="auto"/>
            </w:tcBorders>
            <w:shd w:val="clear" w:color="auto" w:fill="FFFFFF"/>
          </w:tcPr>
          <w:p w:rsidR="00572C91" w:rsidRPr="009D1BB0" w:rsidRDefault="00572C91" w:rsidP="00561269">
            <w:pPr>
              <w:pStyle w:val="a6"/>
              <w:spacing w:line="276" w:lineRule="auto"/>
              <w:ind w:firstLine="200"/>
              <w:jc w:val="both"/>
              <w:rPr>
                <w:color w:val="auto"/>
              </w:rPr>
            </w:pPr>
            <w:r w:rsidRPr="009D1BB0">
              <w:rPr>
                <w:color w:val="auto"/>
              </w:rPr>
              <w:t>9.</w:t>
            </w:r>
          </w:p>
        </w:tc>
        <w:tc>
          <w:tcPr>
            <w:tcW w:w="2150" w:type="dxa"/>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Восстановительные мероприятия</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color w:val="auto"/>
              </w:rPr>
              <w:t>14</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c>
          <w:tcPr>
            <w:tcW w:w="989" w:type="dxa"/>
            <w:tcBorders>
              <w:top w:val="single" w:sz="4" w:space="0" w:color="auto"/>
              <w:lef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19</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23</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color w:val="auto"/>
              </w:rPr>
              <w:t>2</w:t>
            </w:r>
          </w:p>
        </w:tc>
      </w:tr>
      <w:tr w:rsidR="00572C91" w:rsidRPr="00561269" w:rsidTr="006E7570">
        <w:trPr>
          <w:trHeight w:hRule="exact" w:val="634"/>
          <w:jc w:val="center"/>
        </w:trPr>
        <w:tc>
          <w:tcPr>
            <w:tcW w:w="2841" w:type="dxa"/>
            <w:gridSpan w:val="2"/>
            <w:tcBorders>
              <w:top w:val="single" w:sz="4" w:space="0" w:color="auto"/>
              <w:left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lastRenderedPageBreak/>
              <w:t>Общее количество часов в год</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340"/>
              <w:jc w:val="center"/>
              <w:rPr>
                <w:color w:val="auto"/>
              </w:rPr>
            </w:pPr>
            <w:r w:rsidRPr="009D1BB0">
              <w:rPr>
                <w:b/>
                <w:bCs/>
                <w:color w:val="auto"/>
              </w:rPr>
              <w:t>728</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b/>
                <w:bCs/>
                <w:color w:val="auto"/>
              </w:rPr>
              <w:t>100</w:t>
            </w:r>
          </w:p>
        </w:tc>
        <w:tc>
          <w:tcPr>
            <w:tcW w:w="989"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b/>
                <w:bCs/>
                <w:color w:val="auto"/>
              </w:rPr>
              <w:t>936</w:t>
            </w:r>
          </w:p>
        </w:tc>
        <w:tc>
          <w:tcPr>
            <w:tcW w:w="994"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b/>
                <w:bCs/>
                <w:color w:val="auto"/>
              </w:rPr>
              <w:t>100</w:t>
            </w:r>
          </w:p>
        </w:tc>
        <w:tc>
          <w:tcPr>
            <w:tcW w:w="1277" w:type="dxa"/>
            <w:tcBorders>
              <w:top w:val="single" w:sz="4" w:space="0" w:color="auto"/>
              <w:lef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b/>
                <w:bCs/>
                <w:color w:val="auto"/>
              </w:rPr>
              <w:t>1144</w:t>
            </w:r>
          </w:p>
        </w:tc>
        <w:tc>
          <w:tcPr>
            <w:tcW w:w="1286" w:type="dxa"/>
            <w:tcBorders>
              <w:top w:val="single" w:sz="4" w:space="0" w:color="auto"/>
              <w:left w:val="single" w:sz="4" w:space="0" w:color="auto"/>
              <w:right w:val="single" w:sz="4" w:space="0" w:color="auto"/>
            </w:tcBorders>
            <w:shd w:val="clear" w:color="auto" w:fill="FFFFFF"/>
            <w:vAlign w:val="center"/>
          </w:tcPr>
          <w:p w:rsidR="00572C91" w:rsidRPr="009D1BB0" w:rsidRDefault="00572C91" w:rsidP="009D1BB0">
            <w:pPr>
              <w:pStyle w:val="a6"/>
              <w:spacing w:line="276" w:lineRule="auto"/>
              <w:ind w:firstLine="0"/>
              <w:jc w:val="center"/>
              <w:rPr>
                <w:color w:val="auto"/>
              </w:rPr>
            </w:pPr>
            <w:r w:rsidRPr="009D1BB0">
              <w:rPr>
                <w:b/>
                <w:bCs/>
                <w:color w:val="auto"/>
              </w:rPr>
              <w:t>100</w:t>
            </w:r>
          </w:p>
        </w:tc>
      </w:tr>
      <w:tr w:rsidR="00572C91" w:rsidRPr="00561269" w:rsidTr="006E7570">
        <w:trPr>
          <w:trHeight w:hRule="exact" w:val="643"/>
          <w:jc w:val="center"/>
        </w:trPr>
        <w:tc>
          <w:tcPr>
            <w:tcW w:w="2841" w:type="dxa"/>
            <w:gridSpan w:val="2"/>
            <w:tcBorders>
              <w:top w:val="single" w:sz="4" w:space="0" w:color="auto"/>
              <w:left w:val="single" w:sz="4" w:space="0" w:color="auto"/>
              <w:bottom w:val="single" w:sz="4" w:space="0" w:color="auto"/>
            </w:tcBorders>
            <w:shd w:val="clear" w:color="auto" w:fill="FFFFFF"/>
            <w:vAlign w:val="center"/>
          </w:tcPr>
          <w:p w:rsidR="00572C91" w:rsidRPr="009D1BB0" w:rsidRDefault="00572C91" w:rsidP="00561269">
            <w:pPr>
              <w:pStyle w:val="a6"/>
              <w:spacing w:line="276" w:lineRule="auto"/>
              <w:ind w:firstLine="0"/>
              <w:jc w:val="both"/>
              <w:rPr>
                <w:color w:val="auto"/>
              </w:rPr>
            </w:pPr>
            <w:r w:rsidRPr="009D1BB0">
              <w:rPr>
                <w:color w:val="auto"/>
              </w:rPr>
              <w:t>Количество часов в неделю</w:t>
            </w:r>
          </w:p>
        </w:tc>
        <w:tc>
          <w:tcPr>
            <w:tcW w:w="1988" w:type="dxa"/>
            <w:gridSpan w:val="2"/>
            <w:tcBorders>
              <w:top w:val="single" w:sz="4" w:space="0" w:color="auto"/>
              <w:left w:val="single" w:sz="4" w:space="0" w:color="auto"/>
              <w:bottom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14</w:t>
            </w:r>
          </w:p>
        </w:tc>
        <w:tc>
          <w:tcPr>
            <w:tcW w:w="1983" w:type="dxa"/>
            <w:gridSpan w:val="2"/>
            <w:tcBorders>
              <w:top w:val="single" w:sz="4" w:space="0" w:color="auto"/>
              <w:left w:val="single" w:sz="4" w:space="0" w:color="auto"/>
              <w:bottom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18</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2C91" w:rsidRPr="009D1BB0" w:rsidRDefault="00F51637" w:rsidP="009D1BB0">
            <w:pPr>
              <w:pStyle w:val="a6"/>
              <w:spacing w:line="276" w:lineRule="auto"/>
              <w:ind w:firstLine="0"/>
              <w:jc w:val="center"/>
              <w:rPr>
                <w:color w:val="auto"/>
              </w:rPr>
            </w:pPr>
            <w:r w:rsidRPr="009D1BB0">
              <w:rPr>
                <w:color w:val="auto"/>
              </w:rPr>
              <w:t>22</w:t>
            </w:r>
          </w:p>
        </w:tc>
      </w:tr>
    </w:tbl>
    <w:p w:rsidR="00434556" w:rsidRPr="00561269" w:rsidRDefault="00434556" w:rsidP="00AE3ADC">
      <w:pPr>
        <w:pStyle w:val="13"/>
        <w:spacing w:line="276" w:lineRule="auto"/>
        <w:ind w:firstLine="0"/>
        <w:jc w:val="both"/>
        <w:rPr>
          <w:color w:val="auto"/>
          <w:sz w:val="28"/>
          <w:szCs w:val="28"/>
        </w:rPr>
      </w:pPr>
    </w:p>
    <w:p w:rsidR="00990FF9" w:rsidRPr="00561269" w:rsidRDefault="00990FF9" w:rsidP="00561269">
      <w:pPr>
        <w:pStyle w:val="13"/>
        <w:spacing w:line="276" w:lineRule="auto"/>
        <w:ind w:firstLine="740"/>
        <w:jc w:val="both"/>
        <w:rPr>
          <w:color w:val="auto"/>
          <w:sz w:val="28"/>
          <w:szCs w:val="28"/>
        </w:rPr>
      </w:pPr>
    </w:p>
    <w:p w:rsidR="0070784F" w:rsidRPr="00561269" w:rsidRDefault="00DA2FDD" w:rsidP="00561269">
      <w:pPr>
        <w:pStyle w:val="12"/>
        <w:keepNext/>
        <w:keepLines/>
        <w:numPr>
          <w:ilvl w:val="0"/>
          <w:numId w:val="13"/>
        </w:numPr>
        <w:tabs>
          <w:tab w:val="left" w:pos="497"/>
        </w:tabs>
        <w:spacing w:line="276" w:lineRule="auto"/>
        <w:jc w:val="both"/>
        <w:rPr>
          <w:color w:val="auto"/>
          <w:sz w:val="28"/>
          <w:szCs w:val="28"/>
        </w:rPr>
      </w:pPr>
      <w:bookmarkStart w:id="185" w:name="bookmark178"/>
      <w:bookmarkStart w:id="186" w:name="bookmark176"/>
      <w:bookmarkStart w:id="187" w:name="bookmark177"/>
      <w:bookmarkStart w:id="188" w:name="bookmark179"/>
      <w:bookmarkStart w:id="189" w:name="_Toc57286906"/>
      <w:bookmarkEnd w:id="185"/>
      <w:r w:rsidRPr="00561269">
        <w:rPr>
          <w:color w:val="auto"/>
          <w:sz w:val="28"/>
          <w:szCs w:val="28"/>
        </w:rPr>
        <w:t>Планирование спортивных результатов</w:t>
      </w:r>
      <w:bookmarkEnd w:id="186"/>
      <w:bookmarkEnd w:id="187"/>
      <w:bookmarkEnd w:id="188"/>
      <w:bookmarkEnd w:id="189"/>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 xml:space="preserve">Спортивные результаты могут планироваться как на предстоящий год, так и на </w:t>
      </w:r>
      <w:proofErr w:type="spellStart"/>
      <w:r w:rsidRPr="00561269">
        <w:rPr>
          <w:color w:val="auto"/>
          <w:sz w:val="28"/>
          <w:szCs w:val="28"/>
        </w:rPr>
        <w:t>паралимпийский</w:t>
      </w:r>
      <w:proofErr w:type="spellEnd"/>
      <w:r w:rsidRPr="00561269">
        <w:rPr>
          <w:color w:val="auto"/>
          <w:sz w:val="28"/>
          <w:szCs w:val="28"/>
        </w:rPr>
        <w:t xml:space="preserve"> четырехлетний цикл. Необходимо планировать не только результат, но и возможное занятое спортсменом место на соревнованиях. Тренер совместно со спортсменом определяет контрольные, отборочные, основные и главные соревнования предстоящего цикла спортивной подготовки.</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Тренер должен ставить посильные, выполнимые задачи перед своими спортсменами и при планировании результатов должен учитывать следующие факторы:</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0" w:name="bookmark180"/>
      <w:bookmarkEnd w:id="190"/>
      <w:r w:rsidRPr="00561269">
        <w:rPr>
          <w:color w:val="auto"/>
          <w:sz w:val="28"/>
          <w:szCs w:val="28"/>
        </w:rPr>
        <w:t>возраст спортсмена;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1" w:name="bookmark181"/>
      <w:bookmarkEnd w:id="191"/>
      <w:r w:rsidRPr="00561269">
        <w:rPr>
          <w:color w:val="auto"/>
          <w:sz w:val="28"/>
          <w:szCs w:val="28"/>
        </w:rPr>
        <w:t>стаж занятий в выбранной дисциплине по виду спорта лиц с поражением ОДА;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2" w:name="bookmark182"/>
      <w:bookmarkEnd w:id="192"/>
      <w:r w:rsidRPr="00561269">
        <w:rPr>
          <w:color w:val="auto"/>
          <w:sz w:val="28"/>
          <w:szCs w:val="28"/>
        </w:rPr>
        <w:t>спортивную квалификацию и опыт спортсмена;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3" w:name="bookmark183"/>
      <w:bookmarkEnd w:id="193"/>
      <w:r w:rsidRPr="00561269">
        <w:rPr>
          <w:color w:val="auto"/>
          <w:sz w:val="28"/>
          <w:szCs w:val="28"/>
        </w:rPr>
        <w:t>результаты, показанные спортсменом в предыдущем спортивном сезоне;</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4" w:name="bookmark184"/>
      <w:bookmarkEnd w:id="194"/>
      <w:r w:rsidRPr="00561269">
        <w:rPr>
          <w:color w:val="auto"/>
          <w:sz w:val="28"/>
          <w:szCs w:val="28"/>
        </w:rPr>
        <w:t>состояние здоровья спортсмена;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5" w:name="bookmark185"/>
      <w:bookmarkEnd w:id="195"/>
      <w:r w:rsidRPr="00561269">
        <w:rPr>
          <w:color w:val="auto"/>
          <w:sz w:val="28"/>
          <w:szCs w:val="28"/>
        </w:rPr>
        <w:t>уровень спортивной мотивации спортсмена;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6" w:name="bookmark186"/>
      <w:bookmarkEnd w:id="196"/>
      <w:r w:rsidRPr="00561269">
        <w:rPr>
          <w:color w:val="auto"/>
          <w:sz w:val="28"/>
          <w:szCs w:val="28"/>
        </w:rPr>
        <w:t>уровень психологической устойчивости спортсмена, его моральное состояние;</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7" w:name="bookmark187"/>
      <w:bookmarkEnd w:id="197"/>
      <w:r w:rsidRPr="00561269">
        <w:rPr>
          <w:color w:val="auto"/>
          <w:sz w:val="28"/>
          <w:szCs w:val="28"/>
        </w:rPr>
        <w:t>наличие бытовых проблем, уровень финансовой обеспеченности спортсмена;</w:t>
      </w:r>
    </w:p>
    <w:p w:rsidR="0070784F" w:rsidRPr="00561269" w:rsidRDefault="00DA2FDD" w:rsidP="00561269">
      <w:pPr>
        <w:pStyle w:val="13"/>
        <w:numPr>
          <w:ilvl w:val="0"/>
          <w:numId w:val="14"/>
        </w:numPr>
        <w:tabs>
          <w:tab w:val="left" w:pos="954"/>
        </w:tabs>
        <w:spacing w:line="276" w:lineRule="auto"/>
        <w:ind w:firstLine="740"/>
        <w:jc w:val="both"/>
        <w:rPr>
          <w:color w:val="auto"/>
          <w:sz w:val="28"/>
          <w:szCs w:val="28"/>
        </w:rPr>
      </w:pPr>
      <w:bookmarkStart w:id="198" w:name="bookmark188"/>
      <w:bookmarkEnd w:id="198"/>
      <w:r w:rsidRPr="00561269">
        <w:rPr>
          <w:color w:val="auto"/>
          <w:sz w:val="28"/>
          <w:szCs w:val="28"/>
        </w:rPr>
        <w:t>обстановка в семье, поддержка близких ему людей;</w:t>
      </w:r>
    </w:p>
    <w:p w:rsidR="0070784F" w:rsidRPr="00561269" w:rsidRDefault="00DA2FDD" w:rsidP="00561269">
      <w:pPr>
        <w:pStyle w:val="13"/>
        <w:numPr>
          <w:ilvl w:val="0"/>
          <w:numId w:val="14"/>
        </w:numPr>
        <w:tabs>
          <w:tab w:val="left" w:pos="920"/>
        </w:tabs>
        <w:spacing w:line="276" w:lineRule="auto"/>
        <w:ind w:firstLine="740"/>
        <w:jc w:val="both"/>
        <w:rPr>
          <w:color w:val="auto"/>
          <w:sz w:val="28"/>
          <w:szCs w:val="28"/>
        </w:rPr>
      </w:pPr>
      <w:bookmarkStart w:id="199" w:name="bookmark189"/>
      <w:bookmarkEnd w:id="199"/>
      <w:r w:rsidRPr="00561269">
        <w:rPr>
          <w:color w:val="auto"/>
          <w:sz w:val="28"/>
          <w:szCs w:val="28"/>
        </w:rPr>
        <w:t>наличие каких-либо проблем в учреждении (если спортсмен проходит спортивную подготовку);</w:t>
      </w:r>
    </w:p>
    <w:p w:rsidR="0070784F" w:rsidRPr="00561269" w:rsidRDefault="00DA2FDD" w:rsidP="00561269">
      <w:pPr>
        <w:pStyle w:val="13"/>
        <w:numPr>
          <w:ilvl w:val="0"/>
          <w:numId w:val="14"/>
        </w:numPr>
        <w:tabs>
          <w:tab w:val="left" w:pos="920"/>
        </w:tabs>
        <w:spacing w:line="276" w:lineRule="auto"/>
        <w:ind w:firstLine="740"/>
        <w:jc w:val="both"/>
        <w:rPr>
          <w:color w:val="auto"/>
          <w:sz w:val="28"/>
          <w:szCs w:val="28"/>
        </w:rPr>
      </w:pPr>
      <w:bookmarkStart w:id="200" w:name="bookmark190"/>
      <w:bookmarkEnd w:id="200"/>
      <w:r w:rsidRPr="00561269">
        <w:rPr>
          <w:color w:val="auto"/>
          <w:sz w:val="28"/>
          <w:szCs w:val="28"/>
        </w:rPr>
        <w:t>прочие обстоятельства, от которых зависит успешная спортивная подготовка спортсмена.</w:t>
      </w:r>
    </w:p>
    <w:p w:rsidR="0070784F" w:rsidRPr="00561269" w:rsidRDefault="00DA2FDD" w:rsidP="00561269">
      <w:pPr>
        <w:pStyle w:val="13"/>
        <w:spacing w:after="220" w:line="276" w:lineRule="auto"/>
        <w:ind w:firstLine="740"/>
        <w:jc w:val="both"/>
        <w:rPr>
          <w:color w:val="auto"/>
          <w:sz w:val="28"/>
          <w:szCs w:val="28"/>
        </w:rPr>
      </w:pPr>
      <w:r w:rsidRPr="00561269">
        <w:rPr>
          <w:color w:val="auto"/>
          <w:sz w:val="28"/>
          <w:szCs w:val="28"/>
        </w:rPr>
        <w:t>В процессе спортивной подготовки в течение спортивного сезона планируемые результаты могут изменяться в ту или иную сторону, в зависимости от хода выполнения плана спортивной подготовки. Тренер обязан постоянно контролировать выполнение спортсменом тренировочного плана и вносить необходимые коррективы.</w:t>
      </w:r>
    </w:p>
    <w:p w:rsidR="0070784F" w:rsidRPr="00561269" w:rsidRDefault="00DA2FDD" w:rsidP="00561269">
      <w:pPr>
        <w:pStyle w:val="13"/>
        <w:numPr>
          <w:ilvl w:val="0"/>
          <w:numId w:val="13"/>
        </w:numPr>
        <w:tabs>
          <w:tab w:val="left" w:pos="1933"/>
        </w:tabs>
        <w:spacing w:line="276" w:lineRule="auto"/>
        <w:ind w:left="2440" w:hanging="1000"/>
        <w:jc w:val="both"/>
        <w:rPr>
          <w:color w:val="auto"/>
          <w:sz w:val="28"/>
          <w:szCs w:val="28"/>
        </w:rPr>
      </w:pPr>
      <w:bookmarkStart w:id="201" w:name="bookmark191"/>
      <w:bookmarkEnd w:id="201"/>
      <w:r w:rsidRPr="00561269">
        <w:rPr>
          <w:b/>
          <w:bCs/>
          <w:color w:val="auto"/>
          <w:sz w:val="28"/>
          <w:szCs w:val="28"/>
        </w:rPr>
        <w:t>Требования к организации и проведению врачебно</w:t>
      </w:r>
      <w:r w:rsidR="00FC1FAC" w:rsidRPr="00561269">
        <w:rPr>
          <w:b/>
          <w:bCs/>
          <w:color w:val="auto"/>
          <w:sz w:val="28"/>
          <w:szCs w:val="28"/>
        </w:rPr>
        <w:t xml:space="preserve">го </w:t>
      </w:r>
      <w:r w:rsidRPr="00561269">
        <w:rPr>
          <w:b/>
          <w:bCs/>
          <w:color w:val="auto"/>
          <w:sz w:val="28"/>
          <w:szCs w:val="28"/>
        </w:rPr>
        <w:t>и биохимического контроля</w:t>
      </w:r>
    </w:p>
    <w:p w:rsidR="0070784F" w:rsidRPr="00561269" w:rsidRDefault="00FC1FAC" w:rsidP="00561269">
      <w:pPr>
        <w:pStyle w:val="13"/>
        <w:spacing w:line="276" w:lineRule="auto"/>
        <w:ind w:firstLine="0"/>
        <w:jc w:val="both"/>
        <w:rPr>
          <w:color w:val="auto"/>
          <w:sz w:val="28"/>
          <w:szCs w:val="28"/>
        </w:rPr>
      </w:pPr>
      <w:r w:rsidRPr="00561269">
        <w:rPr>
          <w:b/>
          <w:bCs/>
          <w:i/>
          <w:iCs/>
          <w:color w:val="auto"/>
          <w:sz w:val="28"/>
          <w:szCs w:val="28"/>
        </w:rPr>
        <w:t>Врачебный</w:t>
      </w:r>
      <w:r w:rsidR="00DA2FDD" w:rsidRPr="00561269">
        <w:rPr>
          <w:b/>
          <w:bCs/>
          <w:i/>
          <w:iCs/>
          <w:color w:val="auto"/>
          <w:sz w:val="28"/>
          <w:szCs w:val="28"/>
        </w:rPr>
        <w:t xml:space="preserve"> контроль</w:t>
      </w:r>
    </w:p>
    <w:p w:rsidR="0070784F" w:rsidRPr="00561269" w:rsidRDefault="00DA2FDD" w:rsidP="00561269">
      <w:pPr>
        <w:pStyle w:val="13"/>
        <w:spacing w:line="276" w:lineRule="auto"/>
        <w:ind w:firstLine="740"/>
        <w:jc w:val="both"/>
        <w:rPr>
          <w:color w:val="auto"/>
          <w:sz w:val="28"/>
          <w:szCs w:val="28"/>
        </w:rPr>
      </w:pPr>
      <w:r w:rsidRPr="00561269">
        <w:rPr>
          <w:color w:val="auto"/>
          <w:sz w:val="28"/>
          <w:szCs w:val="28"/>
        </w:rPr>
        <w:t xml:space="preserve">Совместные усилия тренера и врача должны быть направлены на </w:t>
      </w:r>
      <w:r w:rsidRPr="00561269">
        <w:rPr>
          <w:color w:val="auto"/>
          <w:sz w:val="28"/>
          <w:szCs w:val="28"/>
        </w:rPr>
        <w:lastRenderedPageBreak/>
        <w:t>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Врачебный контроль - необходимое условие успешного выполнения одной из важнейших задач, стоящих перед тренером, - укрепление здоровья юного спортсмена (подростка), пришедшего в спорт. 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 Профессионально грамотное 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нагрузки, тренировочные и соревновательные, корректировать их объемы и интенсивность, а при необходимости своевременно принимать лечебно-профилактические меры, проводить повторные обследования и консультации с врачами-специалистами. Санитарно-просветительскую работу врач должен проводить, учитывая возраст и общую подготовленность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Перед врачом стоят следующие задачи:</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202" w:name="bookmark199"/>
      <w:bookmarkEnd w:id="202"/>
      <w:r w:rsidRPr="00561269">
        <w:rPr>
          <w:color w:val="auto"/>
          <w:sz w:val="28"/>
          <w:szCs w:val="28"/>
        </w:rPr>
        <w:t>систематическое обследование занимающихся и своевременное выявление признаков утомления;</w:t>
      </w:r>
    </w:p>
    <w:p w:rsidR="0070784F" w:rsidRPr="00561269" w:rsidRDefault="00DA2FDD" w:rsidP="00561269">
      <w:pPr>
        <w:pStyle w:val="13"/>
        <w:numPr>
          <w:ilvl w:val="0"/>
          <w:numId w:val="14"/>
        </w:numPr>
        <w:tabs>
          <w:tab w:val="left" w:pos="908"/>
        </w:tabs>
        <w:spacing w:line="276" w:lineRule="auto"/>
        <w:ind w:firstLine="720"/>
        <w:jc w:val="both"/>
        <w:rPr>
          <w:color w:val="auto"/>
          <w:sz w:val="28"/>
          <w:szCs w:val="28"/>
        </w:rPr>
      </w:pPr>
      <w:bookmarkStart w:id="203" w:name="bookmark200"/>
      <w:bookmarkEnd w:id="203"/>
      <w:r w:rsidRPr="00561269">
        <w:rPr>
          <w:color w:val="auto"/>
          <w:sz w:val="28"/>
          <w:szCs w:val="28"/>
        </w:rPr>
        <w:t>проведение общеукрепляющих, профилактических, восстановительных и лечебных мероприятий;</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204" w:name="bookmark201"/>
      <w:bookmarkEnd w:id="204"/>
      <w:r w:rsidRPr="00561269">
        <w:rPr>
          <w:color w:val="auto"/>
          <w:sz w:val="28"/>
          <w:szCs w:val="28"/>
        </w:rPr>
        <w:t>осуществление санитарно-гигиенического надзора за местами и условиями проведения тренировочных занятий и соревнований;</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205" w:name="bookmark202"/>
      <w:bookmarkEnd w:id="205"/>
      <w:r w:rsidRPr="00561269">
        <w:rPr>
          <w:color w:val="auto"/>
          <w:sz w:val="28"/>
          <w:szCs w:val="28"/>
        </w:rPr>
        <w:t>медико-санитарное обслуживание тренировочных сборов и соревнований;</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206" w:name="bookmark203"/>
      <w:bookmarkEnd w:id="206"/>
      <w:r w:rsidRPr="00561269">
        <w:rPr>
          <w:color w:val="auto"/>
          <w:sz w:val="28"/>
          <w:szCs w:val="28"/>
        </w:rPr>
        <w:t>контроль за питанием и витаминизацией во время тренировочных сборов;</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207" w:name="bookmark204"/>
      <w:bookmarkEnd w:id="207"/>
      <w:r w:rsidRPr="00561269">
        <w:rPr>
          <w:color w:val="auto"/>
          <w:sz w:val="28"/>
          <w:szCs w:val="28"/>
        </w:rPr>
        <w:t>наблюдение за режимом тренировочных занятий и отдыха спортсменов;</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208" w:name="bookmark205"/>
      <w:bookmarkEnd w:id="208"/>
      <w:r w:rsidRPr="00561269">
        <w:rPr>
          <w:color w:val="auto"/>
          <w:sz w:val="28"/>
          <w:szCs w:val="28"/>
        </w:rPr>
        <w:t>контроль за спортивным и лечебным массажем;</w:t>
      </w:r>
    </w:p>
    <w:p w:rsidR="0070784F" w:rsidRPr="00561269" w:rsidRDefault="00DA2FDD" w:rsidP="00561269">
      <w:pPr>
        <w:pStyle w:val="13"/>
        <w:numPr>
          <w:ilvl w:val="0"/>
          <w:numId w:val="14"/>
        </w:numPr>
        <w:tabs>
          <w:tab w:val="left" w:pos="908"/>
        </w:tabs>
        <w:spacing w:line="276" w:lineRule="auto"/>
        <w:ind w:firstLine="720"/>
        <w:jc w:val="both"/>
        <w:rPr>
          <w:color w:val="auto"/>
          <w:sz w:val="28"/>
          <w:szCs w:val="28"/>
        </w:rPr>
      </w:pPr>
      <w:bookmarkStart w:id="209" w:name="bookmark206"/>
      <w:bookmarkEnd w:id="209"/>
      <w:r w:rsidRPr="00561269">
        <w:rPr>
          <w:color w:val="auto"/>
          <w:sz w:val="28"/>
          <w:szCs w:val="28"/>
        </w:rPr>
        <w:t>участие в планировании тренировочного процесса групп и спортсменов высокой квалификации;</w:t>
      </w:r>
    </w:p>
    <w:p w:rsidR="0070784F" w:rsidRPr="00561269" w:rsidRDefault="00DA2FDD" w:rsidP="00561269">
      <w:pPr>
        <w:pStyle w:val="13"/>
        <w:numPr>
          <w:ilvl w:val="0"/>
          <w:numId w:val="14"/>
        </w:numPr>
        <w:tabs>
          <w:tab w:val="left" w:pos="908"/>
        </w:tabs>
        <w:spacing w:line="276" w:lineRule="auto"/>
        <w:ind w:firstLine="720"/>
        <w:jc w:val="both"/>
        <w:rPr>
          <w:color w:val="auto"/>
          <w:sz w:val="28"/>
          <w:szCs w:val="28"/>
        </w:rPr>
      </w:pPr>
      <w:bookmarkStart w:id="210" w:name="bookmark207"/>
      <w:bookmarkEnd w:id="210"/>
      <w:r w:rsidRPr="00561269">
        <w:rPr>
          <w:color w:val="auto"/>
          <w:sz w:val="28"/>
          <w:szCs w:val="28"/>
        </w:rPr>
        <w:t>проведение врачебно-спортивных консультаций с тренерами и спортсменами, санитарно-просветительной работы с занимающимися и желательно с родителями.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Врачебный контроль осуществляется в виде обследований.</w:t>
      </w:r>
    </w:p>
    <w:p w:rsidR="0070784F" w:rsidRPr="00561269" w:rsidRDefault="00DA2FDD" w:rsidP="00561269">
      <w:pPr>
        <w:pStyle w:val="13"/>
        <w:spacing w:line="276" w:lineRule="auto"/>
        <w:ind w:firstLine="0"/>
        <w:jc w:val="both"/>
        <w:rPr>
          <w:color w:val="auto"/>
          <w:sz w:val="28"/>
          <w:szCs w:val="28"/>
        </w:rPr>
      </w:pPr>
      <w:r w:rsidRPr="00561269">
        <w:rPr>
          <w:b/>
          <w:bCs/>
          <w:i/>
          <w:iCs/>
          <w:color w:val="auto"/>
          <w:sz w:val="28"/>
          <w:szCs w:val="28"/>
        </w:rPr>
        <w:t>Биохимический контроль</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медицинским, педагогическим, психологическим и физиологическим контролем используется биохимический контроль за функциональным состоянием спортсмена.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физических нагрузках и воздействии других факторов среды, а также при патологических изменениях обмена веществ или после применения фармакологических средств содержание отдельных компонентов крови существенно изменяется. Следовательно, по результатам анализа крови можно охарактеризовать состояние здоровья человека, уровень его тренированности, протекание адаптационных процессов и др.</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Моча в определенной степени отражает работу почек - основного выделительного органа организма, а также динамику обменных процессов в различных органах и тканях. Поэтому по изменению количественного и качественного ее состава можно судить о состоянии отдельных звеньев обмена веществ, избыточному их поступлению, нарушению гомеостатических реакций в организме, в том числе связанных с мышечной деятельностью. С мочой из организма выводятся избыток воды, многие электролиты, промежуточные и конечные продукты обмена веществ, гормоны, витамины, чужеродные вещества. Моча не может быть достоверным объектом исследования после кратко временных тренировочных нагрузок, так как сразу после этого весьма сложно собрать необходимое для ее анализа количество.</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различных функциональных состояниях организма в моче могут появляться химические вещества, не характерные для нормы: глюкоза, белок, кетоновые тела, желчные пигменты, форменные элементы крови и др. Определение этих веществ в моче может использоваться в биохимической диагностике отдельных заболеваний, а также в практике спорта для контроля эффективности тренировочного процесса, состояния здоровья спортсмена.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начале XX столетия в спорте для повышения физической работоспособности, ускорения процессов восстановления, улучшения спортивных результатов стали широко применять различные стимулирующие препараты, включающие гормональные, фармакологические и физиологические, - так называемые допинги. Использование их не только создает неравные условия при спортивной борьбе, но и причиняет вред здоровью спортсмена в результате </w:t>
      </w:r>
      <w:r w:rsidRPr="00561269">
        <w:rPr>
          <w:color w:val="auto"/>
          <w:sz w:val="28"/>
          <w:szCs w:val="28"/>
        </w:rPr>
        <w:lastRenderedPageBreak/>
        <w:t>побочного действия, а иногда являются причиной летального исхода. Регулярное применение допингов, особенно гормональных препаратов, вызывает нарушение функций многих физиологических систем: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сердечно-сосудистой;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эндокринной, особенно половых желез (атрофия) и гипофиза, что приводит к нарушению детородной функции, появлению мужских вторичных признаков у женщин (вирилизация) и увеличению молочных желез у мужчин (гинекомастия);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печени, вызывая желтухи, отеки, циррозы;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иммунной, что приводит к частым простудам, вирусным заболеваниям;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нервной, проявляющейся в виде психических расстройств (агрессивность, депрессия, бессонница);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прекращение роста трубчатых костей, что особенно опасно для растущего организма, и др.</w:t>
      </w:r>
    </w:p>
    <w:p w:rsidR="0070784F" w:rsidRPr="00561269" w:rsidRDefault="00DA2FDD" w:rsidP="00561269">
      <w:pPr>
        <w:pStyle w:val="12"/>
        <w:keepNext/>
        <w:keepLines/>
        <w:numPr>
          <w:ilvl w:val="0"/>
          <w:numId w:val="13"/>
        </w:numPr>
        <w:tabs>
          <w:tab w:val="left" w:pos="512"/>
        </w:tabs>
        <w:spacing w:line="276" w:lineRule="auto"/>
        <w:jc w:val="both"/>
        <w:rPr>
          <w:color w:val="auto"/>
          <w:sz w:val="28"/>
          <w:szCs w:val="28"/>
        </w:rPr>
      </w:pPr>
      <w:bookmarkStart w:id="211" w:name="bookmark210"/>
      <w:bookmarkStart w:id="212" w:name="bookmark208"/>
      <w:bookmarkStart w:id="213" w:name="bookmark209"/>
      <w:bookmarkStart w:id="214" w:name="bookmark211"/>
      <w:bookmarkStart w:id="215" w:name="_Toc57286907"/>
      <w:bookmarkEnd w:id="211"/>
      <w:r w:rsidRPr="00561269">
        <w:rPr>
          <w:color w:val="auto"/>
          <w:sz w:val="28"/>
          <w:szCs w:val="28"/>
        </w:rPr>
        <w:t>Организация психологической подготовки спортсменов</w:t>
      </w:r>
      <w:bookmarkEnd w:id="212"/>
      <w:bookmarkEnd w:id="213"/>
      <w:bookmarkEnd w:id="214"/>
      <w:bookmarkEnd w:id="215"/>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Морально-волевая и психологическая подготовки будут успешны и продуктивны, если их осуществлять, учитывая специфику дисциплин по виду спорта лиц с поражением ОДА и основываясь на следующих педагогических принципах:</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16" w:name="bookmark212"/>
      <w:bookmarkEnd w:id="216"/>
      <w:r w:rsidRPr="00561269">
        <w:rPr>
          <w:color w:val="auto"/>
          <w:sz w:val="28"/>
          <w:szCs w:val="28"/>
        </w:rPr>
        <w:t>сознательности - спортсмен осознанно, с доверием принимает советы-указания;</w:t>
      </w:r>
    </w:p>
    <w:p w:rsidR="0070784F" w:rsidRPr="00561269" w:rsidRDefault="00DA2FDD" w:rsidP="00561269">
      <w:pPr>
        <w:pStyle w:val="13"/>
        <w:numPr>
          <w:ilvl w:val="0"/>
          <w:numId w:val="14"/>
        </w:numPr>
        <w:tabs>
          <w:tab w:val="left" w:pos="934"/>
        </w:tabs>
        <w:spacing w:line="276" w:lineRule="auto"/>
        <w:ind w:firstLine="720"/>
        <w:jc w:val="both"/>
        <w:rPr>
          <w:color w:val="auto"/>
          <w:sz w:val="28"/>
          <w:szCs w:val="28"/>
        </w:rPr>
      </w:pPr>
      <w:bookmarkStart w:id="217" w:name="bookmark213"/>
      <w:bookmarkEnd w:id="217"/>
      <w:r w:rsidRPr="00561269">
        <w:rPr>
          <w:color w:val="auto"/>
          <w:sz w:val="28"/>
          <w:szCs w:val="28"/>
        </w:rPr>
        <w:t>систематичности - планируемое тренером постоянное, последовательное, целенаправленное применение средств воздействия;</w:t>
      </w:r>
    </w:p>
    <w:p w:rsidR="0070784F" w:rsidRPr="00561269" w:rsidRDefault="00DA2FDD" w:rsidP="00561269">
      <w:pPr>
        <w:pStyle w:val="13"/>
        <w:numPr>
          <w:ilvl w:val="0"/>
          <w:numId w:val="14"/>
        </w:numPr>
        <w:tabs>
          <w:tab w:val="left" w:pos="934"/>
        </w:tabs>
        <w:spacing w:line="276" w:lineRule="auto"/>
        <w:ind w:firstLine="720"/>
        <w:jc w:val="both"/>
        <w:rPr>
          <w:color w:val="auto"/>
          <w:sz w:val="28"/>
          <w:szCs w:val="28"/>
        </w:rPr>
      </w:pPr>
      <w:bookmarkStart w:id="218" w:name="bookmark214"/>
      <w:bookmarkEnd w:id="218"/>
      <w:r w:rsidRPr="00561269">
        <w:rPr>
          <w:color w:val="auto"/>
          <w:sz w:val="28"/>
          <w:szCs w:val="28"/>
        </w:rPr>
        <w:t>всесторонности - воздействие не на одну узкую сферу, а на всю психику: направленность личности, психомоторику, интеллект;</w:t>
      </w:r>
    </w:p>
    <w:p w:rsidR="0070784F" w:rsidRPr="00561269" w:rsidRDefault="00DA2FDD" w:rsidP="00561269">
      <w:pPr>
        <w:pStyle w:val="13"/>
        <w:numPr>
          <w:ilvl w:val="0"/>
          <w:numId w:val="14"/>
        </w:numPr>
        <w:tabs>
          <w:tab w:val="left" w:pos="939"/>
        </w:tabs>
        <w:spacing w:line="276" w:lineRule="auto"/>
        <w:ind w:firstLine="720"/>
        <w:jc w:val="both"/>
        <w:rPr>
          <w:color w:val="auto"/>
          <w:sz w:val="28"/>
          <w:szCs w:val="28"/>
        </w:rPr>
      </w:pPr>
      <w:bookmarkStart w:id="219" w:name="bookmark215"/>
      <w:bookmarkEnd w:id="219"/>
      <w:r w:rsidRPr="00561269">
        <w:rPr>
          <w:color w:val="auto"/>
          <w:sz w:val="28"/>
          <w:szCs w:val="28"/>
        </w:rPr>
        <w:t>согласованности - мероприятия психического воздействия должны увязываться с другими, логически составляющими систему спортивной тренировки.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планировании психологической подготовки должны быть отражены специфика дисциплин по виду спорта лиц с поражением ОДА и обязательные разделы, наиболее типичные для большинства дисциплин по виду спорта:</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0" w:name="bookmark216"/>
      <w:bookmarkEnd w:id="220"/>
      <w:r w:rsidRPr="00561269">
        <w:rPr>
          <w:color w:val="auto"/>
          <w:sz w:val="28"/>
          <w:szCs w:val="28"/>
        </w:rPr>
        <w:t>создание коллектива и оптимального психологического климата в нем;</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1" w:name="bookmark217"/>
      <w:bookmarkEnd w:id="221"/>
      <w:r w:rsidRPr="00561269">
        <w:rPr>
          <w:color w:val="auto"/>
          <w:sz w:val="28"/>
          <w:szCs w:val="28"/>
        </w:rPr>
        <w:t>формирование у спортсменов мотивации достижений;</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2" w:name="bookmark218"/>
      <w:bookmarkEnd w:id="222"/>
      <w:r w:rsidRPr="00561269">
        <w:rPr>
          <w:color w:val="auto"/>
          <w:sz w:val="28"/>
          <w:szCs w:val="28"/>
        </w:rPr>
        <w:t>применение воспитывающих воздействий для формирования личности спортсмена;</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3" w:name="bookmark219"/>
      <w:bookmarkEnd w:id="223"/>
      <w:r w:rsidRPr="00561269">
        <w:rPr>
          <w:color w:val="auto"/>
          <w:sz w:val="28"/>
          <w:szCs w:val="28"/>
        </w:rPr>
        <w:t>формирование уверенности у спортсмена в реализации его возможностей;</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4" w:name="bookmark220"/>
      <w:bookmarkEnd w:id="224"/>
      <w:r w:rsidRPr="00561269">
        <w:rPr>
          <w:color w:val="auto"/>
          <w:sz w:val="28"/>
          <w:szCs w:val="28"/>
        </w:rPr>
        <w:t xml:space="preserve">обучение спортсменов приемам самоконтроля и </w:t>
      </w:r>
      <w:proofErr w:type="spellStart"/>
      <w:r w:rsidRPr="00561269">
        <w:rPr>
          <w:color w:val="auto"/>
          <w:sz w:val="28"/>
          <w:szCs w:val="28"/>
        </w:rPr>
        <w:t>саморегуляции</w:t>
      </w:r>
      <w:proofErr w:type="spellEnd"/>
      <w:r w:rsidRPr="00561269">
        <w:rPr>
          <w:color w:val="auto"/>
          <w:sz w:val="28"/>
          <w:szCs w:val="28"/>
        </w:rPr>
        <w:t>;</w:t>
      </w:r>
    </w:p>
    <w:p w:rsidR="0070784F" w:rsidRPr="00561269" w:rsidRDefault="00DA2FDD" w:rsidP="00561269">
      <w:pPr>
        <w:pStyle w:val="13"/>
        <w:numPr>
          <w:ilvl w:val="0"/>
          <w:numId w:val="14"/>
        </w:numPr>
        <w:tabs>
          <w:tab w:val="left" w:pos="934"/>
        </w:tabs>
        <w:spacing w:line="276" w:lineRule="auto"/>
        <w:ind w:firstLine="720"/>
        <w:jc w:val="both"/>
        <w:rPr>
          <w:color w:val="auto"/>
          <w:sz w:val="28"/>
          <w:szCs w:val="28"/>
        </w:rPr>
      </w:pPr>
      <w:bookmarkStart w:id="225" w:name="bookmark221"/>
      <w:bookmarkEnd w:id="225"/>
      <w:r w:rsidRPr="00561269">
        <w:rPr>
          <w:color w:val="auto"/>
          <w:sz w:val="28"/>
          <w:szCs w:val="28"/>
        </w:rPr>
        <w:t>управление психическим состоянием спортсменов в тренировке и на соревнованиях с помощью психорегулирующих внешних и внутренних воздействий;</w:t>
      </w:r>
    </w:p>
    <w:p w:rsidR="0070784F" w:rsidRPr="00561269" w:rsidRDefault="00DA2FDD" w:rsidP="00561269">
      <w:pPr>
        <w:pStyle w:val="13"/>
        <w:numPr>
          <w:ilvl w:val="0"/>
          <w:numId w:val="14"/>
        </w:numPr>
        <w:tabs>
          <w:tab w:val="left" w:pos="934"/>
        </w:tabs>
        <w:spacing w:line="276" w:lineRule="auto"/>
        <w:ind w:firstLine="720"/>
        <w:jc w:val="both"/>
        <w:rPr>
          <w:color w:val="auto"/>
          <w:sz w:val="28"/>
          <w:szCs w:val="28"/>
        </w:rPr>
      </w:pPr>
      <w:bookmarkStart w:id="226" w:name="bookmark222"/>
      <w:bookmarkEnd w:id="226"/>
      <w:r w:rsidRPr="00561269">
        <w:rPr>
          <w:color w:val="auto"/>
          <w:sz w:val="28"/>
          <w:szCs w:val="28"/>
        </w:rPr>
        <w:t>определение наиболее вероятных источников напряжения при подготовке к главному старту сезона;</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227" w:name="bookmark223"/>
      <w:bookmarkEnd w:id="227"/>
      <w:r w:rsidRPr="00561269">
        <w:rPr>
          <w:color w:val="auto"/>
          <w:sz w:val="28"/>
          <w:szCs w:val="28"/>
        </w:rPr>
        <w:t>освоение средств и методов психического восстановления.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Все виды деятельности, включая спорт, связаны с преодолением трудностей и требуют от человека физических, умственных, интеллектуальных и волевых усилий. Очень часто показывают высокие результаты и одерживают победы на соревнованиях не самые талантливые, а самые трудолюбивые, волевые.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Волевая подготовка - необходимая часть физической, технической, тактической и теоретической подготовок спортсмена, без которой немыслимы успехи в спорте. Тренер должен строить весь многолетний тренировочный процесс так, чтобы занимающиеся, зная, что такое воля, как и во имя чего проявляются волевые качества, имели практику направленных волевых решений и действий. Необходимо многократное повторение волевых действий, чтобы правильное поведение превратилось в привычку, а проявления отдельных волевых качеств - в постоянные черты характера. Волевая подготовка должна быть частью содержания всех остальных сторон подготовки спортсмена. Тренер обязан постоянно заниматься совершенствованием волевых качеств своих воспитанников и стимулировать их проявления в напряженной и упорной борьбе с достойными соперниками.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Все используемые </w:t>
      </w:r>
      <w:r w:rsidRPr="00561269">
        <w:rPr>
          <w:b/>
          <w:bCs/>
          <w:iCs/>
          <w:color w:val="auto"/>
          <w:sz w:val="28"/>
          <w:szCs w:val="28"/>
        </w:rPr>
        <w:t>средства</w:t>
      </w:r>
      <w:r w:rsidRPr="00561269">
        <w:rPr>
          <w:color w:val="auto"/>
          <w:sz w:val="28"/>
          <w:szCs w:val="28"/>
        </w:rPr>
        <w:t xml:space="preserve"> психологической подготовки подразделяются на две основные группы:</w:t>
      </w:r>
    </w:p>
    <w:p w:rsidR="0070784F" w:rsidRPr="00561269" w:rsidRDefault="00DA2FDD" w:rsidP="00561269">
      <w:pPr>
        <w:pStyle w:val="13"/>
        <w:numPr>
          <w:ilvl w:val="0"/>
          <w:numId w:val="15"/>
        </w:numPr>
        <w:tabs>
          <w:tab w:val="left" w:pos="1411"/>
        </w:tabs>
        <w:spacing w:line="276" w:lineRule="auto"/>
        <w:ind w:firstLine="720"/>
        <w:jc w:val="both"/>
        <w:rPr>
          <w:color w:val="auto"/>
          <w:sz w:val="28"/>
          <w:szCs w:val="28"/>
        </w:rPr>
      </w:pPr>
      <w:bookmarkStart w:id="228" w:name="bookmark224"/>
      <w:bookmarkEnd w:id="228"/>
      <w:r w:rsidRPr="00561269">
        <w:rPr>
          <w:color w:val="auto"/>
          <w:sz w:val="28"/>
          <w:szCs w:val="28"/>
        </w:rPr>
        <w:t>вербальные (словесные) - лекции, беседы, доклады, идеомоторная, аутогенная и психорегулирующая тренировка;</w:t>
      </w:r>
    </w:p>
    <w:p w:rsidR="0070784F" w:rsidRPr="00561269" w:rsidRDefault="00DA2FDD" w:rsidP="00561269">
      <w:pPr>
        <w:pStyle w:val="13"/>
        <w:numPr>
          <w:ilvl w:val="0"/>
          <w:numId w:val="15"/>
        </w:numPr>
        <w:tabs>
          <w:tab w:val="left" w:pos="1152"/>
        </w:tabs>
        <w:spacing w:line="276" w:lineRule="auto"/>
        <w:ind w:firstLine="720"/>
        <w:jc w:val="both"/>
        <w:rPr>
          <w:color w:val="auto"/>
          <w:sz w:val="28"/>
          <w:szCs w:val="28"/>
        </w:rPr>
      </w:pPr>
      <w:bookmarkStart w:id="229" w:name="bookmark225"/>
      <w:bookmarkEnd w:id="229"/>
      <w:r w:rsidRPr="00561269">
        <w:rPr>
          <w:color w:val="auto"/>
          <w:sz w:val="28"/>
          <w:szCs w:val="28"/>
        </w:rPr>
        <w:t xml:space="preserve">комплексные - всевозможные спортивные и </w:t>
      </w:r>
      <w:r w:rsidR="00FC1FAC" w:rsidRPr="00561269">
        <w:rPr>
          <w:color w:val="auto"/>
          <w:sz w:val="28"/>
          <w:szCs w:val="28"/>
        </w:rPr>
        <w:t>психоло</w:t>
      </w:r>
      <w:r w:rsidRPr="00561269">
        <w:rPr>
          <w:color w:val="auto"/>
          <w:sz w:val="28"/>
          <w:szCs w:val="28"/>
        </w:rPr>
        <w:t>гические упражнения.</w:t>
      </w:r>
    </w:p>
    <w:p w:rsidR="0070784F" w:rsidRPr="00561269" w:rsidRDefault="00DA2FDD" w:rsidP="00561269">
      <w:pPr>
        <w:pStyle w:val="13"/>
        <w:spacing w:line="276" w:lineRule="auto"/>
        <w:ind w:firstLine="720"/>
        <w:jc w:val="both"/>
        <w:rPr>
          <w:color w:val="auto"/>
          <w:sz w:val="28"/>
          <w:szCs w:val="28"/>
        </w:rPr>
      </w:pPr>
      <w:r w:rsidRPr="00561269">
        <w:rPr>
          <w:b/>
          <w:bCs/>
          <w:iCs/>
          <w:color w:val="auto"/>
          <w:sz w:val="28"/>
          <w:szCs w:val="28"/>
        </w:rPr>
        <w:t>Методы</w:t>
      </w:r>
      <w:r w:rsidRPr="00561269">
        <w:rPr>
          <w:color w:val="auto"/>
          <w:sz w:val="28"/>
          <w:szCs w:val="28"/>
        </w:rPr>
        <w:t xml:space="preserve"> психологической подготовки делятся на сопряженные и специальные.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Сопряженные методы</w:t>
      </w:r>
      <w:r w:rsidR="00FC1FAC" w:rsidRPr="00561269">
        <w:rPr>
          <w:color w:val="auto"/>
          <w:sz w:val="28"/>
          <w:szCs w:val="28"/>
        </w:rPr>
        <w:t xml:space="preserve"> включают общие психоло</w:t>
      </w:r>
      <w:r w:rsidRPr="00561269">
        <w:rPr>
          <w:color w:val="auto"/>
          <w:sz w:val="28"/>
          <w:szCs w:val="28"/>
        </w:rPr>
        <w:t>гические методы, методы моделирования и программирования соревновательной и тренировочной деятельности.</w:t>
      </w:r>
    </w:p>
    <w:p w:rsidR="0070784F" w:rsidRPr="00561269" w:rsidRDefault="00DA2FDD" w:rsidP="00561269">
      <w:pPr>
        <w:pStyle w:val="13"/>
        <w:tabs>
          <w:tab w:val="left" w:pos="8717"/>
        </w:tabs>
        <w:spacing w:line="276" w:lineRule="auto"/>
        <w:ind w:firstLine="720"/>
        <w:jc w:val="both"/>
        <w:rPr>
          <w:color w:val="auto"/>
          <w:sz w:val="28"/>
          <w:szCs w:val="28"/>
        </w:rPr>
      </w:pPr>
      <w:r w:rsidRPr="00561269">
        <w:rPr>
          <w:color w:val="auto"/>
          <w:sz w:val="28"/>
          <w:szCs w:val="28"/>
        </w:rPr>
        <w:t>Специальными методами психологической подготовки являются:</w:t>
      </w:r>
      <w:r w:rsidR="00FC1FAC" w:rsidRPr="00561269">
        <w:rPr>
          <w:color w:val="auto"/>
          <w:sz w:val="28"/>
          <w:szCs w:val="28"/>
        </w:rPr>
        <w:t xml:space="preserve"> </w:t>
      </w:r>
      <w:r w:rsidRPr="00561269">
        <w:rPr>
          <w:color w:val="auto"/>
          <w:sz w:val="28"/>
          <w:szCs w:val="28"/>
        </w:rPr>
        <w:t>стимуляция</w:t>
      </w:r>
      <w:r w:rsidR="00FC1FAC" w:rsidRPr="00561269">
        <w:rPr>
          <w:color w:val="auto"/>
          <w:sz w:val="28"/>
          <w:szCs w:val="28"/>
        </w:rPr>
        <w:t xml:space="preserve"> </w:t>
      </w:r>
      <w:r w:rsidRPr="00561269">
        <w:rPr>
          <w:color w:val="auto"/>
          <w:sz w:val="28"/>
          <w:szCs w:val="28"/>
        </w:rPr>
        <w:t>деятельности в экстремальных условиях, методы психической регуляции, идеомоторных представлений, методы внушения и убеждения.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Основу мотивации человека к достижениям составляют привычные мотивы, сложившиеся в процессе его жизни. Поэтому развитие у спортсмена мотива к высоким спортивным достижениям следует рассматривать как одну из важнейших </w:t>
      </w:r>
      <w:r w:rsidRPr="00561269">
        <w:rPr>
          <w:color w:val="auto"/>
          <w:sz w:val="28"/>
          <w:szCs w:val="28"/>
        </w:rPr>
        <w:lastRenderedPageBreak/>
        <w:t>сторон тренировочной работы, направленную на формирование спортивного характера.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чтобы достичь намеченной цели в заданный промежуток времени, при осознании ее важности у юного спортсмена возникает внутренняя готовность бороться за её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тренировочной деятельности и в соревнованиях спортсмену приходится преодолевать трудности, которые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над своими действиями. Это оказывает самое неблагоприятное влияние на моторные функции организма.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их создавать. Если же трудности, сложные ситуации, которые вынуждали бы спортсмена проявлять все волевые качества, встречающиеся на соревнованиях, невозможно смоделировать (болевые ощущения и др.), то спортсмен должен иметь о них четкое представление и знать, как действовать при их появлении.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Борьба с субъективными трудностями предполагает целенаправленное воздействие на укрепление у юных спортсменов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w:t>
      </w:r>
      <w:r w:rsidR="00FC1FAC" w:rsidRPr="00561269">
        <w:rPr>
          <w:color w:val="auto"/>
          <w:sz w:val="28"/>
          <w:szCs w:val="28"/>
        </w:rPr>
        <w:t>условий,</w:t>
      </w:r>
      <w:r w:rsidRPr="00561269">
        <w:rPr>
          <w:color w:val="auto"/>
          <w:sz w:val="28"/>
          <w:szCs w:val="28"/>
        </w:rPr>
        <w:t xml:space="preserve"> обеспечивающих достижение соответствующего успеха и причин, которые привели к неудаче. После соревнований тренеру и спортсмену необходимо обсуждать результаты выступления, не оставляя без </w:t>
      </w:r>
      <w:r w:rsidRPr="00561269">
        <w:rPr>
          <w:color w:val="auto"/>
          <w:sz w:val="28"/>
          <w:szCs w:val="28"/>
        </w:rPr>
        <w:lastRenderedPageBreak/>
        <w:t>внимания положительные и отрицательные явления, анализировать их причины. Сделанные выводы необходимо фиксировать в дневнике, в тренировочной работе и на соревнованиях проверять их достоверность.</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Важно приучить спортсмена не только внимательно относится к замечаниям тренера, но и самому критично оценивать свое поведение, умение управлять собой в сложных ситуациях, владеть самоанализом.</w:t>
      </w:r>
    </w:p>
    <w:p w:rsidR="00D263F4" w:rsidRDefault="00DA2FDD" w:rsidP="00D263F4">
      <w:pPr>
        <w:pStyle w:val="13"/>
        <w:spacing w:after="540" w:line="276" w:lineRule="auto"/>
        <w:ind w:firstLine="820"/>
        <w:jc w:val="both"/>
        <w:rPr>
          <w:color w:val="auto"/>
          <w:sz w:val="28"/>
          <w:szCs w:val="28"/>
        </w:rPr>
      </w:pPr>
      <w:r w:rsidRPr="00561269">
        <w:rPr>
          <w:color w:val="auto"/>
          <w:sz w:val="28"/>
          <w:szCs w:val="28"/>
        </w:rPr>
        <w:t>Задачи психологической подготовки достаточно сложны и объемны, помощь специалиста-психолога весьма желательна.</w:t>
      </w:r>
    </w:p>
    <w:p w:rsidR="0070784F" w:rsidRPr="00561269" w:rsidRDefault="00DA2FDD" w:rsidP="00D263F4">
      <w:pPr>
        <w:pStyle w:val="13"/>
        <w:spacing w:after="540" w:line="276" w:lineRule="auto"/>
        <w:jc w:val="both"/>
        <w:rPr>
          <w:color w:val="auto"/>
          <w:sz w:val="28"/>
          <w:szCs w:val="28"/>
        </w:rPr>
      </w:pPr>
      <w:r w:rsidRPr="00561269">
        <w:rPr>
          <w:color w:val="auto"/>
          <w:sz w:val="28"/>
          <w:szCs w:val="28"/>
        </w:rPr>
        <w:t>Таблица 8</w:t>
      </w:r>
    </w:p>
    <w:p w:rsidR="0070784F" w:rsidRPr="00561269" w:rsidRDefault="00DA2FDD" w:rsidP="00561269">
      <w:pPr>
        <w:pStyle w:val="a4"/>
        <w:spacing w:line="276" w:lineRule="auto"/>
        <w:ind w:left="3134"/>
        <w:jc w:val="both"/>
        <w:rPr>
          <w:b/>
          <w:color w:val="auto"/>
          <w:sz w:val="28"/>
          <w:szCs w:val="28"/>
        </w:rPr>
      </w:pPr>
      <w:r w:rsidRPr="00561269">
        <w:rPr>
          <w:b/>
          <w:color w:val="auto"/>
          <w:sz w:val="28"/>
          <w:szCs w:val="28"/>
          <w:u w:val="single"/>
        </w:rPr>
        <w:t>План работы по психологической подготовке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3614"/>
        <w:gridCol w:w="5693"/>
      </w:tblGrid>
      <w:tr w:rsidR="0070784F" w:rsidRPr="00561269">
        <w:trPr>
          <w:trHeight w:hRule="exact" w:val="566"/>
          <w:jc w:val="center"/>
        </w:trPr>
        <w:tc>
          <w:tcPr>
            <w:tcW w:w="845" w:type="dxa"/>
            <w:tcBorders>
              <w:top w:val="single" w:sz="4" w:space="0" w:color="auto"/>
              <w:lef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 п/п</w:t>
            </w:r>
          </w:p>
        </w:tc>
        <w:tc>
          <w:tcPr>
            <w:tcW w:w="3614" w:type="dxa"/>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Содержание подготовки</w:t>
            </w:r>
          </w:p>
        </w:tc>
        <w:tc>
          <w:tcPr>
            <w:tcW w:w="5693" w:type="dxa"/>
            <w:tcBorders>
              <w:top w:val="single" w:sz="4" w:space="0" w:color="auto"/>
              <w:left w:val="single" w:sz="4" w:space="0" w:color="auto"/>
              <w:righ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Частные задачи</w:t>
            </w:r>
          </w:p>
        </w:tc>
      </w:tr>
      <w:tr w:rsidR="0070784F" w:rsidRPr="00561269">
        <w:trPr>
          <w:trHeight w:hRule="exact" w:val="562"/>
          <w:jc w:val="center"/>
        </w:trPr>
        <w:tc>
          <w:tcPr>
            <w:tcW w:w="845"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1.</w:t>
            </w:r>
          </w:p>
        </w:tc>
        <w:tc>
          <w:tcPr>
            <w:tcW w:w="3614"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Морально-этическое воспитание</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Воспитание дисциплинированности и организованности</w:t>
            </w:r>
          </w:p>
        </w:tc>
      </w:tr>
      <w:tr w:rsidR="0070784F" w:rsidRPr="00561269">
        <w:trPr>
          <w:trHeight w:hRule="exact" w:val="835"/>
          <w:jc w:val="center"/>
        </w:trPr>
        <w:tc>
          <w:tcPr>
            <w:tcW w:w="845"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3614"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Развитие способности произвольно управлять своим поведением в аффектирующих условиях соревнований</w:t>
            </w:r>
          </w:p>
        </w:tc>
      </w:tr>
      <w:tr w:rsidR="0070784F" w:rsidRPr="00561269">
        <w:trPr>
          <w:trHeight w:hRule="exact" w:val="288"/>
          <w:jc w:val="center"/>
        </w:trPr>
        <w:tc>
          <w:tcPr>
            <w:tcW w:w="845" w:type="dxa"/>
            <w:tcBorders>
              <w:top w:val="single" w:sz="4" w:space="0" w:color="auto"/>
              <w:lef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2.</w:t>
            </w:r>
          </w:p>
        </w:tc>
        <w:tc>
          <w:tcPr>
            <w:tcW w:w="3614" w:type="dxa"/>
            <w:tcBorders>
              <w:top w:val="single" w:sz="4" w:space="0" w:color="auto"/>
              <w:lef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Волевая подготовка</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Преодоление пробелов в развитии волевых качеств</w:t>
            </w:r>
          </w:p>
        </w:tc>
      </w:tr>
      <w:tr w:rsidR="0070784F" w:rsidRPr="00561269">
        <w:trPr>
          <w:trHeight w:hRule="exact" w:val="1114"/>
          <w:jc w:val="center"/>
        </w:trPr>
        <w:tc>
          <w:tcPr>
            <w:tcW w:w="845" w:type="dxa"/>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3.</w:t>
            </w:r>
          </w:p>
        </w:tc>
        <w:tc>
          <w:tcPr>
            <w:tcW w:w="3614" w:type="dxa"/>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Подготовка к преодолению неожиданно возникающих препятствий</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Развитие умения быстро овладевать собой, трезво оценивать ситуацию, принимать адекватные решения и реализовывать их в необходимые действия.</w:t>
            </w:r>
          </w:p>
        </w:tc>
      </w:tr>
      <w:tr w:rsidR="0070784F" w:rsidRPr="00561269">
        <w:trPr>
          <w:trHeight w:hRule="exact" w:val="562"/>
          <w:jc w:val="center"/>
        </w:trPr>
        <w:tc>
          <w:tcPr>
            <w:tcW w:w="845"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4.</w:t>
            </w:r>
          </w:p>
        </w:tc>
        <w:tc>
          <w:tcPr>
            <w:tcW w:w="3614"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Совершенствование</w:t>
            </w:r>
          </w:p>
          <w:p w:rsidR="0070784F" w:rsidRPr="00D263F4" w:rsidRDefault="00DA2FDD" w:rsidP="00561269">
            <w:pPr>
              <w:pStyle w:val="a6"/>
              <w:spacing w:line="276" w:lineRule="auto"/>
              <w:ind w:firstLine="0"/>
              <w:jc w:val="both"/>
              <w:rPr>
                <w:color w:val="auto"/>
              </w:rPr>
            </w:pPr>
            <w:r w:rsidRPr="00D263F4">
              <w:rPr>
                <w:color w:val="auto"/>
              </w:rPr>
              <w:t>интеллектуальных качеств</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Развитие аналитико-синтетического мышления и критичности ума</w:t>
            </w:r>
          </w:p>
        </w:tc>
      </w:tr>
      <w:tr w:rsidR="0070784F" w:rsidRPr="00561269">
        <w:trPr>
          <w:trHeight w:hRule="exact" w:val="562"/>
          <w:jc w:val="center"/>
        </w:trPr>
        <w:tc>
          <w:tcPr>
            <w:tcW w:w="845"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3614"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5693" w:type="dxa"/>
            <w:tcBorders>
              <w:top w:val="single" w:sz="4" w:space="0" w:color="auto"/>
              <w:left w:val="single" w:sz="4" w:space="0" w:color="auto"/>
              <w:righ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Развитие наблюдательности, глубины, устойчивости и гибкости мышления.</w:t>
            </w:r>
          </w:p>
        </w:tc>
      </w:tr>
      <w:tr w:rsidR="0070784F" w:rsidRPr="00561269">
        <w:trPr>
          <w:trHeight w:hRule="exact" w:val="288"/>
          <w:jc w:val="center"/>
        </w:trPr>
        <w:tc>
          <w:tcPr>
            <w:tcW w:w="845"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3614"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Развитие творческого мышления.</w:t>
            </w:r>
          </w:p>
        </w:tc>
      </w:tr>
      <w:tr w:rsidR="0070784F" w:rsidRPr="00561269">
        <w:trPr>
          <w:trHeight w:hRule="exact" w:val="283"/>
          <w:jc w:val="center"/>
        </w:trPr>
        <w:tc>
          <w:tcPr>
            <w:tcW w:w="845"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5.</w:t>
            </w:r>
          </w:p>
        </w:tc>
        <w:tc>
          <w:tcPr>
            <w:tcW w:w="3614" w:type="dxa"/>
            <w:vMerge w:val="restart"/>
            <w:tcBorders>
              <w:top w:val="single" w:sz="4" w:space="0" w:color="auto"/>
              <w:lef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Повышение помехоустойчивости при неблагоприятных внешних условиях соревновательной обстановки</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Развитие интенсивности и устойчивости внимания</w:t>
            </w:r>
          </w:p>
        </w:tc>
      </w:tr>
      <w:tr w:rsidR="0070784F" w:rsidRPr="00561269">
        <w:trPr>
          <w:trHeight w:hRule="exact" w:val="1104"/>
          <w:jc w:val="center"/>
        </w:trPr>
        <w:tc>
          <w:tcPr>
            <w:tcW w:w="845"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3614" w:type="dxa"/>
            <w:vMerge/>
            <w:tcBorders>
              <w:left w:val="single" w:sz="4" w:space="0" w:color="auto"/>
            </w:tcBorders>
            <w:shd w:val="clear" w:color="auto" w:fill="FFFFFF"/>
            <w:vAlign w:val="bottom"/>
          </w:tcPr>
          <w:p w:rsidR="0070784F" w:rsidRPr="00D263F4" w:rsidRDefault="0070784F" w:rsidP="00561269">
            <w:pPr>
              <w:spacing w:line="276" w:lineRule="auto"/>
              <w:jc w:val="both"/>
              <w:rPr>
                <w:rFonts w:ascii="Times New Roman" w:hAnsi="Times New Roman" w:cs="Times New Roman"/>
                <w:color w:val="auto"/>
              </w:rPr>
            </w:pPr>
          </w:p>
        </w:tc>
        <w:tc>
          <w:tcPr>
            <w:tcW w:w="5693" w:type="dxa"/>
            <w:tcBorders>
              <w:top w:val="single" w:sz="4" w:space="0" w:color="auto"/>
              <w:left w:val="single" w:sz="4" w:space="0" w:color="auto"/>
              <w:righ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Развитие выдержки и самообладания</w:t>
            </w:r>
          </w:p>
        </w:tc>
      </w:tr>
      <w:tr w:rsidR="0070784F" w:rsidRPr="00561269">
        <w:trPr>
          <w:trHeight w:hRule="exact" w:val="562"/>
          <w:jc w:val="center"/>
        </w:trPr>
        <w:tc>
          <w:tcPr>
            <w:tcW w:w="845"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6.</w:t>
            </w:r>
          </w:p>
        </w:tc>
        <w:tc>
          <w:tcPr>
            <w:tcW w:w="3614" w:type="dxa"/>
            <w:vMerge w:val="restart"/>
            <w:tcBorders>
              <w:top w:val="single" w:sz="4" w:space="0" w:color="auto"/>
              <w:left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Настройка на выполнение соревновательной деятельности</w:t>
            </w: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Совершенствование приемов идеомоторной подготовки к выполнению упражнения</w:t>
            </w:r>
          </w:p>
        </w:tc>
      </w:tr>
      <w:tr w:rsidR="0070784F" w:rsidRPr="00561269">
        <w:trPr>
          <w:trHeight w:hRule="exact" w:val="562"/>
          <w:jc w:val="center"/>
        </w:trPr>
        <w:tc>
          <w:tcPr>
            <w:tcW w:w="845"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3614" w:type="dxa"/>
            <w:vMerge/>
            <w:tcBorders>
              <w:left w:val="single" w:sz="4" w:space="0" w:color="auto"/>
            </w:tcBorders>
            <w:shd w:val="clear" w:color="auto" w:fill="FFFFFF"/>
          </w:tcPr>
          <w:p w:rsidR="0070784F" w:rsidRPr="00D263F4" w:rsidRDefault="0070784F" w:rsidP="00561269">
            <w:pPr>
              <w:spacing w:line="276" w:lineRule="auto"/>
              <w:jc w:val="both"/>
              <w:rPr>
                <w:rFonts w:ascii="Times New Roman" w:hAnsi="Times New Roman" w:cs="Times New Roman"/>
                <w:color w:val="auto"/>
              </w:rPr>
            </w:pPr>
          </w:p>
        </w:tc>
        <w:tc>
          <w:tcPr>
            <w:tcW w:w="5693" w:type="dxa"/>
            <w:tcBorders>
              <w:top w:val="single" w:sz="4" w:space="0" w:color="auto"/>
              <w:left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Уточнение индивидуальных особенностей настройки на соревнование</w:t>
            </w:r>
          </w:p>
        </w:tc>
      </w:tr>
      <w:tr w:rsidR="0070784F" w:rsidRPr="00561269">
        <w:trPr>
          <w:trHeight w:hRule="exact" w:val="1123"/>
          <w:jc w:val="center"/>
        </w:trPr>
        <w:tc>
          <w:tcPr>
            <w:tcW w:w="845" w:type="dxa"/>
            <w:tcBorders>
              <w:top w:val="single" w:sz="4" w:space="0" w:color="auto"/>
              <w:left w:val="single" w:sz="4" w:space="0" w:color="auto"/>
              <w:bottom w:val="single" w:sz="4" w:space="0" w:color="auto"/>
            </w:tcBorders>
            <w:shd w:val="clear" w:color="auto" w:fill="FFFFFF"/>
          </w:tcPr>
          <w:p w:rsidR="0070784F" w:rsidRPr="00D263F4" w:rsidRDefault="00DA2FDD" w:rsidP="00561269">
            <w:pPr>
              <w:pStyle w:val="a6"/>
              <w:spacing w:line="276" w:lineRule="auto"/>
              <w:ind w:firstLine="0"/>
              <w:jc w:val="both"/>
              <w:rPr>
                <w:color w:val="auto"/>
              </w:rPr>
            </w:pPr>
            <w:r w:rsidRPr="00D263F4">
              <w:rPr>
                <w:color w:val="auto"/>
              </w:rPr>
              <w:t>7.</w:t>
            </w:r>
          </w:p>
        </w:tc>
        <w:tc>
          <w:tcPr>
            <w:tcW w:w="3614" w:type="dxa"/>
            <w:tcBorders>
              <w:top w:val="single" w:sz="4" w:space="0" w:color="auto"/>
              <w:left w:val="single" w:sz="4" w:space="0" w:color="auto"/>
              <w:bottom w:val="single" w:sz="4" w:space="0" w:color="auto"/>
            </w:tcBorders>
            <w:shd w:val="clear" w:color="auto" w:fill="FFFFFF"/>
          </w:tcPr>
          <w:p w:rsidR="0070784F" w:rsidRPr="00D263F4" w:rsidRDefault="00DA2FDD" w:rsidP="00561269">
            <w:pPr>
              <w:pStyle w:val="a6"/>
              <w:spacing w:line="276" w:lineRule="auto"/>
              <w:ind w:firstLine="0"/>
              <w:jc w:val="both"/>
              <w:rPr>
                <w:color w:val="auto"/>
              </w:rPr>
            </w:pPr>
            <w:proofErr w:type="spellStart"/>
            <w:r w:rsidRPr="00D263F4">
              <w:rPr>
                <w:color w:val="auto"/>
              </w:rPr>
              <w:t>Саморегуляция</w:t>
            </w:r>
            <w:proofErr w:type="spellEnd"/>
            <w:r w:rsidRPr="00D263F4">
              <w:rPr>
                <w:color w:val="auto"/>
              </w:rPr>
              <w:t xml:space="preserve"> неблагоприятных психических состояний</w:t>
            </w:r>
          </w:p>
        </w:tc>
        <w:tc>
          <w:tcPr>
            <w:tcW w:w="5693" w:type="dxa"/>
            <w:tcBorders>
              <w:top w:val="single" w:sz="4" w:space="0" w:color="auto"/>
              <w:left w:val="single" w:sz="4" w:space="0" w:color="auto"/>
              <w:bottom w:val="single" w:sz="4" w:space="0" w:color="auto"/>
              <w:right w:val="single" w:sz="4" w:space="0" w:color="auto"/>
            </w:tcBorders>
            <w:shd w:val="clear" w:color="auto" w:fill="FFFFFF"/>
            <w:vAlign w:val="bottom"/>
          </w:tcPr>
          <w:p w:rsidR="0070784F" w:rsidRPr="00D263F4" w:rsidRDefault="00DA2FDD" w:rsidP="00561269">
            <w:pPr>
              <w:pStyle w:val="a6"/>
              <w:spacing w:line="276" w:lineRule="auto"/>
              <w:ind w:firstLine="0"/>
              <w:jc w:val="both"/>
              <w:rPr>
                <w:color w:val="auto"/>
              </w:rPr>
            </w:pPr>
            <w:r w:rsidRPr="00D263F4">
              <w:rPr>
                <w:color w:val="auto"/>
              </w:rPr>
              <w:t>Овладение приемами адекватной самооценки внешних проявлений эмоциональной напряженности, произвольного расслабления и коррекции психического состояния</w:t>
            </w:r>
          </w:p>
        </w:tc>
      </w:tr>
    </w:tbl>
    <w:p w:rsidR="0070784F" w:rsidRPr="00561269" w:rsidRDefault="0070784F" w:rsidP="00561269">
      <w:pPr>
        <w:spacing w:after="539" w:line="276" w:lineRule="auto"/>
        <w:jc w:val="both"/>
        <w:rPr>
          <w:rFonts w:ascii="Times New Roman" w:hAnsi="Times New Roman" w:cs="Times New Roman"/>
          <w:color w:val="auto"/>
          <w:sz w:val="28"/>
          <w:szCs w:val="28"/>
        </w:rPr>
      </w:pPr>
    </w:p>
    <w:p w:rsidR="0070784F" w:rsidRPr="00561269" w:rsidRDefault="00DA2FDD" w:rsidP="00561269">
      <w:pPr>
        <w:pStyle w:val="12"/>
        <w:keepNext/>
        <w:keepLines/>
        <w:numPr>
          <w:ilvl w:val="0"/>
          <w:numId w:val="13"/>
        </w:numPr>
        <w:tabs>
          <w:tab w:val="left" w:pos="486"/>
        </w:tabs>
        <w:spacing w:line="276" w:lineRule="auto"/>
        <w:jc w:val="both"/>
        <w:rPr>
          <w:color w:val="auto"/>
          <w:sz w:val="28"/>
          <w:szCs w:val="28"/>
        </w:rPr>
      </w:pPr>
      <w:bookmarkStart w:id="230" w:name="bookmark228"/>
      <w:bookmarkStart w:id="231" w:name="bookmark226"/>
      <w:bookmarkStart w:id="232" w:name="bookmark227"/>
      <w:bookmarkStart w:id="233" w:name="bookmark229"/>
      <w:bookmarkStart w:id="234" w:name="_Toc57286908"/>
      <w:bookmarkEnd w:id="230"/>
      <w:r w:rsidRPr="00561269">
        <w:rPr>
          <w:color w:val="auto"/>
          <w:sz w:val="28"/>
          <w:szCs w:val="28"/>
        </w:rPr>
        <w:lastRenderedPageBreak/>
        <w:t>Планы применения восстановительных средств</w:t>
      </w:r>
      <w:bookmarkEnd w:id="231"/>
      <w:bookmarkEnd w:id="232"/>
      <w:bookmarkEnd w:id="233"/>
      <w:bookmarkEnd w:id="234"/>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Тренировка и восстановление - составляющие единого процесса овладения высоким спортивным мастерством.</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и высококвалифицированных,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Необходимо использовать методические рекомендации по предупреждению переутомления и использованию средств восстановления.</w:t>
      </w:r>
    </w:p>
    <w:p w:rsidR="0070784F" w:rsidRPr="00561269" w:rsidRDefault="001C61D3" w:rsidP="00561269">
      <w:pPr>
        <w:pStyle w:val="13"/>
        <w:spacing w:line="276" w:lineRule="auto"/>
        <w:ind w:firstLine="720"/>
        <w:jc w:val="both"/>
        <w:rPr>
          <w:color w:val="auto"/>
          <w:sz w:val="28"/>
          <w:szCs w:val="28"/>
        </w:rPr>
      </w:pPr>
      <w:r w:rsidRPr="00561269">
        <w:rPr>
          <w:b/>
          <w:bCs/>
          <w:i/>
          <w:iCs/>
          <w:color w:val="auto"/>
          <w:sz w:val="28"/>
          <w:szCs w:val="28"/>
        </w:rPr>
        <w:t>Методически</w:t>
      </w:r>
      <w:r w:rsidR="00DA2FDD" w:rsidRPr="00561269">
        <w:rPr>
          <w:b/>
          <w:bCs/>
          <w:i/>
          <w:iCs/>
          <w:color w:val="auto"/>
          <w:sz w:val="28"/>
          <w:szCs w:val="28"/>
        </w:rPr>
        <w:t>е средства восстановления:</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35" w:name="bookmark230"/>
      <w:bookmarkEnd w:id="235"/>
      <w:r w:rsidRPr="00561269">
        <w:rPr>
          <w:color w:val="auto"/>
          <w:sz w:val="28"/>
          <w:szCs w:val="28"/>
        </w:rPr>
        <w:t>рациональное распределение нагрузок по этапам подготовки;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36" w:name="bookmark231"/>
      <w:bookmarkEnd w:id="236"/>
      <w:r w:rsidRPr="00561269">
        <w:rPr>
          <w:color w:val="auto"/>
          <w:sz w:val="28"/>
          <w:szCs w:val="28"/>
        </w:rPr>
        <w:t>рациональное построение тренировочного занятия;</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37" w:name="bookmark232"/>
      <w:bookmarkEnd w:id="237"/>
      <w:r w:rsidRPr="00561269">
        <w:rPr>
          <w:color w:val="auto"/>
          <w:sz w:val="28"/>
          <w:szCs w:val="28"/>
        </w:rPr>
        <w:t>постепенное возрастание тренировочных нагрузок по объему и интенсивности;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38" w:name="bookmark233"/>
      <w:bookmarkEnd w:id="238"/>
      <w:r w:rsidRPr="00561269">
        <w:rPr>
          <w:color w:val="auto"/>
          <w:sz w:val="28"/>
          <w:szCs w:val="28"/>
        </w:rPr>
        <w:t>разнообразие средств и методов тренировки;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39" w:name="bookmark234"/>
      <w:bookmarkEnd w:id="239"/>
      <w:r w:rsidRPr="00561269">
        <w:rPr>
          <w:color w:val="auto"/>
          <w:sz w:val="28"/>
          <w:szCs w:val="28"/>
        </w:rPr>
        <w:t>переключение с одного вида спортивной деятельности па другой;</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0" w:name="bookmark235"/>
      <w:bookmarkEnd w:id="240"/>
      <w:r w:rsidRPr="00561269">
        <w:rPr>
          <w:color w:val="auto"/>
          <w:sz w:val="28"/>
          <w:szCs w:val="28"/>
        </w:rPr>
        <w:t>чередование тренировочных нагрузок различного объема и интенсивности;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1" w:name="bookmark236"/>
      <w:bookmarkEnd w:id="241"/>
      <w:r w:rsidRPr="00561269">
        <w:rPr>
          <w:color w:val="auto"/>
          <w:sz w:val="28"/>
          <w:szCs w:val="28"/>
        </w:rPr>
        <w:t>изменение характера пауз отдыха, их продолжительности;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2" w:name="bookmark237"/>
      <w:bookmarkEnd w:id="242"/>
      <w:r w:rsidRPr="00561269">
        <w:rPr>
          <w:color w:val="auto"/>
          <w:sz w:val="28"/>
          <w:szCs w:val="28"/>
        </w:rPr>
        <w:t>чередование тренировочных дней и дней отдыха (естественный путь);</w:t>
      </w:r>
    </w:p>
    <w:p w:rsidR="0070784F" w:rsidRPr="00561269" w:rsidRDefault="00DA2FDD" w:rsidP="00561269">
      <w:pPr>
        <w:pStyle w:val="13"/>
        <w:numPr>
          <w:ilvl w:val="0"/>
          <w:numId w:val="14"/>
        </w:numPr>
        <w:tabs>
          <w:tab w:val="left" w:pos="968"/>
        </w:tabs>
        <w:spacing w:line="276" w:lineRule="auto"/>
        <w:ind w:firstLine="720"/>
        <w:jc w:val="both"/>
        <w:rPr>
          <w:color w:val="auto"/>
          <w:sz w:val="28"/>
          <w:szCs w:val="28"/>
        </w:rPr>
      </w:pPr>
      <w:bookmarkStart w:id="243" w:name="bookmark238"/>
      <w:bookmarkEnd w:id="243"/>
      <w:r w:rsidRPr="00561269">
        <w:rPr>
          <w:color w:val="auto"/>
          <w:sz w:val="28"/>
          <w:szCs w:val="28"/>
        </w:rPr>
        <w:t>оптимальное соотношение нагрузок и отдыха на отдельном тренировочном занятии и в отдельном недельном цикле;</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4" w:name="bookmark239"/>
      <w:bookmarkEnd w:id="244"/>
      <w:r w:rsidRPr="00561269">
        <w:rPr>
          <w:color w:val="auto"/>
          <w:sz w:val="28"/>
          <w:szCs w:val="28"/>
        </w:rPr>
        <w:t>оптимальное соотношение нагрузок и отдыха на этапах годичного цикла;</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5" w:name="bookmark240"/>
      <w:bookmarkEnd w:id="245"/>
      <w:r w:rsidRPr="00561269">
        <w:rPr>
          <w:color w:val="auto"/>
          <w:sz w:val="28"/>
          <w:szCs w:val="28"/>
        </w:rPr>
        <w:t>оптимальное соотношение тренировочных и соревновательных нагрузок,</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6" w:name="bookmark241"/>
      <w:bookmarkEnd w:id="246"/>
      <w:r w:rsidRPr="00561269">
        <w:rPr>
          <w:color w:val="auto"/>
          <w:sz w:val="28"/>
          <w:szCs w:val="28"/>
        </w:rPr>
        <w:t>упражнения для активного отдыха и расслабления;</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7" w:name="bookmark242"/>
      <w:bookmarkEnd w:id="247"/>
      <w:r w:rsidRPr="00561269">
        <w:rPr>
          <w:color w:val="auto"/>
          <w:sz w:val="28"/>
          <w:szCs w:val="28"/>
        </w:rPr>
        <w:t>корригирующие упражнения для позвоночника;</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8" w:name="bookmark243"/>
      <w:bookmarkEnd w:id="248"/>
      <w:r w:rsidRPr="00561269">
        <w:rPr>
          <w:color w:val="auto"/>
          <w:sz w:val="28"/>
          <w:szCs w:val="28"/>
        </w:rPr>
        <w:t>дни профилактического отдыха.</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Психологические средства восстановления:</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49" w:name="bookmark244"/>
      <w:bookmarkEnd w:id="249"/>
      <w:r w:rsidRPr="00561269">
        <w:rPr>
          <w:color w:val="auto"/>
          <w:sz w:val="28"/>
          <w:szCs w:val="28"/>
        </w:rPr>
        <w:t>создание положительного эмоционального фона тренировки;</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50" w:name="bookmark245"/>
      <w:bookmarkEnd w:id="250"/>
      <w:r w:rsidRPr="00561269">
        <w:rPr>
          <w:color w:val="auto"/>
          <w:sz w:val="28"/>
          <w:szCs w:val="28"/>
        </w:rPr>
        <w:t>переключение внимания, мыслей, отвлекающие мероприятия;</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51" w:name="bookmark246"/>
      <w:bookmarkEnd w:id="251"/>
      <w:r w:rsidRPr="00561269">
        <w:rPr>
          <w:color w:val="auto"/>
          <w:sz w:val="28"/>
          <w:szCs w:val="28"/>
        </w:rPr>
        <w:t>внушение;</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52" w:name="bookmark247"/>
      <w:bookmarkEnd w:id="252"/>
      <w:r w:rsidRPr="00561269">
        <w:rPr>
          <w:color w:val="auto"/>
          <w:sz w:val="28"/>
          <w:szCs w:val="28"/>
        </w:rPr>
        <w:t>психорегулирующая тренировка.</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Медико-биологические средства восстановления: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гигиенические средства:</w:t>
      </w:r>
    </w:p>
    <w:p w:rsidR="0070784F" w:rsidRPr="00561269" w:rsidRDefault="00DA2FDD" w:rsidP="00561269">
      <w:pPr>
        <w:pStyle w:val="13"/>
        <w:numPr>
          <w:ilvl w:val="0"/>
          <w:numId w:val="14"/>
        </w:numPr>
        <w:tabs>
          <w:tab w:val="left" w:pos="1080"/>
        </w:tabs>
        <w:spacing w:line="276" w:lineRule="auto"/>
        <w:ind w:firstLine="720"/>
        <w:jc w:val="both"/>
        <w:rPr>
          <w:color w:val="auto"/>
          <w:sz w:val="28"/>
          <w:szCs w:val="28"/>
        </w:rPr>
      </w:pPr>
      <w:bookmarkStart w:id="253" w:name="bookmark248"/>
      <w:bookmarkEnd w:id="253"/>
      <w:r w:rsidRPr="00561269">
        <w:rPr>
          <w:color w:val="auto"/>
          <w:sz w:val="28"/>
          <w:szCs w:val="28"/>
        </w:rPr>
        <w:t>водные процедуры закаливающего характера;</w:t>
      </w:r>
    </w:p>
    <w:p w:rsidR="0070784F" w:rsidRPr="00561269" w:rsidRDefault="00DA2FDD" w:rsidP="00561269">
      <w:pPr>
        <w:pStyle w:val="13"/>
        <w:numPr>
          <w:ilvl w:val="0"/>
          <w:numId w:val="14"/>
        </w:numPr>
        <w:tabs>
          <w:tab w:val="left" w:pos="1080"/>
        </w:tabs>
        <w:spacing w:line="276" w:lineRule="auto"/>
        <w:ind w:firstLine="720"/>
        <w:jc w:val="both"/>
        <w:rPr>
          <w:color w:val="auto"/>
          <w:sz w:val="28"/>
          <w:szCs w:val="28"/>
        </w:rPr>
      </w:pPr>
      <w:bookmarkStart w:id="254" w:name="bookmark249"/>
      <w:bookmarkEnd w:id="254"/>
      <w:r w:rsidRPr="00561269">
        <w:rPr>
          <w:color w:val="auto"/>
          <w:sz w:val="28"/>
          <w:szCs w:val="28"/>
        </w:rPr>
        <w:t>душ, теплые ванны;</w:t>
      </w:r>
    </w:p>
    <w:p w:rsidR="0070784F" w:rsidRPr="00561269" w:rsidRDefault="00DA2FDD" w:rsidP="00561269">
      <w:pPr>
        <w:pStyle w:val="13"/>
        <w:numPr>
          <w:ilvl w:val="0"/>
          <w:numId w:val="14"/>
        </w:numPr>
        <w:tabs>
          <w:tab w:val="left" w:pos="1080"/>
        </w:tabs>
        <w:spacing w:line="276" w:lineRule="auto"/>
        <w:ind w:firstLine="720"/>
        <w:jc w:val="both"/>
        <w:rPr>
          <w:color w:val="auto"/>
          <w:sz w:val="28"/>
          <w:szCs w:val="28"/>
        </w:rPr>
      </w:pPr>
      <w:bookmarkStart w:id="255" w:name="bookmark250"/>
      <w:bookmarkEnd w:id="255"/>
      <w:r w:rsidRPr="00561269">
        <w:rPr>
          <w:color w:val="auto"/>
          <w:sz w:val="28"/>
          <w:szCs w:val="28"/>
        </w:rPr>
        <w:t>прогулки на свежем воздухе;</w:t>
      </w:r>
    </w:p>
    <w:p w:rsidR="0070784F" w:rsidRPr="00561269" w:rsidRDefault="00DA2FDD" w:rsidP="00561269">
      <w:pPr>
        <w:pStyle w:val="13"/>
        <w:numPr>
          <w:ilvl w:val="0"/>
          <w:numId w:val="14"/>
        </w:numPr>
        <w:tabs>
          <w:tab w:val="left" w:pos="1080"/>
          <w:tab w:val="left" w:pos="3627"/>
          <w:tab w:val="center" w:pos="4488"/>
        </w:tabs>
        <w:spacing w:line="276" w:lineRule="auto"/>
        <w:ind w:firstLine="720"/>
        <w:jc w:val="both"/>
        <w:rPr>
          <w:color w:val="auto"/>
          <w:sz w:val="28"/>
          <w:szCs w:val="28"/>
        </w:rPr>
      </w:pPr>
      <w:bookmarkStart w:id="256" w:name="bookmark251"/>
      <w:bookmarkEnd w:id="256"/>
      <w:r w:rsidRPr="00561269">
        <w:rPr>
          <w:color w:val="auto"/>
          <w:sz w:val="28"/>
          <w:szCs w:val="28"/>
        </w:rPr>
        <w:lastRenderedPageBreak/>
        <w:t>рациональные режимы</w:t>
      </w:r>
      <w:r w:rsidRPr="00561269">
        <w:rPr>
          <w:color w:val="auto"/>
          <w:sz w:val="28"/>
          <w:szCs w:val="28"/>
        </w:rPr>
        <w:tab/>
        <w:t>дня и</w:t>
      </w:r>
      <w:r w:rsidRPr="00561269">
        <w:rPr>
          <w:color w:val="auto"/>
          <w:sz w:val="28"/>
          <w:szCs w:val="28"/>
        </w:rPr>
        <w:tab/>
        <w:t>сна;</w:t>
      </w:r>
    </w:p>
    <w:p w:rsidR="0070784F" w:rsidRPr="00561269" w:rsidRDefault="00DA2FDD" w:rsidP="00561269">
      <w:pPr>
        <w:pStyle w:val="13"/>
        <w:numPr>
          <w:ilvl w:val="0"/>
          <w:numId w:val="14"/>
        </w:numPr>
        <w:tabs>
          <w:tab w:val="left" w:pos="1080"/>
          <w:tab w:val="left" w:pos="3632"/>
        </w:tabs>
        <w:spacing w:line="276" w:lineRule="auto"/>
        <w:ind w:firstLine="720"/>
        <w:jc w:val="both"/>
        <w:rPr>
          <w:color w:val="auto"/>
          <w:sz w:val="28"/>
          <w:szCs w:val="28"/>
        </w:rPr>
      </w:pPr>
      <w:bookmarkStart w:id="257" w:name="bookmark252"/>
      <w:bookmarkEnd w:id="257"/>
      <w:r w:rsidRPr="00561269">
        <w:rPr>
          <w:color w:val="auto"/>
          <w:sz w:val="28"/>
          <w:szCs w:val="28"/>
        </w:rPr>
        <w:t xml:space="preserve">рациональное </w:t>
      </w:r>
      <w:r w:rsidR="00D263F4" w:rsidRPr="00561269">
        <w:rPr>
          <w:color w:val="auto"/>
          <w:sz w:val="28"/>
          <w:szCs w:val="28"/>
        </w:rPr>
        <w:t xml:space="preserve">питание, </w:t>
      </w:r>
      <w:r w:rsidR="00D263F4" w:rsidRPr="00561269">
        <w:rPr>
          <w:color w:val="auto"/>
          <w:sz w:val="28"/>
          <w:szCs w:val="28"/>
        </w:rPr>
        <w:tab/>
      </w:r>
      <w:r w:rsidRPr="00561269">
        <w:rPr>
          <w:color w:val="auto"/>
          <w:sz w:val="28"/>
          <w:szCs w:val="28"/>
        </w:rPr>
        <w:t>витаминизация;</w:t>
      </w:r>
    </w:p>
    <w:p w:rsidR="0070784F" w:rsidRPr="00561269" w:rsidRDefault="00DA2FDD" w:rsidP="00561269">
      <w:pPr>
        <w:pStyle w:val="13"/>
        <w:numPr>
          <w:ilvl w:val="0"/>
          <w:numId w:val="14"/>
        </w:numPr>
        <w:tabs>
          <w:tab w:val="left" w:pos="1080"/>
        </w:tabs>
        <w:spacing w:line="276" w:lineRule="auto"/>
        <w:ind w:firstLine="720"/>
        <w:jc w:val="both"/>
        <w:rPr>
          <w:color w:val="auto"/>
          <w:sz w:val="28"/>
          <w:szCs w:val="28"/>
        </w:rPr>
      </w:pPr>
      <w:bookmarkStart w:id="258" w:name="bookmark253"/>
      <w:bookmarkEnd w:id="258"/>
      <w:r w:rsidRPr="00561269">
        <w:rPr>
          <w:color w:val="auto"/>
          <w:sz w:val="28"/>
          <w:szCs w:val="28"/>
        </w:rPr>
        <w:t>тренировки в благоприятное время суток;</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физиотерапевтические средства:</w:t>
      </w:r>
    </w:p>
    <w:p w:rsidR="0070784F" w:rsidRPr="00561269" w:rsidRDefault="00DA2FDD" w:rsidP="00561269">
      <w:pPr>
        <w:pStyle w:val="13"/>
        <w:numPr>
          <w:ilvl w:val="0"/>
          <w:numId w:val="14"/>
        </w:numPr>
        <w:tabs>
          <w:tab w:val="left" w:pos="968"/>
        </w:tabs>
        <w:spacing w:line="276" w:lineRule="auto"/>
        <w:ind w:firstLine="720"/>
        <w:jc w:val="both"/>
        <w:rPr>
          <w:color w:val="auto"/>
          <w:sz w:val="28"/>
          <w:szCs w:val="28"/>
        </w:rPr>
      </w:pPr>
      <w:bookmarkStart w:id="259" w:name="bookmark254"/>
      <w:bookmarkEnd w:id="259"/>
      <w:r w:rsidRPr="00561269">
        <w:rPr>
          <w:color w:val="auto"/>
          <w:sz w:val="28"/>
          <w:szCs w:val="28"/>
        </w:rPr>
        <w:t>душ: теплый (успокаивающий) при температуре 36-38°С, продолжительности 12-15 минут; прохладный, контрастный и вибрационный (тонизирующие) при температуре 23-28° С, продолжительности 2-3 минуты;</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60" w:name="bookmark255"/>
      <w:bookmarkEnd w:id="260"/>
      <w:r w:rsidRPr="00561269">
        <w:rPr>
          <w:color w:val="auto"/>
          <w:sz w:val="28"/>
          <w:szCs w:val="28"/>
        </w:rPr>
        <w:t>ванны: хвойные, жемчужные, солевые;</w:t>
      </w:r>
    </w:p>
    <w:p w:rsidR="0070784F" w:rsidRPr="00561269" w:rsidRDefault="00DA2FDD" w:rsidP="00561269">
      <w:pPr>
        <w:pStyle w:val="13"/>
        <w:numPr>
          <w:ilvl w:val="0"/>
          <w:numId w:val="14"/>
        </w:numPr>
        <w:tabs>
          <w:tab w:val="left" w:pos="968"/>
        </w:tabs>
        <w:spacing w:line="276" w:lineRule="auto"/>
        <w:ind w:firstLine="720"/>
        <w:jc w:val="both"/>
        <w:rPr>
          <w:color w:val="auto"/>
          <w:sz w:val="28"/>
          <w:szCs w:val="28"/>
        </w:rPr>
      </w:pPr>
      <w:bookmarkStart w:id="261" w:name="bookmark256"/>
      <w:bookmarkEnd w:id="261"/>
      <w:r w:rsidRPr="00561269">
        <w:rPr>
          <w:color w:val="auto"/>
          <w:sz w:val="28"/>
          <w:szCs w:val="28"/>
        </w:rPr>
        <w:t>бани 1-2 раза в неделю: парная или суховоздушная при температуре 80-90°С, 2-3 захода по 5-7 минут (исключая предсоревновательный и соревновательный микроциклы);</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62" w:name="bookmark257"/>
      <w:bookmarkEnd w:id="262"/>
      <w:r w:rsidRPr="00561269">
        <w:rPr>
          <w:color w:val="auto"/>
          <w:sz w:val="28"/>
          <w:szCs w:val="28"/>
        </w:rPr>
        <w:t>ультрафиолетовое облучение;</w:t>
      </w:r>
    </w:p>
    <w:p w:rsidR="0070784F" w:rsidRPr="00561269" w:rsidRDefault="00DA2FDD" w:rsidP="00561269">
      <w:pPr>
        <w:pStyle w:val="13"/>
        <w:numPr>
          <w:ilvl w:val="0"/>
          <w:numId w:val="14"/>
        </w:numPr>
        <w:tabs>
          <w:tab w:val="left" w:pos="982"/>
        </w:tabs>
        <w:spacing w:line="276" w:lineRule="auto"/>
        <w:ind w:firstLine="720"/>
        <w:jc w:val="both"/>
        <w:rPr>
          <w:color w:val="auto"/>
          <w:sz w:val="28"/>
          <w:szCs w:val="28"/>
        </w:rPr>
      </w:pPr>
      <w:bookmarkStart w:id="263" w:name="bookmark258"/>
      <w:bookmarkEnd w:id="263"/>
      <w:proofErr w:type="spellStart"/>
      <w:r w:rsidRPr="00561269">
        <w:rPr>
          <w:color w:val="auto"/>
          <w:sz w:val="28"/>
          <w:szCs w:val="28"/>
        </w:rPr>
        <w:t>аэронизация</w:t>
      </w:r>
      <w:proofErr w:type="spellEnd"/>
      <w:r w:rsidRPr="00561269">
        <w:rPr>
          <w:color w:val="auto"/>
          <w:sz w:val="28"/>
          <w:szCs w:val="28"/>
        </w:rPr>
        <w:t xml:space="preserve">, </w:t>
      </w:r>
      <w:proofErr w:type="spellStart"/>
      <w:r w:rsidRPr="00561269">
        <w:rPr>
          <w:color w:val="auto"/>
          <w:sz w:val="28"/>
          <w:szCs w:val="28"/>
        </w:rPr>
        <w:t>кислородотерапия</w:t>
      </w:r>
      <w:proofErr w:type="spellEnd"/>
      <w:r w:rsidRPr="00561269">
        <w:rPr>
          <w:color w:val="auto"/>
          <w:sz w:val="28"/>
          <w:szCs w:val="28"/>
        </w:rPr>
        <w:t>;</w:t>
      </w:r>
    </w:p>
    <w:p w:rsidR="0070784F" w:rsidRPr="00561269" w:rsidRDefault="00DA2FDD" w:rsidP="00561269">
      <w:pPr>
        <w:pStyle w:val="13"/>
        <w:numPr>
          <w:ilvl w:val="0"/>
          <w:numId w:val="14"/>
        </w:numPr>
        <w:tabs>
          <w:tab w:val="left" w:pos="973"/>
        </w:tabs>
        <w:spacing w:line="276" w:lineRule="auto"/>
        <w:ind w:firstLine="720"/>
        <w:jc w:val="both"/>
        <w:rPr>
          <w:color w:val="auto"/>
          <w:sz w:val="28"/>
          <w:szCs w:val="28"/>
        </w:rPr>
      </w:pPr>
      <w:bookmarkStart w:id="264" w:name="bookmark259"/>
      <w:bookmarkEnd w:id="264"/>
      <w:r w:rsidRPr="00561269">
        <w:rPr>
          <w:color w:val="auto"/>
          <w:sz w:val="28"/>
          <w:szCs w:val="28"/>
        </w:rPr>
        <w:t>массаж, массаж с растирками, самомассаж, приемы массажа: поглаживание, разминание, поколачивание, потряхивание.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Педагогические средства восстановления являются основными в работе с подростками на этапе начальной подготовки. Различные медико-биологические средства восстановления необходимо применять в группах тренировочных и спортивного совершенствования, так как значительно возрастают интенсивность и объемы тренировочных нагрузок. Повышаются требования к планированию занятия. Методически неправильно построенное тренировочное занятие не даст положительных результатов даже при использовании вспомогательных средств восстановления.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Психологические, гигиенические и медико-биологические средства повышают устойчивость растущего организма к тренировочным и соревновательным нагрузкам, помогают снимать утомление за более короткое время, создавая этим дополнительные возможности спортивного роста.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Более быстрому восполнению </w:t>
      </w:r>
      <w:proofErr w:type="spellStart"/>
      <w:r w:rsidRPr="00561269">
        <w:rPr>
          <w:color w:val="auto"/>
          <w:sz w:val="28"/>
          <w:szCs w:val="28"/>
        </w:rPr>
        <w:t>энергозатрат</w:t>
      </w:r>
      <w:proofErr w:type="spellEnd"/>
      <w:r w:rsidRPr="00561269">
        <w:rPr>
          <w:color w:val="auto"/>
          <w:sz w:val="28"/>
          <w:szCs w:val="28"/>
        </w:rPr>
        <w:t xml:space="preserve">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мармелада.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w:t>
      </w:r>
      <w:proofErr w:type="spellStart"/>
      <w:r w:rsidRPr="00561269">
        <w:rPr>
          <w:color w:val="auto"/>
          <w:sz w:val="28"/>
          <w:szCs w:val="28"/>
        </w:rPr>
        <w:t>энергозатрат</w:t>
      </w:r>
      <w:proofErr w:type="spellEnd"/>
      <w:r w:rsidRPr="00561269">
        <w:rPr>
          <w:color w:val="auto"/>
          <w:sz w:val="28"/>
          <w:szCs w:val="28"/>
        </w:rPr>
        <w:t xml:space="preserve"> и обмен веществ в организме спортсмена.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 мероприятиям оздоровительно-восстановительного характера можно отнести посещения спортивных состязаний по популярным видам спорта, концертов, спектаклей, музеев, участие в загородных прогулках, экскурсиях.</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lastRenderedPageBreak/>
        <w:t>Важно не только иметь знания о средствах и мероприятиях по восстановлению работоспособности спортсменов, но систематически и грамотно их применять.</w:t>
      </w:r>
    </w:p>
    <w:p w:rsidR="0070784F" w:rsidRPr="00561269" w:rsidRDefault="00DA2FDD" w:rsidP="00561269">
      <w:pPr>
        <w:pStyle w:val="12"/>
        <w:keepNext/>
        <w:keepLines/>
        <w:numPr>
          <w:ilvl w:val="0"/>
          <w:numId w:val="13"/>
        </w:numPr>
        <w:tabs>
          <w:tab w:val="left" w:pos="486"/>
        </w:tabs>
        <w:spacing w:line="276" w:lineRule="auto"/>
        <w:jc w:val="both"/>
        <w:rPr>
          <w:color w:val="auto"/>
          <w:sz w:val="28"/>
          <w:szCs w:val="28"/>
        </w:rPr>
      </w:pPr>
      <w:bookmarkStart w:id="265" w:name="bookmark262"/>
      <w:bookmarkStart w:id="266" w:name="bookmark260"/>
      <w:bookmarkStart w:id="267" w:name="bookmark261"/>
      <w:bookmarkStart w:id="268" w:name="bookmark263"/>
      <w:bookmarkStart w:id="269" w:name="_Toc57286909"/>
      <w:bookmarkEnd w:id="265"/>
      <w:r w:rsidRPr="00561269">
        <w:rPr>
          <w:color w:val="auto"/>
          <w:sz w:val="28"/>
          <w:szCs w:val="28"/>
        </w:rPr>
        <w:t>Планы антидопинговых мероприятий</w:t>
      </w:r>
      <w:bookmarkEnd w:id="266"/>
      <w:bookmarkEnd w:id="267"/>
      <w:bookmarkEnd w:id="268"/>
      <w:bookmarkEnd w:id="269"/>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Одна </w:t>
      </w:r>
      <w:r w:rsidR="00990FF9" w:rsidRPr="00561269">
        <w:rPr>
          <w:color w:val="auto"/>
          <w:sz w:val="28"/>
          <w:szCs w:val="28"/>
        </w:rPr>
        <w:t>из наиболее острых проблем,</w:t>
      </w:r>
      <w:r w:rsidRPr="00561269">
        <w:rPr>
          <w:color w:val="auto"/>
          <w:sz w:val="28"/>
          <w:szCs w:val="28"/>
        </w:rPr>
        <w:t xml:space="preserve"> стоящих сегодня перед спортивным обществом - проблема допинга. Но речь идет не только об элитных спортсменах, принимающих участие в крупных международных соревнованиях. Проблема допинга коснулась и молодых людей, не являющихся профессиональными спортсменами. Следует отметить, что переоценка своих возможностей в самом начале спортивной карьеры объективно подталкивает спортсмена к использованию допинга и дальше, как средства компенсации неправильно принятого решения. А ведь употребление допинга опасно в социальном аспекте, так как это своего рода наркомания. Ужесточение антидопинговых мер таких как допинг-контроль и дисквалификация - это, несомненно, важная составляющая борьбы с применением запрещенных препаратов. Однако, антидопинговая образовательная деятельность, призванная информировать и предостерегать, не достаточно развита. Следует отметить, что именно педагогический аспект антидопинговой политики играет огромную роль в формировании отношения к допингу у молодых спортсменов.</w:t>
      </w:r>
    </w:p>
    <w:p w:rsidR="0070784F" w:rsidRPr="00561269" w:rsidRDefault="00DA2FDD" w:rsidP="00561269">
      <w:pPr>
        <w:pStyle w:val="13"/>
        <w:numPr>
          <w:ilvl w:val="0"/>
          <w:numId w:val="16"/>
        </w:numPr>
        <w:tabs>
          <w:tab w:val="left" w:pos="999"/>
        </w:tabs>
        <w:spacing w:line="276" w:lineRule="auto"/>
        <w:ind w:firstLine="720"/>
        <w:jc w:val="both"/>
        <w:rPr>
          <w:color w:val="auto"/>
          <w:sz w:val="28"/>
          <w:szCs w:val="28"/>
        </w:rPr>
      </w:pPr>
      <w:bookmarkStart w:id="270" w:name="bookmark264"/>
      <w:bookmarkEnd w:id="270"/>
      <w:r w:rsidRPr="00561269">
        <w:rPr>
          <w:color w:val="auto"/>
          <w:sz w:val="28"/>
          <w:szCs w:val="28"/>
        </w:rPr>
        <w:t xml:space="preserve">Искажение моральных ориентиров - опрос выявил у молодых спортсменов стремление к высоким спортивным результатам любой ценой. Отсутствие понятий честной спортивной игры. Переориентация с духовного начала на материальную составляющую вопроса (который и приносит победа на соревнованиях высокого уровня), то есть </w:t>
      </w:r>
      <w:proofErr w:type="spellStart"/>
      <w:r w:rsidRPr="00561269">
        <w:rPr>
          <w:color w:val="auto"/>
          <w:sz w:val="28"/>
          <w:szCs w:val="28"/>
        </w:rPr>
        <w:t>морально</w:t>
      </w:r>
      <w:r w:rsidRPr="00561269">
        <w:rPr>
          <w:color w:val="auto"/>
          <w:sz w:val="28"/>
          <w:szCs w:val="28"/>
        </w:rPr>
        <w:softHyphen/>
        <w:t>нравственная</w:t>
      </w:r>
      <w:proofErr w:type="spellEnd"/>
      <w:r w:rsidRPr="00561269">
        <w:rPr>
          <w:color w:val="auto"/>
          <w:sz w:val="28"/>
          <w:szCs w:val="28"/>
        </w:rPr>
        <w:t xml:space="preserve"> деградация. Не понимание вреда приносимому допингом здоровью спортсменов. Отсутствие понимания нарушения закона, что может привести к временной или пожизненной дисквалификации.</w:t>
      </w:r>
    </w:p>
    <w:p w:rsidR="0070784F" w:rsidRPr="00561269" w:rsidRDefault="00DA2FDD" w:rsidP="00561269">
      <w:pPr>
        <w:pStyle w:val="13"/>
        <w:numPr>
          <w:ilvl w:val="0"/>
          <w:numId w:val="16"/>
        </w:numPr>
        <w:tabs>
          <w:tab w:val="left" w:pos="999"/>
        </w:tabs>
        <w:spacing w:line="276" w:lineRule="auto"/>
        <w:ind w:firstLine="720"/>
        <w:jc w:val="both"/>
        <w:rPr>
          <w:color w:val="auto"/>
          <w:sz w:val="28"/>
          <w:szCs w:val="28"/>
        </w:rPr>
      </w:pPr>
      <w:bookmarkStart w:id="271" w:name="bookmark265"/>
      <w:bookmarkEnd w:id="271"/>
      <w:r w:rsidRPr="00561269">
        <w:rPr>
          <w:color w:val="auto"/>
          <w:sz w:val="28"/>
          <w:szCs w:val="28"/>
        </w:rPr>
        <w:t>Авторитет тренера - важное влияние на решение принимать или не принимать допинг, оказывает мнения тренера к данной проблеме. Отслеживается определенная взаимосвязь между мнениями спортсменов и тренерского состава. То, насколько тренер способен повлиять на юного спортсмена относительно проблемы допинга, а также учитывая тенденции этого влияния, вырисовываются далеко не лучшие перспективы развития не только молодежного, но и спорта в целом.</w:t>
      </w:r>
    </w:p>
    <w:p w:rsidR="0070784F" w:rsidRPr="00561269" w:rsidRDefault="00DA2FDD" w:rsidP="00561269">
      <w:pPr>
        <w:pStyle w:val="13"/>
        <w:numPr>
          <w:ilvl w:val="0"/>
          <w:numId w:val="16"/>
        </w:numPr>
        <w:tabs>
          <w:tab w:val="left" w:pos="1009"/>
        </w:tabs>
        <w:spacing w:line="276" w:lineRule="auto"/>
        <w:ind w:firstLine="720"/>
        <w:jc w:val="both"/>
        <w:rPr>
          <w:color w:val="auto"/>
          <w:sz w:val="28"/>
          <w:szCs w:val="28"/>
        </w:rPr>
      </w:pPr>
      <w:bookmarkStart w:id="272" w:name="bookmark266"/>
      <w:bookmarkEnd w:id="272"/>
      <w:r w:rsidRPr="00561269">
        <w:rPr>
          <w:color w:val="auto"/>
          <w:sz w:val="28"/>
          <w:szCs w:val="28"/>
        </w:rPr>
        <w:t>Отсутствие антидопинговых знаний - здесь важным элементом проблемы является отношение администрации некоторых спортивных учреждений к проблеме допинга. Позиция административных работников еще больше усугубляет ситуацию, поскольку заинтересованность во внедрении антидопинговых информационно-образовательных программ в ряде случаев отсутствует, или отрицается само существование данной проблемы, как таковой. Отсюда отсутствие у молодых спортсменов и их тренеров построить свои представления о вреде допинга и на их основании ценностные ориентиры будущего поколения и их тренерского состава.</w:t>
      </w:r>
    </w:p>
    <w:p w:rsidR="0070784F" w:rsidRPr="00561269" w:rsidRDefault="00DA2FDD" w:rsidP="00561269">
      <w:pPr>
        <w:pStyle w:val="13"/>
        <w:numPr>
          <w:ilvl w:val="0"/>
          <w:numId w:val="16"/>
        </w:numPr>
        <w:tabs>
          <w:tab w:val="left" w:pos="994"/>
        </w:tabs>
        <w:spacing w:line="276" w:lineRule="auto"/>
        <w:ind w:firstLine="720"/>
        <w:jc w:val="both"/>
        <w:rPr>
          <w:color w:val="auto"/>
          <w:sz w:val="28"/>
          <w:szCs w:val="28"/>
        </w:rPr>
      </w:pPr>
      <w:bookmarkStart w:id="273" w:name="bookmark267"/>
      <w:bookmarkEnd w:id="273"/>
      <w:r w:rsidRPr="00561269">
        <w:rPr>
          <w:color w:val="auto"/>
          <w:sz w:val="28"/>
          <w:szCs w:val="28"/>
        </w:rPr>
        <w:lastRenderedPageBreak/>
        <w:t>Влияние отношения друзей и сверстников молодых спортсменов к проблеме допинга - создаются прецеденты в командах нарушения антидопинговых правил, которые в итоге и приводят к высоким спортивным результатам, рекомендации друзей по принципу «не пойман не вор», отсутствие жесткой позиции тренерского состава и администрации, отсутствие моральных принципов.</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 xml:space="preserve">Анализ факторов приводит к формированию двух направлений для антидопинговой борьбы. Первое и наиболее значимое - </w:t>
      </w:r>
      <w:r w:rsidRPr="00561269">
        <w:rPr>
          <w:color w:val="auto"/>
          <w:sz w:val="28"/>
          <w:szCs w:val="28"/>
          <w:u w:val="single"/>
        </w:rPr>
        <w:t>первичная профилактика применения допинга в спорте среди спортсменов</w:t>
      </w:r>
      <w:r w:rsidRPr="00561269">
        <w:rPr>
          <w:color w:val="auto"/>
          <w:sz w:val="28"/>
          <w:szCs w:val="28"/>
        </w:rPr>
        <w:t xml:space="preserve">. Второе - это </w:t>
      </w:r>
      <w:r w:rsidRPr="00561269">
        <w:rPr>
          <w:color w:val="auto"/>
          <w:sz w:val="28"/>
          <w:szCs w:val="28"/>
          <w:u w:val="single"/>
        </w:rPr>
        <w:t xml:space="preserve">работа с администрацией </w:t>
      </w:r>
      <w:r w:rsidR="001C61D3" w:rsidRPr="00561269">
        <w:rPr>
          <w:color w:val="auto"/>
          <w:sz w:val="28"/>
          <w:szCs w:val="28"/>
          <w:u w:val="single"/>
        </w:rPr>
        <w:t xml:space="preserve">спортивных </w:t>
      </w:r>
      <w:r w:rsidRPr="00561269">
        <w:rPr>
          <w:color w:val="auto"/>
          <w:sz w:val="28"/>
          <w:szCs w:val="28"/>
          <w:u w:val="single"/>
        </w:rPr>
        <w:t>школ и тренерским составом</w:t>
      </w:r>
      <w:r w:rsidRPr="00561269">
        <w:rPr>
          <w:color w:val="auto"/>
          <w:sz w:val="28"/>
          <w:szCs w:val="28"/>
        </w:rPr>
        <w:t>.</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Целью программы «Профилактика применения допинга в современном спорте» является сформировать у юных спортсменов отрицательное отношение к нарушению антидопинговых правил; привить высокие морально-волевые качества, основу которых составляет внутреннее убеждение индивидуума о благородстве и справедливой спортивной борьбе. В результате она должна создать у юных спортсменов:</w:t>
      </w:r>
    </w:p>
    <w:p w:rsidR="0070784F" w:rsidRPr="00561269" w:rsidRDefault="00DA2FDD" w:rsidP="00561269">
      <w:pPr>
        <w:pStyle w:val="13"/>
        <w:numPr>
          <w:ilvl w:val="0"/>
          <w:numId w:val="17"/>
        </w:numPr>
        <w:tabs>
          <w:tab w:val="left" w:pos="1409"/>
        </w:tabs>
        <w:spacing w:line="276" w:lineRule="auto"/>
        <w:ind w:firstLine="820"/>
        <w:jc w:val="both"/>
        <w:rPr>
          <w:color w:val="auto"/>
          <w:sz w:val="28"/>
          <w:szCs w:val="28"/>
        </w:rPr>
      </w:pPr>
      <w:bookmarkStart w:id="274" w:name="bookmark268"/>
      <w:bookmarkEnd w:id="274"/>
      <w:r w:rsidRPr="00561269">
        <w:rPr>
          <w:color w:val="auto"/>
          <w:sz w:val="28"/>
          <w:szCs w:val="28"/>
        </w:rPr>
        <w:t>представление о допинге в спорте и самое важное о его последствиях для спортсменов, общества и спорта высших достижений.</w:t>
      </w:r>
    </w:p>
    <w:p w:rsidR="0070784F" w:rsidRPr="00561269" w:rsidRDefault="00DA2FDD" w:rsidP="00561269">
      <w:pPr>
        <w:pStyle w:val="13"/>
        <w:numPr>
          <w:ilvl w:val="0"/>
          <w:numId w:val="17"/>
        </w:numPr>
        <w:tabs>
          <w:tab w:val="left" w:pos="1409"/>
        </w:tabs>
        <w:spacing w:line="276" w:lineRule="auto"/>
        <w:ind w:firstLine="820"/>
        <w:jc w:val="both"/>
        <w:rPr>
          <w:color w:val="auto"/>
          <w:sz w:val="28"/>
          <w:szCs w:val="28"/>
        </w:rPr>
      </w:pPr>
      <w:bookmarkStart w:id="275" w:name="bookmark269"/>
      <w:bookmarkEnd w:id="275"/>
      <w:r w:rsidRPr="00561269">
        <w:rPr>
          <w:color w:val="auto"/>
          <w:sz w:val="28"/>
          <w:szCs w:val="28"/>
        </w:rPr>
        <w:t>представление о законодательных и программно-нормативных документах по антидопинговой политике в спорте.</w:t>
      </w:r>
    </w:p>
    <w:p w:rsidR="0070784F" w:rsidRPr="00561269" w:rsidRDefault="00DA2FDD" w:rsidP="00561269">
      <w:pPr>
        <w:pStyle w:val="13"/>
        <w:numPr>
          <w:ilvl w:val="0"/>
          <w:numId w:val="17"/>
        </w:numPr>
        <w:tabs>
          <w:tab w:val="left" w:pos="1409"/>
        </w:tabs>
        <w:spacing w:line="276" w:lineRule="auto"/>
        <w:ind w:firstLine="820"/>
        <w:jc w:val="both"/>
        <w:rPr>
          <w:color w:val="auto"/>
          <w:sz w:val="28"/>
          <w:szCs w:val="28"/>
        </w:rPr>
      </w:pPr>
      <w:bookmarkStart w:id="276" w:name="bookmark270"/>
      <w:bookmarkEnd w:id="276"/>
      <w:r w:rsidRPr="00561269">
        <w:rPr>
          <w:color w:val="auto"/>
          <w:sz w:val="28"/>
          <w:szCs w:val="28"/>
        </w:rPr>
        <w:t>четкие ценностные морально-этические ориентации к принципам «Справедливой игры» в спорте.</w:t>
      </w:r>
    </w:p>
    <w:p w:rsidR="0070784F" w:rsidRPr="00561269" w:rsidRDefault="00DA2FDD" w:rsidP="00561269">
      <w:pPr>
        <w:pStyle w:val="13"/>
        <w:numPr>
          <w:ilvl w:val="0"/>
          <w:numId w:val="17"/>
        </w:numPr>
        <w:tabs>
          <w:tab w:val="left" w:pos="1409"/>
        </w:tabs>
        <w:spacing w:line="276" w:lineRule="auto"/>
        <w:ind w:firstLine="820"/>
        <w:jc w:val="both"/>
        <w:rPr>
          <w:color w:val="auto"/>
          <w:sz w:val="28"/>
          <w:szCs w:val="28"/>
        </w:rPr>
      </w:pPr>
      <w:bookmarkStart w:id="277" w:name="bookmark271"/>
      <w:bookmarkEnd w:id="277"/>
      <w:r w:rsidRPr="00561269">
        <w:rPr>
          <w:color w:val="auto"/>
          <w:sz w:val="28"/>
          <w:szCs w:val="28"/>
        </w:rPr>
        <w:t xml:space="preserve">устойчивые ценностные ориентации к </w:t>
      </w:r>
      <w:proofErr w:type="spellStart"/>
      <w:r w:rsidRPr="00561269">
        <w:rPr>
          <w:color w:val="auto"/>
          <w:sz w:val="28"/>
          <w:szCs w:val="28"/>
        </w:rPr>
        <w:t>паралимпийским</w:t>
      </w:r>
      <w:proofErr w:type="spellEnd"/>
      <w:r w:rsidRPr="00561269">
        <w:rPr>
          <w:color w:val="auto"/>
          <w:sz w:val="28"/>
          <w:szCs w:val="28"/>
        </w:rPr>
        <w:t xml:space="preserve"> идеалам и ценностям и резко негативное отношение к допингу в спорте.</w:t>
      </w:r>
    </w:p>
    <w:p w:rsidR="0070784F" w:rsidRPr="00561269" w:rsidRDefault="0070784F" w:rsidP="00561269">
      <w:pPr>
        <w:spacing w:after="259" w:line="276" w:lineRule="auto"/>
        <w:jc w:val="both"/>
        <w:rPr>
          <w:rFonts w:ascii="Times New Roman" w:hAnsi="Times New Roman" w:cs="Times New Roman"/>
          <w:color w:val="auto"/>
          <w:sz w:val="28"/>
          <w:szCs w:val="28"/>
        </w:rPr>
      </w:pPr>
    </w:p>
    <w:p w:rsidR="0070784F" w:rsidRPr="00561269" w:rsidRDefault="00DA2FDD" w:rsidP="00561269">
      <w:pPr>
        <w:pStyle w:val="12"/>
        <w:keepNext/>
        <w:keepLines/>
        <w:numPr>
          <w:ilvl w:val="0"/>
          <w:numId w:val="13"/>
        </w:numPr>
        <w:tabs>
          <w:tab w:val="left" w:pos="487"/>
        </w:tabs>
        <w:spacing w:line="276" w:lineRule="auto"/>
        <w:jc w:val="both"/>
        <w:rPr>
          <w:color w:val="auto"/>
          <w:sz w:val="28"/>
          <w:szCs w:val="28"/>
        </w:rPr>
      </w:pPr>
      <w:bookmarkStart w:id="278" w:name="bookmark274"/>
      <w:bookmarkStart w:id="279" w:name="bookmark272"/>
      <w:bookmarkStart w:id="280" w:name="bookmark273"/>
      <w:bookmarkStart w:id="281" w:name="bookmark275"/>
      <w:bookmarkStart w:id="282" w:name="_Toc57286910"/>
      <w:bookmarkEnd w:id="278"/>
      <w:r w:rsidRPr="00561269">
        <w:rPr>
          <w:color w:val="auto"/>
          <w:sz w:val="28"/>
          <w:szCs w:val="28"/>
        </w:rPr>
        <w:t>Планы инструкторской и судейской практики</w:t>
      </w:r>
      <w:bookmarkEnd w:id="279"/>
      <w:bookmarkEnd w:id="280"/>
      <w:bookmarkEnd w:id="281"/>
      <w:bookmarkEnd w:id="282"/>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Одной из задач, стоящих перед тренерами, является последовательная подготовка занимающихся к выполнению обязанностей помощника тренера, инструктора. Инструкторская практика предполагает овладение умением и навыками выполнения обязанностей помощника тренера, проведения отдельных частей тренировочного занятия в присутствии тренера или самостоятельно. Тренер должен дать необходимые теоретические знания, научить передавать их.</w:t>
      </w:r>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Спортсмены могут выполнять часть обязанностей помощника тренера уже в группах начального обучения. За годы занятий спортсмены могут и должны под руководством тренера научиться:</w:t>
      </w:r>
    </w:p>
    <w:p w:rsidR="0070784F" w:rsidRPr="00561269" w:rsidRDefault="00DA2FDD" w:rsidP="00561269">
      <w:pPr>
        <w:pStyle w:val="13"/>
        <w:spacing w:line="276" w:lineRule="auto"/>
        <w:ind w:firstLine="820"/>
        <w:jc w:val="both"/>
        <w:rPr>
          <w:color w:val="auto"/>
          <w:sz w:val="28"/>
          <w:szCs w:val="28"/>
        </w:rPr>
      </w:pPr>
      <w:r w:rsidRPr="00561269">
        <w:rPr>
          <w:b/>
          <w:bCs/>
          <w:i/>
          <w:iCs/>
          <w:color w:val="auto"/>
          <w:sz w:val="28"/>
          <w:szCs w:val="28"/>
        </w:rPr>
        <w:t>на этапе начальной подготовки:</w:t>
      </w:r>
    </w:p>
    <w:p w:rsidR="0070784F" w:rsidRPr="00561269" w:rsidRDefault="00DA2FDD" w:rsidP="00561269">
      <w:pPr>
        <w:pStyle w:val="13"/>
        <w:numPr>
          <w:ilvl w:val="0"/>
          <w:numId w:val="14"/>
        </w:numPr>
        <w:tabs>
          <w:tab w:val="left" w:pos="1028"/>
        </w:tabs>
        <w:spacing w:line="276" w:lineRule="auto"/>
        <w:ind w:firstLine="820"/>
        <w:jc w:val="both"/>
        <w:rPr>
          <w:color w:val="auto"/>
          <w:sz w:val="28"/>
          <w:szCs w:val="28"/>
        </w:rPr>
      </w:pPr>
      <w:bookmarkStart w:id="283" w:name="bookmark276"/>
      <w:bookmarkEnd w:id="283"/>
      <w:r w:rsidRPr="00561269">
        <w:rPr>
          <w:color w:val="auto"/>
          <w:sz w:val="28"/>
          <w:szCs w:val="28"/>
        </w:rPr>
        <w:t>выполнять обязанности дежурного; сдавать рапорт;</w:t>
      </w:r>
    </w:p>
    <w:p w:rsidR="0070784F" w:rsidRPr="00561269" w:rsidRDefault="00DA2FDD" w:rsidP="00561269">
      <w:pPr>
        <w:pStyle w:val="13"/>
        <w:numPr>
          <w:ilvl w:val="0"/>
          <w:numId w:val="14"/>
        </w:numPr>
        <w:tabs>
          <w:tab w:val="left" w:pos="1028"/>
        </w:tabs>
        <w:spacing w:line="276" w:lineRule="auto"/>
        <w:ind w:firstLine="820"/>
        <w:jc w:val="both"/>
        <w:rPr>
          <w:color w:val="auto"/>
          <w:sz w:val="28"/>
          <w:szCs w:val="28"/>
        </w:rPr>
      </w:pPr>
      <w:bookmarkStart w:id="284" w:name="bookmark277"/>
      <w:bookmarkEnd w:id="284"/>
      <w:r w:rsidRPr="00561269">
        <w:rPr>
          <w:color w:val="auto"/>
          <w:sz w:val="28"/>
          <w:szCs w:val="28"/>
        </w:rPr>
        <w:t>демонстрировать (показывать) упражнения общефизической направленности;</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85" w:name="bookmark278"/>
      <w:bookmarkEnd w:id="285"/>
      <w:r w:rsidRPr="00561269">
        <w:rPr>
          <w:color w:val="auto"/>
          <w:sz w:val="28"/>
          <w:szCs w:val="28"/>
        </w:rPr>
        <w:lastRenderedPageBreak/>
        <w:t>замечать нарушения мер безопасности, тактично делать замечания товарищам о недопустимости действий, ведущих к этим нарушениям;</w:t>
      </w:r>
    </w:p>
    <w:p w:rsidR="0070784F" w:rsidRPr="00561269" w:rsidRDefault="00DA2FDD" w:rsidP="00561269">
      <w:pPr>
        <w:pStyle w:val="13"/>
        <w:numPr>
          <w:ilvl w:val="0"/>
          <w:numId w:val="14"/>
        </w:numPr>
        <w:tabs>
          <w:tab w:val="left" w:pos="941"/>
        </w:tabs>
        <w:spacing w:line="276" w:lineRule="auto"/>
        <w:ind w:firstLine="720"/>
        <w:jc w:val="both"/>
        <w:rPr>
          <w:color w:val="auto"/>
          <w:sz w:val="28"/>
          <w:szCs w:val="28"/>
        </w:rPr>
      </w:pPr>
      <w:bookmarkStart w:id="286" w:name="bookmark279"/>
      <w:bookmarkEnd w:id="286"/>
      <w:r w:rsidRPr="00561269">
        <w:rPr>
          <w:color w:val="auto"/>
          <w:sz w:val="28"/>
          <w:szCs w:val="28"/>
        </w:rPr>
        <w:t>уметь находить ошибки в технических действиях других спортсменов и помогать их устранять;</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на тренировочном этапе:</w:t>
      </w:r>
    </w:p>
    <w:p w:rsidR="0070784F" w:rsidRPr="00561269" w:rsidRDefault="00DA2FDD" w:rsidP="00561269">
      <w:pPr>
        <w:pStyle w:val="13"/>
        <w:numPr>
          <w:ilvl w:val="0"/>
          <w:numId w:val="14"/>
        </w:numPr>
        <w:tabs>
          <w:tab w:val="left" w:pos="946"/>
        </w:tabs>
        <w:spacing w:line="276" w:lineRule="auto"/>
        <w:ind w:firstLine="720"/>
        <w:jc w:val="both"/>
        <w:rPr>
          <w:color w:val="auto"/>
          <w:sz w:val="28"/>
          <w:szCs w:val="28"/>
        </w:rPr>
      </w:pPr>
      <w:bookmarkStart w:id="287" w:name="bookmark280"/>
      <w:bookmarkEnd w:id="287"/>
      <w:r w:rsidRPr="00561269">
        <w:rPr>
          <w:color w:val="auto"/>
          <w:sz w:val="28"/>
          <w:szCs w:val="28"/>
        </w:rPr>
        <w:t>выполнять обязанности дежурного;</w:t>
      </w:r>
    </w:p>
    <w:p w:rsidR="0070784F" w:rsidRPr="00561269" w:rsidRDefault="00DA2FDD" w:rsidP="00561269">
      <w:pPr>
        <w:pStyle w:val="13"/>
        <w:numPr>
          <w:ilvl w:val="0"/>
          <w:numId w:val="14"/>
        </w:numPr>
        <w:tabs>
          <w:tab w:val="left" w:pos="946"/>
        </w:tabs>
        <w:spacing w:line="276" w:lineRule="auto"/>
        <w:ind w:firstLine="720"/>
        <w:jc w:val="both"/>
        <w:rPr>
          <w:color w:val="auto"/>
          <w:sz w:val="28"/>
          <w:szCs w:val="28"/>
        </w:rPr>
      </w:pPr>
      <w:bookmarkStart w:id="288" w:name="bookmark281"/>
      <w:bookmarkEnd w:id="288"/>
      <w:r w:rsidRPr="00561269">
        <w:rPr>
          <w:color w:val="auto"/>
          <w:sz w:val="28"/>
          <w:szCs w:val="28"/>
        </w:rPr>
        <w:t>строить группу перед началом занятия, сдавать рапорт;</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89" w:name="bookmark282"/>
      <w:bookmarkEnd w:id="289"/>
      <w:r w:rsidRPr="00561269">
        <w:rPr>
          <w:color w:val="auto"/>
          <w:sz w:val="28"/>
          <w:szCs w:val="28"/>
        </w:rPr>
        <w:t>замечать нарушения мер безопасности, тактично указывать на них товарищам, объяснять недопустимость и опасность нарушений;</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90" w:name="bookmark283"/>
      <w:bookmarkEnd w:id="290"/>
      <w:r w:rsidRPr="00561269">
        <w:rPr>
          <w:color w:val="auto"/>
          <w:sz w:val="28"/>
          <w:szCs w:val="28"/>
        </w:rPr>
        <w:t>рассказывать об основных мерах безопасности, объяснять их значение и смысл тем, кто пришел в тир впервые;</w:t>
      </w:r>
    </w:p>
    <w:p w:rsidR="0070784F" w:rsidRPr="00561269" w:rsidRDefault="00DA2FDD" w:rsidP="00561269">
      <w:pPr>
        <w:pStyle w:val="13"/>
        <w:numPr>
          <w:ilvl w:val="0"/>
          <w:numId w:val="14"/>
        </w:numPr>
        <w:tabs>
          <w:tab w:val="left" w:pos="936"/>
        </w:tabs>
        <w:spacing w:line="276" w:lineRule="auto"/>
        <w:ind w:firstLine="720"/>
        <w:jc w:val="both"/>
        <w:rPr>
          <w:color w:val="auto"/>
          <w:sz w:val="28"/>
          <w:szCs w:val="28"/>
        </w:rPr>
      </w:pPr>
      <w:bookmarkStart w:id="291" w:name="bookmark284"/>
      <w:bookmarkEnd w:id="291"/>
      <w:r w:rsidRPr="00561269">
        <w:rPr>
          <w:color w:val="auto"/>
          <w:sz w:val="28"/>
          <w:szCs w:val="28"/>
        </w:rPr>
        <w:t>показывать в разминке упражнения физической направленности, совершенствующие двигательные качества спортсмена (1-й год обучения), и проводить 1-ю часть разминки в присутствии тренера (2-год обучения);</w:t>
      </w:r>
    </w:p>
    <w:p w:rsidR="0070784F" w:rsidRPr="00561269" w:rsidRDefault="00DA2FDD" w:rsidP="00561269">
      <w:pPr>
        <w:pStyle w:val="13"/>
        <w:numPr>
          <w:ilvl w:val="0"/>
          <w:numId w:val="14"/>
        </w:numPr>
        <w:tabs>
          <w:tab w:val="left" w:pos="946"/>
        </w:tabs>
        <w:spacing w:line="276" w:lineRule="auto"/>
        <w:ind w:firstLine="720"/>
        <w:jc w:val="both"/>
        <w:rPr>
          <w:color w:val="auto"/>
          <w:sz w:val="28"/>
          <w:szCs w:val="28"/>
        </w:rPr>
      </w:pPr>
      <w:bookmarkStart w:id="292" w:name="bookmark285"/>
      <w:bookmarkEnd w:id="292"/>
      <w:r w:rsidRPr="00561269">
        <w:rPr>
          <w:color w:val="auto"/>
          <w:sz w:val="28"/>
          <w:szCs w:val="28"/>
        </w:rPr>
        <w:t>уметь находить ошибки в технических действиях других спортсменов;</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93" w:name="bookmark286"/>
      <w:bookmarkEnd w:id="293"/>
      <w:r w:rsidRPr="00561269">
        <w:rPr>
          <w:color w:val="auto"/>
          <w:sz w:val="28"/>
          <w:szCs w:val="28"/>
        </w:rPr>
        <w:t>оказывать помощь начинающим в изучении материальной части избранного вида оружия.</w:t>
      </w:r>
    </w:p>
    <w:p w:rsidR="0070784F" w:rsidRPr="00561269" w:rsidRDefault="00DA2FDD" w:rsidP="00561269">
      <w:pPr>
        <w:pStyle w:val="13"/>
        <w:spacing w:line="276" w:lineRule="auto"/>
        <w:ind w:firstLine="720"/>
        <w:jc w:val="both"/>
        <w:rPr>
          <w:color w:val="auto"/>
          <w:sz w:val="28"/>
          <w:szCs w:val="28"/>
        </w:rPr>
      </w:pPr>
      <w:r w:rsidRPr="00561269">
        <w:rPr>
          <w:b/>
          <w:bCs/>
          <w:i/>
          <w:iCs/>
          <w:color w:val="auto"/>
          <w:sz w:val="28"/>
          <w:szCs w:val="28"/>
        </w:rPr>
        <w:t>на этапе совершенствования спортивного мастерства:</w:t>
      </w:r>
    </w:p>
    <w:p w:rsidR="0070784F" w:rsidRPr="00561269" w:rsidRDefault="00DA2FDD" w:rsidP="00561269">
      <w:pPr>
        <w:pStyle w:val="13"/>
        <w:numPr>
          <w:ilvl w:val="0"/>
          <w:numId w:val="14"/>
        </w:numPr>
        <w:tabs>
          <w:tab w:val="left" w:pos="946"/>
        </w:tabs>
        <w:spacing w:line="276" w:lineRule="auto"/>
        <w:ind w:firstLine="720"/>
        <w:jc w:val="both"/>
        <w:rPr>
          <w:color w:val="auto"/>
          <w:sz w:val="28"/>
          <w:szCs w:val="28"/>
        </w:rPr>
      </w:pPr>
      <w:bookmarkStart w:id="294" w:name="bookmark287"/>
      <w:bookmarkEnd w:id="294"/>
      <w:r w:rsidRPr="00561269">
        <w:rPr>
          <w:color w:val="auto"/>
          <w:sz w:val="28"/>
          <w:szCs w:val="28"/>
        </w:rPr>
        <w:t>выполнять обязанности дежурного;</w:t>
      </w:r>
    </w:p>
    <w:p w:rsidR="0070784F" w:rsidRPr="00561269" w:rsidRDefault="00DA2FDD" w:rsidP="00561269">
      <w:pPr>
        <w:pStyle w:val="13"/>
        <w:numPr>
          <w:ilvl w:val="0"/>
          <w:numId w:val="14"/>
        </w:numPr>
        <w:tabs>
          <w:tab w:val="left" w:pos="946"/>
        </w:tabs>
        <w:spacing w:line="276" w:lineRule="auto"/>
        <w:ind w:firstLine="720"/>
        <w:jc w:val="both"/>
        <w:rPr>
          <w:color w:val="auto"/>
          <w:sz w:val="28"/>
          <w:szCs w:val="28"/>
        </w:rPr>
      </w:pPr>
      <w:bookmarkStart w:id="295" w:name="bookmark288"/>
      <w:bookmarkEnd w:id="295"/>
      <w:r w:rsidRPr="00561269">
        <w:rPr>
          <w:color w:val="auto"/>
          <w:sz w:val="28"/>
          <w:szCs w:val="28"/>
        </w:rPr>
        <w:t>уметь построить группу перед началом занятия, сдать рапорт;</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96" w:name="bookmark289"/>
      <w:bookmarkEnd w:id="296"/>
      <w:r w:rsidRPr="00561269">
        <w:rPr>
          <w:color w:val="auto"/>
          <w:sz w:val="28"/>
          <w:szCs w:val="28"/>
        </w:rPr>
        <w:t>замечать нарушения мер безопасности, тактично делать замечания товарищам, объясняя, почему недопустимы и опасны подобные нарушения;</w:t>
      </w:r>
    </w:p>
    <w:p w:rsidR="0070784F" w:rsidRPr="00561269" w:rsidRDefault="00DA2FDD" w:rsidP="00561269">
      <w:pPr>
        <w:pStyle w:val="13"/>
        <w:numPr>
          <w:ilvl w:val="0"/>
          <w:numId w:val="14"/>
        </w:numPr>
        <w:tabs>
          <w:tab w:val="left" w:pos="941"/>
        </w:tabs>
        <w:spacing w:line="276" w:lineRule="auto"/>
        <w:ind w:firstLine="720"/>
        <w:jc w:val="both"/>
        <w:rPr>
          <w:color w:val="auto"/>
          <w:sz w:val="28"/>
          <w:szCs w:val="28"/>
        </w:rPr>
      </w:pPr>
      <w:bookmarkStart w:id="297" w:name="bookmark290"/>
      <w:bookmarkEnd w:id="297"/>
      <w:r w:rsidRPr="00561269">
        <w:rPr>
          <w:color w:val="auto"/>
          <w:sz w:val="28"/>
          <w:szCs w:val="28"/>
        </w:rPr>
        <w:t>уметь рассказывать об основных мерах безопасности, объяснить их значение и смысл тем, кто пришел на тренировочное занятие впервые;</w:t>
      </w:r>
    </w:p>
    <w:p w:rsidR="0070784F" w:rsidRPr="00561269" w:rsidRDefault="00DA2FDD" w:rsidP="00561269">
      <w:pPr>
        <w:pStyle w:val="13"/>
        <w:numPr>
          <w:ilvl w:val="0"/>
          <w:numId w:val="14"/>
        </w:numPr>
        <w:tabs>
          <w:tab w:val="left" w:pos="932"/>
        </w:tabs>
        <w:spacing w:line="276" w:lineRule="auto"/>
        <w:ind w:firstLine="720"/>
        <w:jc w:val="both"/>
        <w:rPr>
          <w:color w:val="auto"/>
          <w:sz w:val="28"/>
          <w:szCs w:val="28"/>
        </w:rPr>
      </w:pPr>
      <w:bookmarkStart w:id="298" w:name="bookmark291"/>
      <w:bookmarkEnd w:id="298"/>
      <w:r w:rsidRPr="00561269">
        <w:rPr>
          <w:color w:val="auto"/>
          <w:sz w:val="28"/>
          <w:szCs w:val="28"/>
        </w:rPr>
        <w:t>проводить первую часть разминки, состоящую из упражнений общефизической направленности;</w:t>
      </w:r>
    </w:p>
    <w:p w:rsidR="0070784F" w:rsidRPr="00561269" w:rsidRDefault="00DA2FDD" w:rsidP="00561269">
      <w:pPr>
        <w:pStyle w:val="13"/>
        <w:numPr>
          <w:ilvl w:val="0"/>
          <w:numId w:val="14"/>
        </w:numPr>
        <w:tabs>
          <w:tab w:val="left" w:pos="941"/>
        </w:tabs>
        <w:spacing w:line="276" w:lineRule="auto"/>
        <w:ind w:firstLine="720"/>
        <w:jc w:val="both"/>
        <w:rPr>
          <w:color w:val="auto"/>
          <w:sz w:val="28"/>
          <w:szCs w:val="28"/>
        </w:rPr>
      </w:pPr>
      <w:bookmarkStart w:id="299" w:name="bookmark292"/>
      <w:bookmarkEnd w:id="299"/>
      <w:r w:rsidRPr="00561269">
        <w:rPr>
          <w:color w:val="auto"/>
          <w:sz w:val="28"/>
          <w:szCs w:val="28"/>
        </w:rPr>
        <w:t>проводить заключительную часть разминки, состоящую из упражнений специальной технической направленности;</w:t>
      </w:r>
    </w:p>
    <w:p w:rsidR="0070784F" w:rsidRPr="00561269" w:rsidRDefault="00DA2FDD" w:rsidP="00561269">
      <w:pPr>
        <w:pStyle w:val="13"/>
        <w:numPr>
          <w:ilvl w:val="0"/>
          <w:numId w:val="14"/>
        </w:numPr>
        <w:tabs>
          <w:tab w:val="left" w:pos="941"/>
        </w:tabs>
        <w:spacing w:line="276" w:lineRule="auto"/>
        <w:ind w:firstLine="720"/>
        <w:jc w:val="both"/>
        <w:rPr>
          <w:color w:val="auto"/>
          <w:sz w:val="28"/>
          <w:szCs w:val="28"/>
        </w:rPr>
      </w:pPr>
      <w:bookmarkStart w:id="300" w:name="bookmark293"/>
      <w:bookmarkEnd w:id="300"/>
      <w:r w:rsidRPr="00561269">
        <w:rPr>
          <w:color w:val="auto"/>
          <w:sz w:val="28"/>
          <w:szCs w:val="28"/>
        </w:rPr>
        <w:t>проводить первые занятия в группах начальной подготовки в качестве помощника тренера;</w:t>
      </w:r>
    </w:p>
    <w:p w:rsidR="0070784F" w:rsidRPr="00561269" w:rsidRDefault="00DA2FDD" w:rsidP="00561269">
      <w:pPr>
        <w:pStyle w:val="13"/>
        <w:numPr>
          <w:ilvl w:val="0"/>
          <w:numId w:val="14"/>
        </w:numPr>
        <w:tabs>
          <w:tab w:val="left" w:pos="941"/>
        </w:tabs>
        <w:spacing w:line="276" w:lineRule="auto"/>
        <w:ind w:firstLine="720"/>
        <w:jc w:val="both"/>
        <w:rPr>
          <w:color w:val="auto"/>
          <w:sz w:val="28"/>
          <w:szCs w:val="28"/>
        </w:rPr>
      </w:pPr>
      <w:bookmarkStart w:id="301" w:name="bookmark294"/>
      <w:bookmarkEnd w:id="301"/>
      <w:r w:rsidRPr="00561269">
        <w:rPr>
          <w:color w:val="auto"/>
          <w:sz w:val="28"/>
          <w:szCs w:val="28"/>
        </w:rPr>
        <w:t>проводить в присутствии тренера отдельные части практических и теоретических занятий в группах тренировочного этапа;</w:t>
      </w:r>
    </w:p>
    <w:p w:rsidR="0070784F" w:rsidRPr="00561269" w:rsidRDefault="00DA2FDD" w:rsidP="00561269">
      <w:pPr>
        <w:pStyle w:val="13"/>
        <w:numPr>
          <w:ilvl w:val="0"/>
          <w:numId w:val="14"/>
        </w:numPr>
        <w:tabs>
          <w:tab w:val="left" w:pos="936"/>
        </w:tabs>
        <w:spacing w:line="276" w:lineRule="auto"/>
        <w:ind w:firstLine="720"/>
        <w:jc w:val="both"/>
        <w:rPr>
          <w:color w:val="auto"/>
          <w:sz w:val="28"/>
          <w:szCs w:val="28"/>
        </w:rPr>
      </w:pPr>
      <w:bookmarkStart w:id="302" w:name="bookmark295"/>
      <w:bookmarkEnd w:id="302"/>
      <w:r w:rsidRPr="00561269">
        <w:rPr>
          <w:color w:val="auto"/>
          <w:sz w:val="28"/>
          <w:szCs w:val="28"/>
        </w:rPr>
        <w:t>оказывать помощь тренерам при проведении набора желающих заниматься выбранной дисциплиной по виду спорта в начале тренировочного года.</w:t>
      </w:r>
    </w:p>
    <w:p w:rsidR="0070784F" w:rsidRPr="00561269" w:rsidRDefault="00DA2FDD" w:rsidP="00561269">
      <w:pPr>
        <w:pStyle w:val="13"/>
        <w:spacing w:after="540" w:line="276" w:lineRule="auto"/>
        <w:ind w:firstLine="720"/>
        <w:jc w:val="both"/>
        <w:rPr>
          <w:color w:val="auto"/>
          <w:sz w:val="28"/>
          <w:szCs w:val="28"/>
        </w:rPr>
      </w:pPr>
      <w:r w:rsidRPr="00561269">
        <w:rPr>
          <w:color w:val="auto"/>
          <w:sz w:val="28"/>
          <w:szCs w:val="28"/>
        </w:rPr>
        <w:t xml:space="preserve">Знание правил соревнований, умение постоянно их применять на практике, выполняя соответствующие требования, являются одной из главных задач при подготовке от начинающих до спортсменов высших разрядов. Это значит, что каждый спортсмен должен постепенно изучить и твердо знать основные требования действующих правил соревнований и грамотно ими пользоваться. Занимающимся во </w:t>
      </w:r>
      <w:r w:rsidRPr="00561269">
        <w:rPr>
          <w:color w:val="auto"/>
          <w:sz w:val="28"/>
          <w:szCs w:val="28"/>
        </w:rPr>
        <w:lastRenderedPageBreak/>
        <w:t>всех группах необходимо создать условия не только для получения знания правил соревнований, но и приобретения опыта судейства.</w:t>
      </w:r>
    </w:p>
    <w:p w:rsidR="0070784F" w:rsidRPr="00561269" w:rsidRDefault="00DA2FDD" w:rsidP="00561269">
      <w:pPr>
        <w:pStyle w:val="12"/>
        <w:keepNext/>
        <w:keepLines/>
        <w:numPr>
          <w:ilvl w:val="0"/>
          <w:numId w:val="13"/>
        </w:numPr>
        <w:tabs>
          <w:tab w:val="left" w:pos="500"/>
        </w:tabs>
        <w:spacing w:line="276" w:lineRule="auto"/>
        <w:jc w:val="both"/>
        <w:rPr>
          <w:color w:val="auto"/>
          <w:sz w:val="28"/>
          <w:szCs w:val="28"/>
        </w:rPr>
      </w:pPr>
      <w:bookmarkStart w:id="303" w:name="bookmark298"/>
      <w:bookmarkStart w:id="304" w:name="bookmark296"/>
      <w:bookmarkStart w:id="305" w:name="bookmark297"/>
      <w:bookmarkStart w:id="306" w:name="bookmark299"/>
      <w:bookmarkStart w:id="307" w:name="_Toc57286911"/>
      <w:bookmarkEnd w:id="303"/>
      <w:r w:rsidRPr="00561269">
        <w:rPr>
          <w:color w:val="auto"/>
          <w:sz w:val="28"/>
          <w:szCs w:val="28"/>
        </w:rPr>
        <w:t>Программный материал для практических занятий</w:t>
      </w:r>
      <w:r w:rsidRPr="00561269">
        <w:rPr>
          <w:color w:val="auto"/>
          <w:sz w:val="28"/>
          <w:szCs w:val="28"/>
        </w:rPr>
        <w:br/>
        <w:t>по каждому этапу подготовки</w:t>
      </w:r>
      <w:bookmarkEnd w:id="304"/>
      <w:bookmarkEnd w:id="305"/>
      <w:bookmarkEnd w:id="306"/>
      <w:bookmarkEnd w:id="307"/>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Существует необходимость соблюдения оптимального соотношения СФП и ОФП на любом этапе спортивной подготовки. Понятно, что на начальных этапах преобладает ОФП, а в дальнейшем СФП. Тем не менее, считается, что общий объем ОФП на протяжении многих лет спортивных тренировок должен приближаться к 40-50 %.</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Общая физическая подготовка (ОФП)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Основными средствами ОФП являются физические упражнения: общеразвивающие упражнения, бег, прыжки, метания и др. Влияние физических качеств и телосложения на результативность в дисциплинах спорта лиц с поражение ОДА, соответствующих культивируемым Учреждением дисциплинам.</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Развитие силы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Сила как физическое качество представляет собой способность человека преодолевать различные сопротивления за счет необходимого уровня напряжения отдельных мышц или группы мышц. Когда спортсменов характеризуют по силовым качествам, то обычно называют максимальные показатели силы у каждого из них. Эта сила является результатом разносторонней силовой подготовки, осуществляемой средствами ОФП и направленной на повышение силовых возможностей мускулатуры. Основными средствами для развития силы являются силовые упражнения. Все они делятся на две группы. К первой группе относятся упражнения, способствующие развитию только силы. Они получили названия собственно силовых упражнений (например, выжимание штанги). Ко второй группе принадлежат упражнения, которые выполняются в скоростно-силовом режиме, т. е. развивают как силу, так и быстроту (например, толкание ядра). </w:t>
      </w:r>
      <w:r w:rsidR="00D263F4" w:rsidRPr="00561269">
        <w:rPr>
          <w:color w:val="auto"/>
          <w:sz w:val="28"/>
          <w:szCs w:val="28"/>
        </w:rPr>
        <w:t>Собственно,</w:t>
      </w:r>
      <w:r w:rsidRPr="00561269">
        <w:rPr>
          <w:color w:val="auto"/>
          <w:sz w:val="28"/>
          <w:szCs w:val="28"/>
        </w:rPr>
        <w:t xml:space="preserve"> силовые упражнения вызывают значительные напряжения мышц, в то время как скоростно-силовые - быстроту их сокращения.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Развитие быстроты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Быстрота характеризуется способностью человека выполнить то или иное </w:t>
      </w:r>
      <w:r w:rsidRPr="00561269">
        <w:rPr>
          <w:color w:val="auto"/>
          <w:sz w:val="28"/>
          <w:szCs w:val="28"/>
        </w:rPr>
        <w:lastRenderedPageBreak/>
        <w:t>движение с наименьшей затратой времени, т.е. с максимальной скоростью, которая зависит от величины сопротивления этому движению и силовых характеристик групп мышц, участвующих в движениях. Кроме этого, скорость зависит от быстроты нервно-мышечных реакций, эластичности мышц и технической совершенности движений. Чтобы повысить уровень развития быстроты, необходимо овладеть всеми ее проявлениями, а именно: быстротой реакции на внешний раздражитель (стартовый сигнал, мяч в подвижных и спортивных играх, касание финишной стенки при смене этапов в эстафетном плавании и др.), скоростью выполнения отдельного движения и максимальным темпом мышечных сокращений. Для развития быстроты необходима большая подвижность нервных процессов, которая наблюдается у детей. Вот почему развитие быстроты у детей следует всегда стимулировать, а не заглушать работой над техникой и выполнением тренировочных упражнений в медленном темпе.</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Развитие выносливости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Выносливость - это способность человека в течение продолжительного времени выполнять интенсивную физическую работу. Эту способность обычно определяют по двум показателям: скорости передвижения и времени, в течение которого эта скорость сохранялась. В свою очередь уровень этих показателей зависит от развития силы, быстроты и гибкости, от степени технической и функциональной подготовленности человека.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настоящее время в спортивной тренировке различают общую и специальную выносливость. Общая выносливость характеризуется длительной работоспособностью спортсмена при выполнении любой работы (любых физических упражнений), а специальная выносливость - длительной работоспособностью при выполнении определенной работы (специфических физических упражнений).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свою очередь специальная выносливость разделяется на силовую и скоростную. Силовой выносливостью называется та, которая обеспечивает длительное выполнение силовых упражнений. Силовая выносливость в достаточной степени обеспечивается упражнениями для развития силы.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Выполнение этих упражнений предусматривается как в общей, так и в специальной физической подготовке спортсмена. Скоростная выносливость - способность преодолевать основную дистанцию с максимальной равномерной скоростью и показывать при этом наиболее высокий личный результат.</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воспитании выносливости целесообразно применять варианты круговой тренировки.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упражнения для развития выносливости:</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08" w:name="bookmark300"/>
      <w:bookmarkEnd w:id="308"/>
      <w:r w:rsidRPr="00561269">
        <w:rPr>
          <w:color w:val="auto"/>
          <w:sz w:val="28"/>
          <w:szCs w:val="28"/>
        </w:rPr>
        <w:t>ходьба, бег равномерный и переменный;</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09" w:name="bookmark301"/>
      <w:bookmarkEnd w:id="309"/>
      <w:r w:rsidRPr="00561269">
        <w:rPr>
          <w:color w:val="auto"/>
          <w:sz w:val="28"/>
          <w:szCs w:val="28"/>
        </w:rPr>
        <w:t>ходьба на лыжах, катание на велосипеде, плавание;</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10" w:name="bookmark302"/>
      <w:bookmarkEnd w:id="310"/>
      <w:r w:rsidRPr="00561269">
        <w:rPr>
          <w:color w:val="auto"/>
          <w:sz w:val="28"/>
          <w:szCs w:val="28"/>
        </w:rPr>
        <w:t>адаптированные спортивные игры: баскетбол, футбол, хоккей и т.п.;</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11" w:name="bookmark303"/>
      <w:bookmarkEnd w:id="311"/>
      <w:r w:rsidRPr="00561269">
        <w:rPr>
          <w:color w:val="auto"/>
          <w:sz w:val="28"/>
          <w:szCs w:val="28"/>
        </w:rPr>
        <w:lastRenderedPageBreak/>
        <w:t>тренировочные игры со специальными заданиями.</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Развитие гибкости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Гибкость - это способность человека выполнять различные движения с максимальной амплитудой. Эта способность зависит от развития подвижности в суставах, которая в свою очередь определяется эластичностью мышц, сухожилий и связок.</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Таким образом, упражнения для развития гибкости должны быть направлены на увеличение подвижности в суставах, которая обеспечивается растягиванием мышц, сухожилий и связок. Для этого необходимо, чтобы средства ОФП обеспечили спортсмену выполнение движений головой, руками, туловищем и ногами с большей амплитудой.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Для того чтобы увеличить подвижность в суставах и обеспечить выполнение движений большой амплитуды, необходимо длительное время выполнять упражнения на растягивание.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упражнения для развития гибкости:</w:t>
      </w:r>
    </w:p>
    <w:p w:rsidR="0070784F" w:rsidRPr="00561269" w:rsidRDefault="00DA2FDD" w:rsidP="00561269">
      <w:pPr>
        <w:pStyle w:val="13"/>
        <w:numPr>
          <w:ilvl w:val="0"/>
          <w:numId w:val="14"/>
        </w:numPr>
        <w:tabs>
          <w:tab w:val="left" w:pos="958"/>
        </w:tabs>
        <w:spacing w:line="276" w:lineRule="auto"/>
        <w:ind w:firstLine="720"/>
        <w:jc w:val="both"/>
        <w:rPr>
          <w:color w:val="auto"/>
          <w:sz w:val="28"/>
          <w:szCs w:val="28"/>
        </w:rPr>
      </w:pPr>
      <w:bookmarkStart w:id="312" w:name="bookmark304"/>
      <w:bookmarkEnd w:id="312"/>
      <w:r w:rsidRPr="00561269">
        <w:rPr>
          <w:color w:val="auto"/>
          <w:sz w:val="28"/>
          <w:szCs w:val="28"/>
        </w:rPr>
        <w:t>общеразвивающие упражнения с широкой амплитудой движений (махи руками, ногами - вперед-вверх, в стороны-вверх);</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13" w:name="bookmark305"/>
      <w:bookmarkEnd w:id="313"/>
      <w:r w:rsidRPr="00561269">
        <w:rPr>
          <w:color w:val="auto"/>
          <w:sz w:val="28"/>
          <w:szCs w:val="28"/>
        </w:rPr>
        <w:t>наклоны вперед, в стороны, назад из разных исходных положений - ноги вместе, шире плеч, одна перед другой, сидя и т.п.;</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14" w:name="bookmark306"/>
      <w:bookmarkEnd w:id="314"/>
      <w:r w:rsidRPr="00561269">
        <w:rPr>
          <w:color w:val="auto"/>
          <w:sz w:val="28"/>
          <w:szCs w:val="28"/>
        </w:rPr>
        <w:t>повороты, наклоны и вращения головой;</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15" w:name="bookmark307"/>
      <w:bookmarkEnd w:id="315"/>
      <w:r w:rsidRPr="00561269">
        <w:rPr>
          <w:color w:val="auto"/>
          <w:sz w:val="28"/>
          <w:szCs w:val="28"/>
        </w:rPr>
        <w:t>наклоны, повороты и круговые движения туловищем, в положении лежа на спине поднимание ног за голову (эти упражнения могут выполняться активно и пассивно);</w:t>
      </w:r>
    </w:p>
    <w:p w:rsidR="0070784F" w:rsidRPr="00561269" w:rsidRDefault="00DA2FDD" w:rsidP="00561269">
      <w:pPr>
        <w:pStyle w:val="13"/>
        <w:numPr>
          <w:ilvl w:val="0"/>
          <w:numId w:val="14"/>
        </w:numPr>
        <w:tabs>
          <w:tab w:val="left" w:pos="954"/>
        </w:tabs>
        <w:spacing w:line="276" w:lineRule="auto"/>
        <w:ind w:firstLine="720"/>
        <w:jc w:val="both"/>
        <w:rPr>
          <w:color w:val="auto"/>
          <w:sz w:val="28"/>
          <w:szCs w:val="28"/>
        </w:rPr>
      </w:pPr>
      <w:bookmarkStart w:id="316" w:name="bookmark308"/>
      <w:bookmarkEnd w:id="316"/>
      <w:r w:rsidRPr="00561269">
        <w:rPr>
          <w:color w:val="auto"/>
          <w:sz w:val="28"/>
          <w:szCs w:val="28"/>
        </w:rPr>
        <w:t xml:space="preserve">упражнения с палкой: наклоны, повороты туловища - руки в различном положении (внизу, вверху, впереди, за головой, за спиной), </w:t>
      </w:r>
      <w:proofErr w:type="spellStart"/>
      <w:r w:rsidRPr="00561269">
        <w:rPr>
          <w:color w:val="auto"/>
          <w:sz w:val="28"/>
          <w:szCs w:val="28"/>
        </w:rPr>
        <w:t>выкруты</w:t>
      </w:r>
      <w:proofErr w:type="spellEnd"/>
      <w:r w:rsidRPr="00561269">
        <w:rPr>
          <w:color w:val="auto"/>
          <w:sz w:val="28"/>
          <w:szCs w:val="28"/>
        </w:rPr>
        <w:t>; перешагивание и перепрыгивание через палку;</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17" w:name="bookmark309"/>
      <w:bookmarkEnd w:id="317"/>
      <w:r w:rsidRPr="00561269">
        <w:rPr>
          <w:color w:val="auto"/>
          <w:sz w:val="28"/>
          <w:szCs w:val="28"/>
        </w:rPr>
        <w:t>подтягивания левой (правой) ноги за лодыжку к ягодицам. Согнув левую (правую) ногу в коленном суставе подтянуть колено к груди, обхватив голень;</w:t>
      </w:r>
    </w:p>
    <w:p w:rsidR="0070784F" w:rsidRPr="00561269" w:rsidRDefault="00DA2FDD" w:rsidP="00561269">
      <w:pPr>
        <w:pStyle w:val="13"/>
        <w:numPr>
          <w:ilvl w:val="0"/>
          <w:numId w:val="14"/>
        </w:numPr>
        <w:tabs>
          <w:tab w:val="left" w:pos="958"/>
        </w:tabs>
        <w:spacing w:line="276" w:lineRule="auto"/>
        <w:ind w:firstLine="720"/>
        <w:jc w:val="both"/>
        <w:rPr>
          <w:color w:val="auto"/>
          <w:sz w:val="28"/>
          <w:szCs w:val="28"/>
        </w:rPr>
      </w:pPr>
      <w:bookmarkStart w:id="318" w:name="bookmark310"/>
      <w:bookmarkEnd w:id="318"/>
      <w:r w:rsidRPr="00561269">
        <w:rPr>
          <w:color w:val="auto"/>
          <w:sz w:val="28"/>
          <w:szCs w:val="28"/>
        </w:rPr>
        <w:t>подняв правую (левую) руку вверх, левую (правую) вниз согнуть и, взяв кисти «в замок» за спиной, - потянуть;</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19" w:name="bookmark311"/>
      <w:bookmarkEnd w:id="319"/>
      <w:r w:rsidRPr="00561269">
        <w:rPr>
          <w:color w:val="auto"/>
          <w:sz w:val="28"/>
          <w:szCs w:val="28"/>
        </w:rPr>
        <w:t>ряд других упражнений на гимнастической скамейке, стенке, в положении лежа на полу.</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Развитие ловкости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Ловкость - это собирательное двигательное качество человека, которое зависит от уровня развития всех других двигательных качеств. Уровень развития ловкости выражается способностью спортсмена быстро осваивать различные по сложности новые движения, умением правильно координировать свои действия, т. е. быстро находить наилучшую зависимость между формой, характером и временем выполнения отдельных частей двигательного действия. В процессе спортивной </w:t>
      </w:r>
      <w:r w:rsidRPr="00561269">
        <w:rPr>
          <w:color w:val="auto"/>
          <w:sz w:val="28"/>
          <w:szCs w:val="28"/>
        </w:rPr>
        <w:lastRenderedPageBreak/>
        <w:t>тренировки ловкость проявляется во всех новых тренировочных упражнениях.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Основные упражнения для воспитания координационных способностей:</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20" w:name="bookmark312"/>
      <w:bookmarkEnd w:id="320"/>
      <w:r w:rsidRPr="00561269">
        <w:rPr>
          <w:color w:val="auto"/>
          <w:sz w:val="28"/>
          <w:szCs w:val="28"/>
        </w:rPr>
        <w:t>из упора присев, поочередно переставляя руки, прийти в положение упора лежа, а затем обратно в исходное положение;</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21" w:name="bookmark313"/>
      <w:bookmarkEnd w:id="321"/>
      <w:r w:rsidRPr="00561269">
        <w:rPr>
          <w:color w:val="auto"/>
          <w:sz w:val="28"/>
          <w:szCs w:val="28"/>
        </w:rPr>
        <w:t>из упора присев, выпрямляясь, падение вперед в упор лежа на согнутых руках, то же вперед-вправо, вперед-влево, из других исходных положений;</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22" w:name="bookmark314"/>
      <w:bookmarkEnd w:id="322"/>
      <w:r w:rsidRPr="00561269">
        <w:rPr>
          <w:color w:val="auto"/>
          <w:sz w:val="28"/>
          <w:szCs w:val="28"/>
        </w:rPr>
        <w:t>кувырки вперед, назад, в стороны;</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23" w:name="bookmark315"/>
      <w:bookmarkEnd w:id="323"/>
      <w:r w:rsidRPr="00561269">
        <w:rPr>
          <w:color w:val="auto"/>
          <w:sz w:val="28"/>
          <w:szCs w:val="28"/>
        </w:rPr>
        <w:t>кувырок вперед - прыжок вверх или другой кувырок вперед;</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24" w:name="bookmark316"/>
      <w:bookmarkEnd w:id="324"/>
      <w:r w:rsidRPr="00561269">
        <w:rPr>
          <w:color w:val="auto"/>
          <w:sz w:val="28"/>
          <w:szCs w:val="28"/>
        </w:rPr>
        <w:t>кувырок вперед - прыжок вверх с поворотом на 360° то через левое, то через правое плечо, кувырок вперед. Аналогично выполнять упражнения при кувырке назад;</w:t>
      </w:r>
    </w:p>
    <w:p w:rsidR="0070784F" w:rsidRPr="00561269" w:rsidRDefault="00DA2FDD" w:rsidP="00561269">
      <w:pPr>
        <w:pStyle w:val="13"/>
        <w:numPr>
          <w:ilvl w:val="0"/>
          <w:numId w:val="14"/>
        </w:numPr>
        <w:tabs>
          <w:tab w:val="left" w:pos="963"/>
        </w:tabs>
        <w:spacing w:line="276" w:lineRule="auto"/>
        <w:ind w:firstLine="720"/>
        <w:jc w:val="both"/>
        <w:rPr>
          <w:color w:val="auto"/>
          <w:sz w:val="28"/>
          <w:szCs w:val="28"/>
        </w:rPr>
      </w:pPr>
      <w:bookmarkStart w:id="325" w:name="bookmark317"/>
      <w:bookmarkEnd w:id="325"/>
      <w:r w:rsidRPr="00561269">
        <w:rPr>
          <w:color w:val="auto"/>
          <w:sz w:val="28"/>
          <w:szCs w:val="28"/>
        </w:rPr>
        <w:t>«колесо» вправо, влево;</w:t>
      </w:r>
    </w:p>
    <w:p w:rsidR="0070784F" w:rsidRPr="00561269" w:rsidRDefault="00DA2FDD" w:rsidP="00561269">
      <w:pPr>
        <w:pStyle w:val="13"/>
        <w:numPr>
          <w:ilvl w:val="0"/>
          <w:numId w:val="14"/>
        </w:numPr>
        <w:tabs>
          <w:tab w:val="left" w:pos="949"/>
        </w:tabs>
        <w:spacing w:line="276" w:lineRule="auto"/>
        <w:ind w:firstLine="720"/>
        <w:jc w:val="both"/>
        <w:rPr>
          <w:color w:val="auto"/>
          <w:sz w:val="28"/>
          <w:szCs w:val="28"/>
        </w:rPr>
      </w:pPr>
      <w:bookmarkStart w:id="326" w:name="bookmark318"/>
      <w:bookmarkEnd w:id="326"/>
      <w:r w:rsidRPr="00561269">
        <w:rPr>
          <w:color w:val="auto"/>
          <w:sz w:val="28"/>
          <w:szCs w:val="28"/>
        </w:rPr>
        <w:t>различные прыжки на месте; один влево (вправо), два вправо (влево); на скамейку, со скамейки; с продвижением вперед и перепрыгиванием через препятствие и т.п.;</w:t>
      </w:r>
    </w:p>
    <w:p w:rsidR="0070784F" w:rsidRPr="00561269" w:rsidRDefault="00DA2FDD" w:rsidP="00561269">
      <w:pPr>
        <w:pStyle w:val="13"/>
        <w:numPr>
          <w:ilvl w:val="0"/>
          <w:numId w:val="14"/>
        </w:numPr>
        <w:tabs>
          <w:tab w:val="left" w:pos="961"/>
        </w:tabs>
        <w:spacing w:line="276" w:lineRule="auto"/>
        <w:ind w:firstLine="720"/>
        <w:jc w:val="both"/>
        <w:rPr>
          <w:color w:val="auto"/>
          <w:sz w:val="28"/>
          <w:szCs w:val="28"/>
        </w:rPr>
      </w:pPr>
      <w:bookmarkStart w:id="327" w:name="bookmark319"/>
      <w:bookmarkEnd w:id="327"/>
      <w:r w:rsidRPr="00561269">
        <w:rPr>
          <w:color w:val="auto"/>
          <w:sz w:val="28"/>
          <w:szCs w:val="28"/>
        </w:rPr>
        <w:t>ловля мяча от стены после приседа, поворота, прыжка вверх и с поворотом на 360° и т.п.;</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28" w:name="bookmark320"/>
      <w:bookmarkEnd w:id="328"/>
      <w:r w:rsidRPr="00561269">
        <w:rPr>
          <w:color w:val="auto"/>
          <w:sz w:val="28"/>
          <w:szCs w:val="28"/>
        </w:rPr>
        <w:t>бросок мяча в цель с резко различных расстояний;</w:t>
      </w:r>
    </w:p>
    <w:p w:rsidR="0070784F" w:rsidRPr="00561269" w:rsidRDefault="00DA2FDD" w:rsidP="00561269">
      <w:pPr>
        <w:pStyle w:val="13"/>
        <w:numPr>
          <w:ilvl w:val="0"/>
          <w:numId w:val="14"/>
        </w:numPr>
        <w:tabs>
          <w:tab w:val="left" w:pos="951"/>
        </w:tabs>
        <w:spacing w:line="276" w:lineRule="auto"/>
        <w:ind w:firstLine="720"/>
        <w:jc w:val="both"/>
        <w:rPr>
          <w:color w:val="auto"/>
          <w:sz w:val="28"/>
          <w:szCs w:val="28"/>
        </w:rPr>
      </w:pPr>
      <w:bookmarkStart w:id="329" w:name="bookmark321"/>
      <w:bookmarkEnd w:id="329"/>
      <w:r w:rsidRPr="00561269">
        <w:rPr>
          <w:color w:val="auto"/>
          <w:sz w:val="28"/>
          <w:szCs w:val="28"/>
        </w:rPr>
        <w:t>жонглирование мячами, различными предметами, отличающимися по весу и размеру, стоя на месте, с продвижениями вперед, назад, в стороны (можно приставными шагами) и т.д.;</w:t>
      </w:r>
    </w:p>
    <w:p w:rsidR="0070784F" w:rsidRPr="00561269" w:rsidRDefault="00DA2FDD" w:rsidP="00561269">
      <w:pPr>
        <w:pStyle w:val="13"/>
        <w:numPr>
          <w:ilvl w:val="0"/>
          <w:numId w:val="14"/>
        </w:numPr>
        <w:tabs>
          <w:tab w:val="left" w:pos="956"/>
        </w:tabs>
        <w:spacing w:line="276" w:lineRule="auto"/>
        <w:ind w:firstLine="720"/>
        <w:jc w:val="both"/>
        <w:rPr>
          <w:color w:val="auto"/>
          <w:sz w:val="28"/>
          <w:szCs w:val="28"/>
        </w:rPr>
      </w:pPr>
      <w:bookmarkStart w:id="330" w:name="bookmark322"/>
      <w:bookmarkEnd w:id="330"/>
      <w:r w:rsidRPr="00561269">
        <w:rPr>
          <w:color w:val="auto"/>
          <w:sz w:val="28"/>
          <w:szCs w:val="28"/>
        </w:rPr>
        <w:t>всевозможные подбивания мяча ракеткой разными сторонами, в разных сочетаниях, с различными вращениями;</w:t>
      </w:r>
    </w:p>
    <w:p w:rsidR="0070784F" w:rsidRPr="00561269" w:rsidRDefault="00DA2FDD" w:rsidP="00561269">
      <w:pPr>
        <w:pStyle w:val="13"/>
        <w:numPr>
          <w:ilvl w:val="0"/>
          <w:numId w:val="14"/>
        </w:numPr>
        <w:tabs>
          <w:tab w:val="left" w:pos="951"/>
        </w:tabs>
        <w:spacing w:line="276" w:lineRule="auto"/>
        <w:ind w:firstLine="720"/>
        <w:jc w:val="both"/>
        <w:rPr>
          <w:color w:val="auto"/>
          <w:sz w:val="28"/>
          <w:szCs w:val="28"/>
        </w:rPr>
      </w:pPr>
      <w:bookmarkStart w:id="331" w:name="bookmark323"/>
      <w:bookmarkEnd w:id="331"/>
      <w:r w:rsidRPr="00561269">
        <w:rPr>
          <w:color w:val="auto"/>
          <w:sz w:val="28"/>
          <w:szCs w:val="28"/>
        </w:rPr>
        <w:t>прыжки со скакалкой с изменением направлений вращения скакалки, с различной постановкой ног при приземлении и т.п.</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Специальная физическая подготовка (СФП)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Специальная физическая подготовка - процесс развития двигательных способностей и комплексных качеств, отвечающих специфическим требованиям соревновательной деятельности в избранном виде спорта. СФП включает воздействия на те мышечные группы, системы организма и механизмы энергообеспечения, которые определяют успех. Основными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средствами СФП являются соревновательные и различные специальные и </w:t>
      </w:r>
      <w:r w:rsidR="00D263F4" w:rsidRPr="00561269">
        <w:rPr>
          <w:color w:val="auto"/>
          <w:sz w:val="28"/>
          <w:szCs w:val="28"/>
        </w:rPr>
        <w:t>специально подготовительные</w:t>
      </w:r>
      <w:r w:rsidRPr="00561269">
        <w:rPr>
          <w:color w:val="auto"/>
          <w:sz w:val="28"/>
          <w:szCs w:val="28"/>
        </w:rPr>
        <w:t xml:space="preserve"> упражнения.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Ведущим методическим принципом при проведении СФП является принцип динамического соответствия, который включает следующие требования:</w:t>
      </w:r>
    </w:p>
    <w:p w:rsidR="0070784F" w:rsidRPr="00561269" w:rsidRDefault="00DA2FDD" w:rsidP="00561269">
      <w:pPr>
        <w:pStyle w:val="13"/>
        <w:numPr>
          <w:ilvl w:val="0"/>
          <w:numId w:val="14"/>
        </w:numPr>
        <w:tabs>
          <w:tab w:val="left" w:pos="965"/>
          <w:tab w:val="left" w:pos="5040"/>
        </w:tabs>
        <w:spacing w:line="276" w:lineRule="auto"/>
        <w:ind w:firstLine="720"/>
        <w:jc w:val="both"/>
        <w:rPr>
          <w:color w:val="auto"/>
          <w:sz w:val="28"/>
          <w:szCs w:val="28"/>
        </w:rPr>
      </w:pPr>
      <w:bookmarkStart w:id="332" w:name="bookmark324"/>
      <w:bookmarkEnd w:id="332"/>
      <w:r w:rsidRPr="00561269">
        <w:rPr>
          <w:color w:val="auto"/>
          <w:sz w:val="28"/>
          <w:szCs w:val="28"/>
        </w:rPr>
        <w:t>соответствие траектории рабочих</w:t>
      </w:r>
      <w:r w:rsidRPr="00561269">
        <w:rPr>
          <w:color w:val="auto"/>
          <w:sz w:val="28"/>
          <w:szCs w:val="28"/>
        </w:rPr>
        <w:tab/>
        <w:t>и подготовительных движений основному</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соревновательному движению;</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3" w:name="bookmark325"/>
      <w:bookmarkEnd w:id="333"/>
      <w:r w:rsidRPr="00561269">
        <w:rPr>
          <w:color w:val="auto"/>
          <w:sz w:val="28"/>
          <w:szCs w:val="28"/>
        </w:rPr>
        <w:t>соответствие рабочих усилий, темпа (частоты движений) и ритма;</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4" w:name="bookmark326"/>
      <w:bookmarkEnd w:id="334"/>
      <w:r w:rsidRPr="00561269">
        <w:rPr>
          <w:color w:val="auto"/>
          <w:sz w:val="28"/>
          <w:szCs w:val="28"/>
        </w:rPr>
        <w:t>соответствие временного интервала работы.</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lastRenderedPageBreak/>
        <w:t>Техническая подготовка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Техническая подготовка направлена на обучение спортсмена технике движений и доведение их до совершенства.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Спортивная техника</w:t>
      </w:r>
      <w:r w:rsidRPr="00561269">
        <w:rPr>
          <w:color w:val="auto"/>
          <w:sz w:val="28"/>
          <w:szCs w:val="28"/>
        </w:rPr>
        <w:t xml:space="preserve">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Роль спортивной техники в различных видах спорта неодинакова, она позволяет развить наиболее мощные и быстрые усилия в ведущих фазах соревновательного упражнения, экономить расхода энергетических ресурсов в организме спортсмена, обеспечить спортсмену красоту, выразительность и точность движений, обеспечить высокую результативность, стабильность и вариативность действий спортсмена в постоянно изменяющихся условиях соревновательной борьбы.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Техническая подготовленность спортсмена характеризуется не только тем, что он умеет выполнять действие, но и как он владеет техникой освоенных действий.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процессе технической подготовки используется комплекс средств и методов спортивной тренировки. Условно их можно подразделить на две группы: средства и методы словесного, наглядного и сенсорно-коррекционного воздействия.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 ним относятся:</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5" w:name="bookmark327"/>
      <w:bookmarkEnd w:id="335"/>
      <w:r w:rsidRPr="00561269">
        <w:rPr>
          <w:color w:val="auto"/>
          <w:sz w:val="28"/>
          <w:szCs w:val="28"/>
        </w:rPr>
        <w:t>беседы, объяснения, рассказ, описание и др.;</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6" w:name="bookmark328"/>
      <w:bookmarkEnd w:id="336"/>
      <w:r w:rsidRPr="00561269">
        <w:rPr>
          <w:color w:val="auto"/>
          <w:sz w:val="28"/>
          <w:szCs w:val="28"/>
        </w:rPr>
        <w:t>показ техники изучаемого движения;</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7" w:name="bookmark329"/>
      <w:bookmarkEnd w:id="337"/>
      <w:r w:rsidRPr="00561269">
        <w:rPr>
          <w:color w:val="auto"/>
          <w:sz w:val="28"/>
          <w:szCs w:val="28"/>
        </w:rPr>
        <w:t xml:space="preserve">демонстрация плакатов, схем, </w:t>
      </w:r>
      <w:proofErr w:type="spellStart"/>
      <w:r w:rsidRPr="00561269">
        <w:rPr>
          <w:color w:val="auto"/>
          <w:sz w:val="28"/>
          <w:szCs w:val="28"/>
        </w:rPr>
        <w:t>кинограмм</w:t>
      </w:r>
      <w:proofErr w:type="spellEnd"/>
      <w:r w:rsidRPr="00561269">
        <w:rPr>
          <w:color w:val="auto"/>
          <w:sz w:val="28"/>
          <w:szCs w:val="28"/>
        </w:rPr>
        <w:t xml:space="preserve">, </w:t>
      </w:r>
      <w:r w:rsidR="00D263F4" w:rsidRPr="00561269">
        <w:rPr>
          <w:color w:val="auto"/>
          <w:sz w:val="28"/>
          <w:szCs w:val="28"/>
        </w:rPr>
        <w:t>видеозаписей</w:t>
      </w:r>
      <w:r w:rsidRPr="00561269">
        <w:rPr>
          <w:color w:val="auto"/>
          <w:sz w:val="28"/>
          <w:szCs w:val="28"/>
        </w:rPr>
        <w:t>;</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8" w:name="bookmark330"/>
      <w:bookmarkEnd w:id="338"/>
      <w:r w:rsidRPr="00561269">
        <w:rPr>
          <w:color w:val="auto"/>
          <w:sz w:val="28"/>
          <w:szCs w:val="28"/>
        </w:rPr>
        <w:t>использование предметных и других ориентиров;</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39" w:name="bookmark331"/>
      <w:bookmarkEnd w:id="339"/>
      <w:proofErr w:type="spellStart"/>
      <w:r w:rsidRPr="00561269">
        <w:rPr>
          <w:color w:val="auto"/>
          <w:sz w:val="28"/>
          <w:szCs w:val="28"/>
        </w:rPr>
        <w:t>звуко</w:t>
      </w:r>
      <w:proofErr w:type="spellEnd"/>
      <w:r w:rsidRPr="00561269">
        <w:rPr>
          <w:color w:val="auto"/>
          <w:sz w:val="28"/>
          <w:szCs w:val="28"/>
        </w:rPr>
        <w:t xml:space="preserve">- и </w:t>
      </w:r>
      <w:proofErr w:type="spellStart"/>
      <w:r w:rsidRPr="00561269">
        <w:rPr>
          <w:color w:val="auto"/>
          <w:sz w:val="28"/>
          <w:szCs w:val="28"/>
        </w:rPr>
        <w:t>светолидирование</w:t>
      </w:r>
      <w:proofErr w:type="spellEnd"/>
      <w:r w:rsidRPr="00561269">
        <w:rPr>
          <w:color w:val="auto"/>
          <w:sz w:val="28"/>
          <w:szCs w:val="28"/>
        </w:rPr>
        <w:t>;</w:t>
      </w:r>
    </w:p>
    <w:p w:rsidR="0070784F" w:rsidRPr="00561269" w:rsidRDefault="00DA2FDD" w:rsidP="00561269">
      <w:pPr>
        <w:pStyle w:val="13"/>
        <w:numPr>
          <w:ilvl w:val="0"/>
          <w:numId w:val="14"/>
        </w:numPr>
        <w:tabs>
          <w:tab w:val="left" w:pos="965"/>
        </w:tabs>
        <w:spacing w:line="276" w:lineRule="auto"/>
        <w:ind w:firstLine="720"/>
        <w:jc w:val="both"/>
        <w:rPr>
          <w:color w:val="auto"/>
          <w:sz w:val="28"/>
          <w:szCs w:val="28"/>
        </w:rPr>
      </w:pPr>
      <w:bookmarkStart w:id="340" w:name="bookmark332"/>
      <w:bookmarkEnd w:id="340"/>
      <w:r w:rsidRPr="00561269">
        <w:rPr>
          <w:color w:val="auto"/>
          <w:sz w:val="28"/>
          <w:szCs w:val="28"/>
        </w:rPr>
        <w:t>различные тренажеры, регистрирующие устройства, приборы срочной информации.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Средства и методы, в основе которых лежит выполнение спортсменом каких-либо физических упражнений. В этом случае применяются:</w:t>
      </w:r>
    </w:p>
    <w:p w:rsidR="0070784F" w:rsidRPr="00561269" w:rsidRDefault="00DA2FDD" w:rsidP="00561269">
      <w:pPr>
        <w:pStyle w:val="13"/>
        <w:numPr>
          <w:ilvl w:val="0"/>
          <w:numId w:val="14"/>
        </w:numPr>
        <w:tabs>
          <w:tab w:val="left" w:pos="961"/>
        </w:tabs>
        <w:spacing w:line="276" w:lineRule="auto"/>
        <w:ind w:firstLine="720"/>
        <w:jc w:val="both"/>
        <w:rPr>
          <w:color w:val="auto"/>
          <w:sz w:val="28"/>
          <w:szCs w:val="28"/>
        </w:rPr>
      </w:pPr>
      <w:bookmarkStart w:id="341" w:name="bookmark333"/>
      <w:bookmarkEnd w:id="341"/>
      <w:proofErr w:type="spellStart"/>
      <w:r w:rsidRPr="00561269">
        <w:rPr>
          <w:color w:val="auto"/>
          <w:sz w:val="28"/>
          <w:szCs w:val="28"/>
        </w:rPr>
        <w:t>общеподготовительные</w:t>
      </w:r>
      <w:proofErr w:type="spellEnd"/>
      <w:r w:rsidRPr="00561269">
        <w:rPr>
          <w:color w:val="auto"/>
          <w:sz w:val="28"/>
          <w:szCs w:val="28"/>
        </w:rPr>
        <w:t xml:space="preserve"> упражнения. Они позволяют овладеть разнообразными умениями и навыками, являющимися фундаментом для роста технического мастерства в избранном виде спорта;</w:t>
      </w:r>
    </w:p>
    <w:p w:rsidR="0070784F" w:rsidRPr="00561269" w:rsidRDefault="00DA2FDD" w:rsidP="00561269">
      <w:pPr>
        <w:pStyle w:val="13"/>
        <w:numPr>
          <w:ilvl w:val="0"/>
          <w:numId w:val="14"/>
        </w:numPr>
        <w:tabs>
          <w:tab w:val="left" w:pos="951"/>
        </w:tabs>
        <w:spacing w:line="276" w:lineRule="auto"/>
        <w:ind w:firstLine="720"/>
        <w:jc w:val="both"/>
        <w:rPr>
          <w:color w:val="auto"/>
          <w:sz w:val="28"/>
          <w:szCs w:val="28"/>
        </w:rPr>
      </w:pPr>
      <w:bookmarkStart w:id="342" w:name="bookmark334"/>
      <w:bookmarkEnd w:id="342"/>
      <w:r w:rsidRPr="00561269">
        <w:rPr>
          <w:color w:val="auto"/>
          <w:sz w:val="28"/>
          <w:szCs w:val="28"/>
        </w:rPr>
        <w:t>специально-подготовительные и соревновательные упражнения. Они направлены на овладение техникой своего вида спорта;</w:t>
      </w:r>
    </w:p>
    <w:p w:rsidR="0070784F" w:rsidRPr="00561269" w:rsidRDefault="00DA2FDD" w:rsidP="00561269">
      <w:pPr>
        <w:pStyle w:val="13"/>
        <w:numPr>
          <w:ilvl w:val="0"/>
          <w:numId w:val="14"/>
        </w:numPr>
        <w:tabs>
          <w:tab w:val="left" w:pos="910"/>
        </w:tabs>
        <w:spacing w:line="276" w:lineRule="auto"/>
        <w:ind w:firstLine="720"/>
        <w:jc w:val="both"/>
        <w:rPr>
          <w:color w:val="auto"/>
          <w:sz w:val="28"/>
          <w:szCs w:val="28"/>
        </w:rPr>
      </w:pPr>
      <w:bookmarkStart w:id="343" w:name="bookmark335"/>
      <w:bookmarkEnd w:id="343"/>
      <w:r w:rsidRPr="00561269">
        <w:rPr>
          <w:color w:val="auto"/>
          <w:sz w:val="28"/>
          <w:szCs w:val="28"/>
        </w:rPr>
        <w:t>методы целостного и расчлененного упражнения. Они направлены на овладение, исправление, закрепление и совершенствование техники целостного двигательного действия или отдельных его частей, фаз, элементов;</w:t>
      </w:r>
    </w:p>
    <w:p w:rsidR="0070784F" w:rsidRPr="00561269" w:rsidRDefault="00DA2FDD" w:rsidP="00561269">
      <w:pPr>
        <w:pStyle w:val="13"/>
        <w:numPr>
          <w:ilvl w:val="0"/>
          <w:numId w:val="14"/>
        </w:numPr>
        <w:tabs>
          <w:tab w:val="left" w:pos="913"/>
        </w:tabs>
        <w:spacing w:line="276" w:lineRule="auto"/>
        <w:ind w:firstLine="720"/>
        <w:jc w:val="both"/>
        <w:rPr>
          <w:color w:val="auto"/>
          <w:sz w:val="28"/>
          <w:szCs w:val="28"/>
        </w:rPr>
      </w:pPr>
      <w:bookmarkStart w:id="344" w:name="bookmark336"/>
      <w:bookmarkEnd w:id="344"/>
      <w:r w:rsidRPr="00561269">
        <w:rPr>
          <w:color w:val="auto"/>
          <w:sz w:val="28"/>
          <w:szCs w:val="28"/>
        </w:rPr>
        <w:t>равномерный, переменный, повторный, интервальный, игровой, соревновательный и другие методы, способствующие главным образом совершенствованию и стабилизации техники движений.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Применение данных средств и методов зависит от особенностей техники избранной дисциплины по виду спорта, возраста и квалификации спортсмена, этапов технической подготовки в годичном и многолетних циклах тренировки.</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Тактическая подготовка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Целенаправленные способы использования технических приемов в соревновательной деятельности для решения соревновательных задач с учетом правил соревнований, положительных и отрицательных характеристик подготовленности, а также условий среды - называют </w:t>
      </w:r>
      <w:r w:rsidRPr="00561269">
        <w:rPr>
          <w:i/>
          <w:iCs/>
          <w:color w:val="auto"/>
          <w:sz w:val="28"/>
          <w:szCs w:val="28"/>
        </w:rPr>
        <w:t>спортивной тактикой.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Каждый вид спорта накладывает определенный отпечаток на тактику ведения соревновательной борьбы, поэтому трактовка и определения этого понятия в различных видах спорта могут в определенной мере отличаться друг от друга. </w:t>
      </w:r>
      <w:r w:rsidR="001C61D3" w:rsidRPr="00561269">
        <w:rPr>
          <w:color w:val="auto"/>
          <w:sz w:val="28"/>
          <w:szCs w:val="28"/>
        </w:rPr>
        <w:t>Так, например</w:t>
      </w:r>
      <w:r w:rsidRPr="00561269">
        <w:rPr>
          <w:color w:val="auto"/>
          <w:sz w:val="28"/>
          <w:szCs w:val="28"/>
        </w:rPr>
        <w:t xml:space="preserve">, в игровых видах спорта тактику </w:t>
      </w:r>
      <w:r w:rsidR="001C61D3" w:rsidRPr="00561269">
        <w:rPr>
          <w:color w:val="auto"/>
          <w:sz w:val="28"/>
          <w:szCs w:val="28"/>
        </w:rPr>
        <w:t>определяют,</w:t>
      </w:r>
      <w:r w:rsidRPr="00561269">
        <w:rPr>
          <w:color w:val="auto"/>
          <w:sz w:val="28"/>
          <w:szCs w:val="28"/>
        </w:rPr>
        <w:t xml:space="preserve"> как организацию индивидуальных и коллективных действий игроков, направленных на достижение победы над противником.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целом, смысл тактики состоит в том, чтобы так использовать приемы соревновательной деятельности, чтобы они позволили спортсмену с наибольшей эффективностью реализовать свои возможности (физические, технические, психические) с наименьшими издержками преодолеть сопротивление соперника. В основе спортивной тактики должно лежать соответствие тактического плана и поведения спортсмена во время состязания уровню развития его физических и психических качеств, технической подготовленности и теоретических знаний. Помимо выбора способов, технических приемов и действий, она включает рациональное распределение сил в процессе выполнения соревновательных упражнений; применение приемов психологического воздействия на противника и маскировки намерений.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Тактика может относиться к соревновательным, стартовым (бой, поединок, схватка, старт и др.) и ситуационным целям. Особенностью тактики является ее индивидуальный, групповой или командный характер, определяемый видом спорта, спортивной дисциплиной и особенностями соревнований.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Главное средство обучения тактики - повторное выполнение упражнений по задуманному плану, например, бег с определенным изменением скорости; начало прыжков с установленной высоты; показ лучшего результата в метании в первой попытке; Использование одного из разученных вариантов в ответ на предусмотренную ситуацию; перемена тактической схемы и многое другое.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Тактическое мастерство, как известно, тесно связано с развитием физических и волевых качеств, с совершенствованием техники. Порой, прежде чем попытаться осуществить задуманную тактическую комбинацию, необходимо повысить функциональные возможности спортсмена и его техническое мастерство.</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Психологическая подготовка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Психологическая подготовка спортсмена - это система психологического, педагогического,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результата, но и на формирование личности.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решение проблем, связанных с тренировочным процессом.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Формирование необходимых личностных качеств спортсмена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Все используемые средства психологической подготовки подразделяются на две основные группы:</w:t>
      </w:r>
    </w:p>
    <w:p w:rsidR="0070784F" w:rsidRPr="00561269" w:rsidRDefault="00DA2FDD" w:rsidP="00561269">
      <w:pPr>
        <w:pStyle w:val="13"/>
        <w:numPr>
          <w:ilvl w:val="0"/>
          <w:numId w:val="14"/>
        </w:numPr>
        <w:tabs>
          <w:tab w:val="left" w:pos="908"/>
        </w:tabs>
        <w:spacing w:line="276" w:lineRule="auto"/>
        <w:ind w:firstLine="720"/>
        <w:jc w:val="both"/>
        <w:rPr>
          <w:color w:val="auto"/>
          <w:sz w:val="28"/>
          <w:szCs w:val="28"/>
        </w:rPr>
      </w:pPr>
      <w:bookmarkStart w:id="345" w:name="bookmark337"/>
      <w:bookmarkEnd w:id="345"/>
      <w:r w:rsidRPr="00561269">
        <w:rPr>
          <w:i/>
          <w:iCs/>
          <w:color w:val="auto"/>
          <w:sz w:val="28"/>
          <w:szCs w:val="28"/>
        </w:rPr>
        <w:t>вербальные (словесные) -</w:t>
      </w:r>
      <w:r w:rsidRPr="00561269">
        <w:rPr>
          <w:color w:val="auto"/>
          <w:sz w:val="28"/>
          <w:szCs w:val="28"/>
        </w:rPr>
        <w:t xml:space="preserve"> лекции, беседы, доклады, идеомоторная, аутогенная и психорегулирующая тренировка;</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46" w:name="bookmark338"/>
      <w:bookmarkEnd w:id="346"/>
      <w:r w:rsidRPr="00561269">
        <w:rPr>
          <w:i/>
          <w:iCs/>
          <w:color w:val="auto"/>
          <w:sz w:val="28"/>
          <w:szCs w:val="28"/>
        </w:rPr>
        <w:t>комплексные -</w:t>
      </w:r>
      <w:r w:rsidRPr="00561269">
        <w:rPr>
          <w:color w:val="auto"/>
          <w:sz w:val="28"/>
          <w:szCs w:val="28"/>
        </w:rPr>
        <w:t xml:space="preserve"> всевозможные спортивные и психолого-педагогические упражнения.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Методы психологической подготовки так же делятся на сопряженные и специальные.</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Сопряженные методы</w:t>
      </w:r>
      <w:r w:rsidRPr="00561269">
        <w:rPr>
          <w:color w:val="auto"/>
          <w:sz w:val="28"/>
          <w:szCs w:val="28"/>
        </w:rPr>
        <w:t xml:space="preserve"> включают общие психолого-педагогические методы, методы моделирования и программирования соревновательной и тренировочной деятельности.</w:t>
      </w:r>
    </w:p>
    <w:p w:rsidR="0070784F" w:rsidRPr="00561269" w:rsidRDefault="00DA2FDD" w:rsidP="00561269">
      <w:pPr>
        <w:pStyle w:val="13"/>
        <w:tabs>
          <w:tab w:val="left" w:pos="8722"/>
        </w:tabs>
        <w:spacing w:line="276" w:lineRule="auto"/>
        <w:ind w:firstLine="720"/>
        <w:jc w:val="both"/>
        <w:rPr>
          <w:color w:val="auto"/>
          <w:sz w:val="28"/>
          <w:szCs w:val="28"/>
        </w:rPr>
      </w:pPr>
      <w:r w:rsidRPr="00561269">
        <w:rPr>
          <w:i/>
          <w:iCs/>
          <w:color w:val="auto"/>
          <w:sz w:val="28"/>
          <w:szCs w:val="28"/>
        </w:rPr>
        <w:t>Специальными методами</w:t>
      </w:r>
      <w:r w:rsidRPr="00561269">
        <w:rPr>
          <w:color w:val="auto"/>
          <w:sz w:val="28"/>
          <w:szCs w:val="28"/>
        </w:rPr>
        <w:t xml:space="preserve"> психологической подготовки </w:t>
      </w:r>
      <w:r w:rsidR="00D263F4" w:rsidRPr="00561269">
        <w:rPr>
          <w:color w:val="auto"/>
          <w:sz w:val="28"/>
          <w:szCs w:val="28"/>
        </w:rPr>
        <w:t xml:space="preserve">являются: </w:t>
      </w:r>
      <w:r w:rsidR="00D263F4" w:rsidRPr="00561269">
        <w:rPr>
          <w:color w:val="auto"/>
          <w:sz w:val="28"/>
          <w:szCs w:val="28"/>
        </w:rPr>
        <w:tab/>
      </w:r>
      <w:r w:rsidRPr="00561269">
        <w:rPr>
          <w:color w:val="auto"/>
          <w:sz w:val="28"/>
          <w:szCs w:val="28"/>
        </w:rPr>
        <w:t>стимуляция</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деятельности в экстремальных условиях, методы психической регуляции, идеомоторных представлений, методы внушения и убеждения.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Основными </w:t>
      </w:r>
      <w:r w:rsidRPr="00561269">
        <w:rPr>
          <w:i/>
          <w:iCs/>
          <w:color w:val="auto"/>
          <w:sz w:val="28"/>
          <w:szCs w:val="28"/>
        </w:rPr>
        <w:t>формами</w:t>
      </w:r>
      <w:r w:rsidRPr="00561269">
        <w:rPr>
          <w:color w:val="auto"/>
          <w:sz w:val="28"/>
          <w:szCs w:val="28"/>
        </w:rPr>
        <w:t xml:space="preserve">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спорте огромную роль играет мотивация спортсмена на достижение </w:t>
      </w:r>
      <w:r w:rsidRPr="00561269">
        <w:rPr>
          <w:color w:val="auto"/>
          <w:sz w:val="28"/>
          <w:szCs w:val="28"/>
        </w:rPr>
        <w:lastRenderedPageBreak/>
        <w:t>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Появление объективных трудностей, связанных с нарастанием утомления и сопутствующим ему тяжелым функциональным состоянием в процессе </w:t>
      </w:r>
      <w:r w:rsidR="001C61D3" w:rsidRPr="00561269">
        <w:rPr>
          <w:color w:val="auto"/>
          <w:sz w:val="28"/>
          <w:szCs w:val="28"/>
        </w:rPr>
        <w:t>тренировок,</w:t>
      </w:r>
      <w:r w:rsidRPr="00561269">
        <w:rPr>
          <w:color w:val="auto"/>
          <w:sz w:val="28"/>
          <w:szCs w:val="28"/>
        </w:rPr>
        <w:t xml:space="preserve"> вызывает изменения в организме спортсмена, выражающиеся в своеобразии психической деятельности, определенной динамике психических процессов, снижении интенсивности процессов сознания.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тренировочной деятельности и в соревнованиях спортсмену приходится преодолевать трудности, которые, в отличие от объективных, обусловлены </w:t>
      </w:r>
      <w:r w:rsidR="00D263F4" w:rsidRPr="00561269">
        <w:rPr>
          <w:color w:val="auto"/>
          <w:sz w:val="28"/>
          <w:szCs w:val="28"/>
        </w:rPr>
        <w:t>индивидуально психологическими</w:t>
      </w:r>
      <w:r w:rsidRPr="00561269">
        <w:rPr>
          <w:color w:val="auto"/>
          <w:sz w:val="28"/>
          <w:szCs w:val="28"/>
        </w:rPr>
        <w:t xml:space="preserve">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Наиболее благоприятные возможности для практического овладения приемами, помогающими преодолевать развивающееся </w:t>
      </w:r>
      <w:r w:rsidRPr="00561269">
        <w:rPr>
          <w:color w:val="auto"/>
          <w:sz w:val="28"/>
          <w:szCs w:val="28"/>
        </w:rPr>
        <w:lastRenderedPageBreak/>
        <w:t>утомление усилиями воли, дает участие в соревнованиях. 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Борьба с субъективными трудностями предполагает целенаправленные воздействия на укрепление у юных спортсменов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процессе психологической подготовки у спортсменов должны формироваться следующие качества:</w:t>
      </w:r>
    </w:p>
    <w:p w:rsidR="0070784F" w:rsidRPr="00561269" w:rsidRDefault="00DA2FDD" w:rsidP="00561269">
      <w:pPr>
        <w:pStyle w:val="13"/>
        <w:numPr>
          <w:ilvl w:val="0"/>
          <w:numId w:val="14"/>
        </w:numPr>
        <w:tabs>
          <w:tab w:val="left" w:pos="920"/>
        </w:tabs>
        <w:spacing w:line="276" w:lineRule="auto"/>
        <w:ind w:firstLine="720"/>
        <w:jc w:val="both"/>
        <w:rPr>
          <w:color w:val="auto"/>
          <w:sz w:val="28"/>
          <w:szCs w:val="28"/>
        </w:rPr>
      </w:pPr>
      <w:bookmarkStart w:id="347" w:name="bookmark339"/>
      <w:bookmarkEnd w:id="347"/>
      <w:r w:rsidRPr="00561269">
        <w:rPr>
          <w:color w:val="auto"/>
          <w:sz w:val="28"/>
          <w:szCs w:val="28"/>
        </w:rPr>
        <w:t>«чемпионский» характер, т.е. характер волевого, целеустремленного, творчески мыслящего «бойца»; высокий уровень чемпионской мотивации с неуклонной устремленностью на достижение высоких и стабильных спортивных результатов;</w:t>
      </w:r>
    </w:p>
    <w:p w:rsidR="0070784F" w:rsidRPr="00561269" w:rsidRDefault="00DA2FDD" w:rsidP="00561269">
      <w:pPr>
        <w:pStyle w:val="13"/>
        <w:numPr>
          <w:ilvl w:val="0"/>
          <w:numId w:val="14"/>
        </w:numPr>
        <w:tabs>
          <w:tab w:val="left" w:pos="920"/>
        </w:tabs>
        <w:spacing w:line="276" w:lineRule="auto"/>
        <w:ind w:firstLine="720"/>
        <w:jc w:val="both"/>
        <w:rPr>
          <w:color w:val="auto"/>
          <w:sz w:val="28"/>
          <w:szCs w:val="28"/>
        </w:rPr>
      </w:pPr>
      <w:bookmarkStart w:id="348" w:name="bookmark340"/>
      <w:bookmarkEnd w:id="348"/>
      <w:r w:rsidRPr="00561269">
        <w:rPr>
          <w:color w:val="auto"/>
          <w:sz w:val="28"/>
          <w:szCs w:val="28"/>
        </w:rPr>
        <w:t>высокий уровень сосредоточенности и устойчивости внимания, острой наблюдательности за действиями противника;</w:t>
      </w:r>
    </w:p>
    <w:p w:rsidR="0070784F" w:rsidRPr="00561269" w:rsidRDefault="00DA2FDD" w:rsidP="00561269">
      <w:pPr>
        <w:pStyle w:val="13"/>
        <w:numPr>
          <w:ilvl w:val="0"/>
          <w:numId w:val="14"/>
        </w:numPr>
        <w:tabs>
          <w:tab w:val="left" w:pos="920"/>
        </w:tabs>
        <w:spacing w:line="276" w:lineRule="auto"/>
        <w:ind w:firstLine="720"/>
        <w:jc w:val="both"/>
        <w:rPr>
          <w:color w:val="auto"/>
          <w:sz w:val="28"/>
          <w:szCs w:val="28"/>
        </w:rPr>
      </w:pPr>
      <w:bookmarkStart w:id="349" w:name="bookmark341"/>
      <w:bookmarkEnd w:id="349"/>
      <w:r w:rsidRPr="00561269">
        <w:rPr>
          <w:color w:val="auto"/>
          <w:sz w:val="28"/>
          <w:szCs w:val="28"/>
        </w:rPr>
        <w:t xml:space="preserve">способность предельно </w:t>
      </w:r>
      <w:proofErr w:type="spellStart"/>
      <w:r w:rsidRPr="00561269">
        <w:rPr>
          <w:color w:val="auto"/>
          <w:sz w:val="28"/>
          <w:szCs w:val="28"/>
        </w:rPr>
        <w:t>мобилизовывать</w:t>
      </w:r>
      <w:proofErr w:type="spellEnd"/>
      <w:r w:rsidRPr="00561269">
        <w:rPr>
          <w:color w:val="auto"/>
          <w:sz w:val="28"/>
          <w:szCs w:val="28"/>
        </w:rPr>
        <w:t xml:space="preserve"> свои возможности для успешной борьбы с противником;</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50" w:name="bookmark342"/>
      <w:bookmarkEnd w:id="350"/>
      <w:r w:rsidRPr="00561269">
        <w:rPr>
          <w:color w:val="auto"/>
          <w:sz w:val="28"/>
          <w:szCs w:val="28"/>
        </w:rPr>
        <w:t>целеустремленность, настойчивость, воля к победе;</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51" w:name="bookmark343"/>
      <w:bookmarkEnd w:id="351"/>
      <w:r w:rsidRPr="00561269">
        <w:rPr>
          <w:color w:val="auto"/>
          <w:sz w:val="28"/>
          <w:szCs w:val="28"/>
        </w:rPr>
        <w:t>выдержка и самообладание;</w:t>
      </w:r>
    </w:p>
    <w:p w:rsidR="0070784F" w:rsidRPr="00561269" w:rsidRDefault="00DA2FDD" w:rsidP="00561269">
      <w:pPr>
        <w:pStyle w:val="13"/>
        <w:numPr>
          <w:ilvl w:val="0"/>
          <w:numId w:val="14"/>
        </w:numPr>
        <w:tabs>
          <w:tab w:val="left" w:pos="920"/>
        </w:tabs>
        <w:spacing w:line="276" w:lineRule="auto"/>
        <w:ind w:firstLine="720"/>
        <w:jc w:val="both"/>
        <w:rPr>
          <w:color w:val="auto"/>
          <w:sz w:val="28"/>
          <w:szCs w:val="28"/>
        </w:rPr>
      </w:pPr>
      <w:bookmarkStart w:id="352" w:name="bookmark344"/>
      <w:bookmarkEnd w:id="352"/>
      <w:r w:rsidRPr="00561269">
        <w:rPr>
          <w:color w:val="auto"/>
          <w:sz w:val="28"/>
          <w:szCs w:val="28"/>
        </w:rPr>
        <w:t>способность обеспечивать уверенный, эмоционально выдержанный «боевой» внешний вид, являющийся одним из важных факторов психологического давления на соперника и стабилизации своего внутреннего состояния;</w:t>
      </w:r>
    </w:p>
    <w:p w:rsidR="0070784F" w:rsidRPr="00561269" w:rsidRDefault="00DA2FDD" w:rsidP="00561269">
      <w:pPr>
        <w:pStyle w:val="13"/>
        <w:numPr>
          <w:ilvl w:val="0"/>
          <w:numId w:val="14"/>
        </w:numPr>
        <w:tabs>
          <w:tab w:val="left" w:pos="920"/>
        </w:tabs>
        <w:spacing w:line="276" w:lineRule="auto"/>
        <w:ind w:firstLine="720"/>
        <w:jc w:val="both"/>
        <w:rPr>
          <w:color w:val="auto"/>
          <w:sz w:val="28"/>
          <w:szCs w:val="28"/>
        </w:rPr>
      </w:pPr>
      <w:bookmarkStart w:id="353" w:name="bookmark345"/>
      <w:bookmarkEnd w:id="353"/>
      <w:r w:rsidRPr="00561269">
        <w:rPr>
          <w:color w:val="auto"/>
          <w:sz w:val="28"/>
          <w:szCs w:val="28"/>
        </w:rPr>
        <w:t xml:space="preserve">наличие в сознании «банка памяти» наиболее ярких, успешных действий, победных игровых ситуаций, мысленное воспроизведение которых позволяет оптимизировать психическое состояние и осуществлять настрой на успешные </w:t>
      </w:r>
      <w:r w:rsidRPr="00561269">
        <w:rPr>
          <w:color w:val="auto"/>
          <w:sz w:val="28"/>
          <w:szCs w:val="28"/>
        </w:rPr>
        <w:lastRenderedPageBreak/>
        <w:t>действия.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 этапе начальной подготовки основной упор в занятиях спортивных групп должен делаться на формирование интереса к спорту, правильной спортивной мотивации, общих нравственных и специальных морально- 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 этапе занятий тренировочных групп внимание акцентируется на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формирование спортивного интереса, перспективной цели, дисциплины, самооценки, образного мышления, непроизвольного внимания, психосенсорных процессов, воспитании спортивного интеллекта, способности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 само регуляции, улучшении взаимодействия в команде, развитии оперативного мышления и памяти, специализированных восприятий, создании общей психической подготовленности к соревнованиям.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На этапе занятий групп совершенствования спортивного мастерства основное внимание уделяется совершенствованию волевых черт характера, само регуляции (овладение приемами самовнушения и </w:t>
      </w:r>
      <w:proofErr w:type="spellStart"/>
      <w:r w:rsidRPr="00561269">
        <w:rPr>
          <w:color w:val="auto"/>
          <w:sz w:val="28"/>
          <w:szCs w:val="28"/>
        </w:rPr>
        <w:t>саморегуляции</w:t>
      </w:r>
      <w:proofErr w:type="spellEnd"/>
      <w:r w:rsidRPr="00561269">
        <w:rPr>
          <w:color w:val="auto"/>
          <w:sz w:val="28"/>
          <w:szCs w:val="28"/>
        </w:rPr>
        <w:t xml:space="preserve"> состояний во время соревнований и тренировок),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w:t>
      </w:r>
      <w:proofErr w:type="spellStart"/>
      <w:r w:rsidRPr="00561269">
        <w:rPr>
          <w:color w:val="auto"/>
          <w:sz w:val="28"/>
          <w:szCs w:val="28"/>
        </w:rPr>
        <w:t>нервно</w:t>
      </w:r>
      <w:r w:rsidRPr="00561269">
        <w:rPr>
          <w:color w:val="auto"/>
          <w:sz w:val="28"/>
          <w:szCs w:val="28"/>
        </w:rPr>
        <w:softHyphen/>
        <w:t>психическому</w:t>
      </w:r>
      <w:proofErr w:type="spellEnd"/>
      <w:r w:rsidRPr="00561269">
        <w:rPr>
          <w:color w:val="auto"/>
          <w:sz w:val="28"/>
          <w:szCs w:val="28"/>
        </w:rPr>
        <w:t xml:space="preserve"> восстановлению, развитие мотивации на достижение высших спортивных достижений. формирование уверенности в достижении цели, настойчивости, самостоятельности, эмоциональной устойчивости.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круглогодичном цикле подготовки существует следующее распределение объектов психолого-педагогических воздействий.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подготовительном периоде выделяются средства и методы, связанные с </w:t>
      </w:r>
      <w:proofErr w:type="spellStart"/>
      <w:r w:rsidRPr="00561269">
        <w:rPr>
          <w:color w:val="auto"/>
          <w:sz w:val="28"/>
          <w:szCs w:val="28"/>
        </w:rPr>
        <w:t>морально</w:t>
      </w:r>
      <w:r w:rsidRPr="00561269">
        <w:rPr>
          <w:color w:val="auto"/>
          <w:sz w:val="28"/>
          <w:szCs w:val="28"/>
        </w:rPr>
        <w:softHyphen/>
        <w:t>психологическим</w:t>
      </w:r>
      <w:proofErr w:type="spellEnd"/>
      <w:r w:rsidRPr="00561269">
        <w:rPr>
          <w:color w:val="auto"/>
          <w:sz w:val="28"/>
          <w:szCs w:val="28"/>
        </w:rPr>
        <w:t xml:space="preserve"> просвещением спортсменов, воспитанием их спортивного интеллекта, разъяснением цели и задач участия в соревнованиях, </w:t>
      </w:r>
      <w:r w:rsidRPr="00561269">
        <w:rPr>
          <w:color w:val="auto"/>
          <w:sz w:val="28"/>
          <w:szCs w:val="28"/>
        </w:rPr>
        <w:lastRenderedPageBreak/>
        <w:t>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соревновательном периоде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состязаниях.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переходном периоде преимущественно используются средства и методы </w:t>
      </w:r>
      <w:proofErr w:type="spellStart"/>
      <w:r w:rsidRPr="00561269">
        <w:rPr>
          <w:color w:val="auto"/>
          <w:sz w:val="28"/>
          <w:szCs w:val="28"/>
        </w:rPr>
        <w:t>нервно</w:t>
      </w:r>
      <w:r w:rsidRPr="00561269">
        <w:rPr>
          <w:color w:val="auto"/>
          <w:sz w:val="28"/>
          <w:szCs w:val="28"/>
        </w:rPr>
        <w:softHyphen/>
        <w:t>психического</w:t>
      </w:r>
      <w:proofErr w:type="spellEnd"/>
      <w:r w:rsidRPr="00561269">
        <w:rPr>
          <w:color w:val="auto"/>
          <w:sz w:val="28"/>
          <w:szCs w:val="28"/>
        </w:rPr>
        <w:t xml:space="preserve"> восстановления спортсменов.</w:t>
      </w:r>
    </w:p>
    <w:p w:rsidR="0070784F" w:rsidRPr="00561269" w:rsidRDefault="00DA2FDD" w:rsidP="00561269">
      <w:pPr>
        <w:pStyle w:val="13"/>
        <w:tabs>
          <w:tab w:val="left" w:pos="1090"/>
        </w:tabs>
        <w:spacing w:line="276" w:lineRule="auto"/>
        <w:ind w:firstLine="720"/>
        <w:jc w:val="both"/>
        <w:rPr>
          <w:color w:val="auto"/>
          <w:sz w:val="28"/>
          <w:szCs w:val="28"/>
        </w:rPr>
      </w:pPr>
      <w:r w:rsidRPr="00561269">
        <w:rPr>
          <w:color w:val="auto"/>
          <w:sz w:val="28"/>
          <w:szCs w:val="28"/>
        </w:rPr>
        <w:t>В</w:t>
      </w:r>
      <w:r w:rsidRPr="00561269">
        <w:rPr>
          <w:color w:val="auto"/>
          <w:sz w:val="28"/>
          <w:szCs w:val="28"/>
        </w:rPr>
        <w:tab/>
        <w:t>течение всех периодов подготовки применяются методы, способствующие</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совершенствованию моральных черт характера, и приемы регуляции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ходе тренировочных занятий также существует определенная тенденция преимущественного применения некоторых средств и методов психолого- педагогического воздействия.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вводной части занятий применяются психолого-педагогические методы словесного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w:t>
      </w:r>
      <w:proofErr w:type="spellStart"/>
      <w:r w:rsidRPr="00561269">
        <w:rPr>
          <w:color w:val="auto"/>
          <w:sz w:val="28"/>
          <w:szCs w:val="28"/>
        </w:rPr>
        <w:t>сенсомоторики</w:t>
      </w:r>
      <w:proofErr w:type="spellEnd"/>
      <w:r w:rsidRPr="00561269">
        <w:rPr>
          <w:color w:val="auto"/>
          <w:sz w:val="28"/>
          <w:szCs w:val="28"/>
        </w:rPr>
        <w:t xml:space="preserve">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само регуляции, повышается уровень психологической специальной готовности спортсменов. В заключительной части занятий совершенствуется способность к само регуляции и </w:t>
      </w:r>
      <w:proofErr w:type="spellStart"/>
      <w:r w:rsidRPr="00561269">
        <w:rPr>
          <w:color w:val="auto"/>
          <w:sz w:val="28"/>
          <w:szCs w:val="28"/>
        </w:rPr>
        <w:t>нервно</w:t>
      </w:r>
      <w:r w:rsidRPr="00561269">
        <w:rPr>
          <w:color w:val="auto"/>
          <w:sz w:val="28"/>
          <w:szCs w:val="28"/>
        </w:rPr>
        <w:softHyphen/>
        <w:t>психическому</w:t>
      </w:r>
      <w:proofErr w:type="spellEnd"/>
      <w:r w:rsidRPr="00561269">
        <w:rPr>
          <w:color w:val="auto"/>
          <w:sz w:val="28"/>
          <w:szCs w:val="28"/>
        </w:rPr>
        <w:t xml:space="preserve"> восстановлению.</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Инструкторская и судейская практика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Приобретение навыков судейства и самостоятельной практики проведения занятий является обязательным для всех групп подготовки, проводится с целью получения занимающимися звания инструктора-общественника и судьи по спорту и последующего привлечения их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 и уважение к решениям судей.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Навыки организации и проведения занятий и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 инструктора, помощника судьи, секретаря, самостоятельного судейства.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Занимающиеся тренировочных групп и групп совершенствования спортивного мастерства могут привлекаться в качестве помощников тренеров для проведения тренировочных занятий и спортивных соревнований в группах начальной подготовки и тренировочных группах.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Они должны уметь самостоятельно проводить разминку, занятия по физической подготовке, обучение основным техническим элементам и приемам. Занимающиеся в группах спортивного совершенствования должны уметь составлять комплексы упражнений для развития физических качеств, подбирать упражнения для совершенствования техники, правильно вести дневник тренировок, в котором регистрируется объем и интенсивность выполняемых тренировочных нагрузок.</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Занимающиеся в группах совершенствования спортивного мастерства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спортивного учреждения.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Приобретение навыков судейства начинается с судейства соревнований внутри группы, затем внутри школы, и только потом уже на турнирах более высокого ранга.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Наблюдение за проведением занятий занимающимися групп спортивного совершенствования позволяет тренеру выделить из них тех, кто обладает склонностями к педагогической работе и может быть рекомендован для учебы в педагогический или физкультурный ВУЗ.</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Восстановительные мероприятия и медицинское обследование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Тренировка и восстановление - единый взаимосвязанный процесс.</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Повышение тренированности и работоспособности возможно при восполнении энергетических затрат при восстановлении. Восстановительные мероприятия необходимо планировать не только после тренировок и соревнований, но и в процессе их проведения. Существуют три группы восстановительных мероприятий: медико-биологические, психологические, педагогические.</w:t>
      </w:r>
    </w:p>
    <w:p w:rsidR="0070784F" w:rsidRPr="00561269" w:rsidRDefault="001C61D3" w:rsidP="00561269">
      <w:pPr>
        <w:pStyle w:val="13"/>
        <w:spacing w:line="276" w:lineRule="auto"/>
        <w:ind w:firstLine="720"/>
        <w:jc w:val="both"/>
        <w:rPr>
          <w:color w:val="auto"/>
          <w:sz w:val="28"/>
          <w:szCs w:val="28"/>
        </w:rPr>
      </w:pPr>
      <w:r w:rsidRPr="00561269">
        <w:rPr>
          <w:i/>
          <w:iCs/>
          <w:color w:val="auto"/>
          <w:sz w:val="28"/>
          <w:szCs w:val="28"/>
        </w:rPr>
        <w:t>Методические</w:t>
      </w:r>
      <w:r w:rsidR="00DA2FDD" w:rsidRPr="00561269">
        <w:rPr>
          <w:i/>
          <w:iCs/>
          <w:color w:val="auto"/>
          <w:sz w:val="28"/>
          <w:szCs w:val="28"/>
        </w:rPr>
        <w:t xml:space="preserve"> средства.</w:t>
      </w:r>
      <w:r w:rsidR="00DA2FDD" w:rsidRPr="00561269">
        <w:rPr>
          <w:color w:val="auto"/>
          <w:sz w:val="28"/>
          <w:szCs w:val="28"/>
        </w:rPr>
        <w:t xml:space="preserve"> Основные средства восстановления, которые предполагают управление величиной и направленностью тренировочной нагрузки. Они являются неотъемлемой частью рационально построенного тренировочного процесса и включают:</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354" w:name="bookmark346"/>
      <w:bookmarkEnd w:id="354"/>
      <w:r w:rsidRPr="00561269">
        <w:rPr>
          <w:color w:val="auto"/>
          <w:sz w:val="28"/>
          <w:szCs w:val="28"/>
        </w:rPr>
        <w:t>варьирование продолжительности и характера отдыха между отдельными упражнениями, тренировочными занятиями и циклами занятий;</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355" w:name="bookmark347"/>
      <w:bookmarkEnd w:id="355"/>
      <w:r w:rsidRPr="00561269">
        <w:rPr>
          <w:color w:val="auto"/>
          <w:sz w:val="28"/>
          <w:szCs w:val="28"/>
        </w:rPr>
        <w:t>использование специальных упражнений для активного отдыха и расслабления, переключений с одного упражнения на другое;</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356" w:name="bookmark348"/>
      <w:bookmarkEnd w:id="356"/>
      <w:r w:rsidRPr="00561269">
        <w:rPr>
          <w:color w:val="auto"/>
          <w:sz w:val="28"/>
          <w:szCs w:val="28"/>
        </w:rPr>
        <w:t>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w:t>
      </w:r>
    </w:p>
    <w:p w:rsidR="0070784F" w:rsidRPr="00561269" w:rsidRDefault="00DA2FDD" w:rsidP="00561269">
      <w:pPr>
        <w:pStyle w:val="13"/>
        <w:numPr>
          <w:ilvl w:val="0"/>
          <w:numId w:val="14"/>
        </w:numPr>
        <w:tabs>
          <w:tab w:val="left" w:pos="918"/>
        </w:tabs>
        <w:spacing w:line="276" w:lineRule="auto"/>
        <w:ind w:firstLine="720"/>
        <w:jc w:val="both"/>
        <w:rPr>
          <w:color w:val="auto"/>
          <w:sz w:val="28"/>
          <w:szCs w:val="28"/>
        </w:rPr>
      </w:pPr>
      <w:bookmarkStart w:id="357" w:name="bookmark349"/>
      <w:bookmarkEnd w:id="357"/>
      <w:r w:rsidRPr="00561269">
        <w:rPr>
          <w:color w:val="auto"/>
          <w:sz w:val="28"/>
          <w:szCs w:val="28"/>
        </w:rPr>
        <w:t xml:space="preserve">тренировочные занятия с малыми по величине нагрузками (они </w:t>
      </w:r>
      <w:r w:rsidRPr="00561269">
        <w:rPr>
          <w:color w:val="auto"/>
          <w:sz w:val="28"/>
          <w:szCs w:val="28"/>
        </w:rPr>
        <w:lastRenderedPageBreak/>
        <w:t>интенсифицируют процессы восстановления после тренировок с большими нагрузками иной направленности);</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58" w:name="bookmark350"/>
      <w:bookmarkEnd w:id="358"/>
      <w:r w:rsidRPr="00561269">
        <w:rPr>
          <w:color w:val="auto"/>
          <w:sz w:val="28"/>
          <w:szCs w:val="28"/>
        </w:rPr>
        <w:t>рациональная организация режима дня.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Психологические средства.</w:t>
      </w:r>
      <w:r w:rsidRPr="00561269">
        <w:rPr>
          <w:color w:val="auto"/>
          <w:sz w:val="28"/>
          <w:szCs w:val="28"/>
        </w:rPr>
        <w:t xml:space="preserve"> Психологические средства наиболее действенны для снижения уровня нервно-психической напряженности во время ответственных соревнований и напряженных тренировок. Кроме того, они оказывают положительное влияние на характер и течение восстановительных процессов. К их числу относятся:</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59" w:name="bookmark351"/>
      <w:bookmarkEnd w:id="359"/>
      <w:r w:rsidRPr="00561269">
        <w:rPr>
          <w:color w:val="auto"/>
          <w:sz w:val="28"/>
          <w:szCs w:val="28"/>
        </w:rPr>
        <w:t>аутогенная и психорегулирующая тренировка;</w:t>
      </w:r>
    </w:p>
    <w:p w:rsidR="0070784F" w:rsidRPr="00561269" w:rsidRDefault="00DA2FDD" w:rsidP="00561269">
      <w:pPr>
        <w:pStyle w:val="13"/>
        <w:numPr>
          <w:ilvl w:val="0"/>
          <w:numId w:val="14"/>
        </w:numPr>
        <w:tabs>
          <w:tab w:val="left" w:pos="922"/>
        </w:tabs>
        <w:spacing w:line="276" w:lineRule="auto"/>
        <w:ind w:firstLine="720"/>
        <w:jc w:val="both"/>
        <w:rPr>
          <w:color w:val="auto"/>
          <w:sz w:val="28"/>
          <w:szCs w:val="28"/>
        </w:rPr>
      </w:pPr>
      <w:bookmarkStart w:id="360" w:name="bookmark352"/>
      <w:bookmarkEnd w:id="360"/>
      <w:r w:rsidRPr="00561269">
        <w:rPr>
          <w:color w:val="auto"/>
          <w:sz w:val="28"/>
          <w:szCs w:val="28"/>
        </w:rPr>
        <w:t>средства внушения (внушенный сон-отдых);</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1" w:name="bookmark353"/>
      <w:bookmarkEnd w:id="361"/>
      <w:r w:rsidRPr="00561269">
        <w:rPr>
          <w:color w:val="auto"/>
          <w:sz w:val="28"/>
          <w:szCs w:val="28"/>
        </w:rPr>
        <w:t>гипнотическое внушение;</w:t>
      </w:r>
    </w:p>
    <w:p w:rsidR="0070784F" w:rsidRPr="00561269" w:rsidRDefault="00DA2FDD" w:rsidP="00561269">
      <w:pPr>
        <w:pStyle w:val="13"/>
        <w:numPr>
          <w:ilvl w:val="0"/>
          <w:numId w:val="14"/>
        </w:numPr>
        <w:tabs>
          <w:tab w:val="left" w:pos="934"/>
        </w:tabs>
        <w:spacing w:line="276" w:lineRule="auto"/>
        <w:ind w:firstLine="720"/>
        <w:jc w:val="both"/>
        <w:rPr>
          <w:color w:val="auto"/>
          <w:sz w:val="28"/>
          <w:szCs w:val="28"/>
        </w:rPr>
      </w:pPr>
      <w:bookmarkStart w:id="362" w:name="bookmark354"/>
      <w:bookmarkEnd w:id="362"/>
      <w:r w:rsidRPr="00561269">
        <w:rPr>
          <w:color w:val="auto"/>
          <w:sz w:val="28"/>
          <w:szCs w:val="28"/>
        </w:rPr>
        <w:t>приемы мышечной релаксации, специальные дыхательные упражнения, музыка для релаксации;</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3" w:name="bookmark355"/>
      <w:bookmarkEnd w:id="363"/>
      <w:r w:rsidRPr="00561269">
        <w:rPr>
          <w:color w:val="auto"/>
          <w:sz w:val="28"/>
          <w:szCs w:val="28"/>
        </w:rPr>
        <w:t>интересный и разнообразный досуг;</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4" w:name="bookmark356"/>
      <w:bookmarkEnd w:id="364"/>
      <w:r w:rsidRPr="00561269">
        <w:rPr>
          <w:color w:val="auto"/>
          <w:sz w:val="28"/>
          <w:szCs w:val="28"/>
        </w:rPr>
        <w:t>условия для быта и отдыха, благоприятный психологический микроклимат.</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Медико-биологические средства.</w:t>
      </w:r>
      <w:r w:rsidRPr="00561269">
        <w:rPr>
          <w:color w:val="auto"/>
          <w:sz w:val="28"/>
          <w:szCs w:val="28"/>
        </w:rPr>
        <w:t xml:space="preserve"> В 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медико-биологических средств восстановления: рациональное питание, физические (физиотерапевтические) средства, фармакологические препараты.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Рациональным питание спортсмена можно считать, если оно:</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5" w:name="bookmark357"/>
      <w:bookmarkEnd w:id="365"/>
      <w:r w:rsidRPr="00561269">
        <w:rPr>
          <w:color w:val="auto"/>
          <w:sz w:val="28"/>
          <w:szCs w:val="28"/>
        </w:rPr>
        <w:t>сбалансировано по энергетической ценности;</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6" w:name="bookmark358"/>
      <w:bookmarkEnd w:id="366"/>
      <w:r w:rsidRPr="00561269">
        <w:rPr>
          <w:color w:val="auto"/>
          <w:sz w:val="28"/>
          <w:szCs w:val="28"/>
        </w:rPr>
        <w:t>сбалансировано по составу (белки, жиры, углеводы, микроэлементы, витамины);</w:t>
      </w:r>
    </w:p>
    <w:p w:rsidR="0070784F" w:rsidRPr="00561269" w:rsidRDefault="00DA2FDD" w:rsidP="00561269">
      <w:pPr>
        <w:pStyle w:val="13"/>
        <w:numPr>
          <w:ilvl w:val="0"/>
          <w:numId w:val="14"/>
        </w:numPr>
        <w:tabs>
          <w:tab w:val="left" w:pos="1094"/>
        </w:tabs>
        <w:spacing w:line="276" w:lineRule="auto"/>
        <w:ind w:firstLine="720"/>
        <w:jc w:val="both"/>
        <w:rPr>
          <w:color w:val="auto"/>
          <w:sz w:val="28"/>
          <w:szCs w:val="28"/>
        </w:rPr>
      </w:pPr>
      <w:bookmarkStart w:id="367" w:name="bookmark359"/>
      <w:bookmarkEnd w:id="367"/>
      <w:r w:rsidRPr="00561269">
        <w:rPr>
          <w:color w:val="auto"/>
          <w:sz w:val="28"/>
          <w:szCs w:val="28"/>
        </w:rPr>
        <w:t>соответствует характеру, величине и направленности тренировочных и соревновательных нагрузок;</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8" w:name="bookmark360"/>
      <w:bookmarkEnd w:id="368"/>
      <w:r w:rsidRPr="00561269">
        <w:rPr>
          <w:color w:val="auto"/>
          <w:sz w:val="28"/>
          <w:szCs w:val="28"/>
        </w:rPr>
        <w:t>соответствует климатическим и погодным условиям.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 физическим средствам восстановления относят:</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69" w:name="bookmark361"/>
      <w:bookmarkEnd w:id="369"/>
      <w:r w:rsidRPr="00561269">
        <w:rPr>
          <w:color w:val="auto"/>
          <w:sz w:val="28"/>
          <w:szCs w:val="28"/>
        </w:rPr>
        <w:t xml:space="preserve">массаж (общий, сегментарный, точечный, </w:t>
      </w:r>
      <w:proofErr w:type="spellStart"/>
      <w:r w:rsidRPr="00561269">
        <w:rPr>
          <w:color w:val="auto"/>
          <w:sz w:val="28"/>
          <w:szCs w:val="28"/>
        </w:rPr>
        <w:t>вибро</w:t>
      </w:r>
      <w:proofErr w:type="spellEnd"/>
      <w:r w:rsidRPr="00561269">
        <w:rPr>
          <w:color w:val="auto"/>
          <w:sz w:val="28"/>
          <w:szCs w:val="28"/>
        </w:rPr>
        <w:t>- и гидромассаж);</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70" w:name="bookmark362"/>
      <w:bookmarkEnd w:id="370"/>
      <w:r w:rsidRPr="00561269">
        <w:rPr>
          <w:color w:val="auto"/>
          <w:sz w:val="28"/>
          <w:szCs w:val="28"/>
        </w:rPr>
        <w:t>суховоздушная (сауна) и парная бани;</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71" w:name="bookmark363"/>
      <w:bookmarkEnd w:id="371"/>
      <w:r w:rsidRPr="00561269">
        <w:rPr>
          <w:color w:val="auto"/>
          <w:sz w:val="28"/>
          <w:szCs w:val="28"/>
        </w:rPr>
        <w:t>гидропроцедуры (различные виды душей и ванн);</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72" w:name="bookmark364"/>
      <w:bookmarkEnd w:id="372"/>
      <w:proofErr w:type="spellStart"/>
      <w:r w:rsidRPr="00561269">
        <w:rPr>
          <w:color w:val="auto"/>
          <w:sz w:val="28"/>
          <w:szCs w:val="28"/>
        </w:rPr>
        <w:t>электропроцедуры</w:t>
      </w:r>
      <w:proofErr w:type="spellEnd"/>
      <w:r w:rsidRPr="00561269">
        <w:rPr>
          <w:color w:val="auto"/>
          <w:sz w:val="28"/>
          <w:szCs w:val="28"/>
        </w:rPr>
        <w:t>, облучения электромагнитами волнами различной длины;</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73" w:name="bookmark365"/>
      <w:bookmarkEnd w:id="373"/>
      <w:proofErr w:type="spellStart"/>
      <w:r w:rsidRPr="00561269">
        <w:rPr>
          <w:color w:val="auto"/>
          <w:sz w:val="28"/>
          <w:szCs w:val="28"/>
        </w:rPr>
        <w:t>магнитотерапия</w:t>
      </w:r>
      <w:proofErr w:type="spellEnd"/>
      <w:r w:rsidRPr="00561269">
        <w:rPr>
          <w:color w:val="auto"/>
          <w:sz w:val="28"/>
          <w:szCs w:val="28"/>
        </w:rPr>
        <w:t>;</w:t>
      </w:r>
    </w:p>
    <w:p w:rsidR="0070784F" w:rsidRPr="00561269" w:rsidRDefault="00DA2FDD" w:rsidP="00561269">
      <w:pPr>
        <w:pStyle w:val="13"/>
        <w:numPr>
          <w:ilvl w:val="0"/>
          <w:numId w:val="14"/>
        </w:numPr>
        <w:tabs>
          <w:tab w:val="left" w:pos="944"/>
        </w:tabs>
        <w:spacing w:line="276" w:lineRule="auto"/>
        <w:ind w:firstLine="720"/>
        <w:jc w:val="both"/>
        <w:rPr>
          <w:color w:val="auto"/>
          <w:sz w:val="28"/>
          <w:szCs w:val="28"/>
        </w:rPr>
      </w:pPr>
      <w:bookmarkStart w:id="374" w:name="bookmark366"/>
      <w:bookmarkEnd w:id="374"/>
      <w:r w:rsidRPr="00561269">
        <w:rPr>
          <w:color w:val="auto"/>
          <w:sz w:val="28"/>
          <w:szCs w:val="28"/>
        </w:rPr>
        <w:t>гипероксия.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Не всегда целесообразно ускорять процессы восстановления после занятий, направленных на повышение энергетических возможностей организма спортсмена, </w:t>
      </w:r>
      <w:r w:rsidRPr="00561269">
        <w:rPr>
          <w:color w:val="auto"/>
          <w:sz w:val="28"/>
          <w:szCs w:val="28"/>
        </w:rPr>
        <w:lastRenderedPageBreak/>
        <w:t xml:space="preserve">поскольку именно глубина и продолжительность восстановления в значительной мере обусловливают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воздействию в проведенном занятии, но будут мобилизованы в очередной тренировке. </w:t>
      </w:r>
      <w:r w:rsidRPr="00561269">
        <w:rPr>
          <w:i/>
          <w:iCs/>
          <w:color w:val="auto"/>
          <w:sz w:val="28"/>
          <w:szCs w:val="28"/>
        </w:rPr>
        <w:t>Пассивный отдых.</w:t>
      </w:r>
      <w:r w:rsidRPr="00561269">
        <w:rPr>
          <w:color w:val="auto"/>
          <w:sz w:val="28"/>
          <w:szCs w:val="28"/>
        </w:rPr>
        <w:t xml:space="preserve"> Прежде всего - ночной сон продолжительностью не менее 8 часов в условиях чистого воздуха и тишины. В периодах с большими нагрузками рекомендуется дополнительно отдыхать 1-1,5 часа в послеобеденное время (желательно не сразу, а после прогулки 20-30 мин). При очень напряженных двух- и трехразовых тренировках возможен и трехразовый сон продолжительностью примерно по 1 часу после завтрака (первая тренировка до завтрака) и обеда. Ночной сон увеличивается до 9 часов.</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Активный отдых.</w:t>
      </w:r>
      <w:r w:rsidRPr="00561269">
        <w:rPr>
          <w:color w:val="auto"/>
          <w:sz w:val="28"/>
          <w:szCs w:val="28"/>
        </w:rPr>
        <w:t xml:space="preserve"> После упражнений с большой нагрузкой часто бывает полезен активный отдых, который ускоряет процессы восстановления и снижает нагрузку на психическую сферу спортсмена. Однако необходимо иметь в виду, что общий объем нагрузки при этом увеличивается и утомление от всей суммы тренировочной работы на занятии в целом не уменьшается. Во многих случаях на следующий день после занятий с большой нагрузкой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эффективна 30-40-минутная нагрузка в виде малоинтенсивных упражнений (очень легкий бег или ходьба по лесу, езда на велосипеде, ходьба на лыжах).</w:t>
      </w:r>
    </w:p>
    <w:p w:rsidR="0070784F" w:rsidRPr="00561269" w:rsidRDefault="00DA2FDD" w:rsidP="00561269">
      <w:pPr>
        <w:pStyle w:val="13"/>
        <w:spacing w:after="260" w:line="276" w:lineRule="auto"/>
        <w:ind w:firstLine="720"/>
        <w:jc w:val="both"/>
        <w:rPr>
          <w:color w:val="auto"/>
          <w:sz w:val="28"/>
          <w:szCs w:val="28"/>
        </w:rPr>
      </w:pPr>
      <w:r w:rsidRPr="00561269">
        <w:rPr>
          <w:color w:val="auto"/>
          <w:sz w:val="28"/>
          <w:szCs w:val="28"/>
        </w:rPr>
        <w:t xml:space="preserve">Частота пульса при этом, как правило, не должна превышать 120 </w:t>
      </w:r>
      <w:proofErr w:type="gramStart"/>
      <w:r w:rsidRPr="00561269">
        <w:rPr>
          <w:color w:val="auto"/>
          <w:sz w:val="28"/>
          <w:szCs w:val="28"/>
        </w:rPr>
        <w:t>уд./</w:t>
      </w:r>
      <w:proofErr w:type="gramEnd"/>
      <w:r w:rsidRPr="00561269">
        <w:rPr>
          <w:color w:val="auto"/>
          <w:sz w:val="28"/>
          <w:szCs w:val="28"/>
        </w:rPr>
        <w:t>мин.</w:t>
      </w:r>
    </w:p>
    <w:p w:rsidR="0070784F" w:rsidRPr="00561269" w:rsidRDefault="00DA2FDD" w:rsidP="00561269">
      <w:pPr>
        <w:pStyle w:val="12"/>
        <w:keepNext/>
        <w:keepLines/>
        <w:spacing w:line="276" w:lineRule="auto"/>
        <w:ind w:firstLine="720"/>
        <w:jc w:val="both"/>
        <w:rPr>
          <w:color w:val="auto"/>
          <w:sz w:val="28"/>
          <w:szCs w:val="28"/>
        </w:rPr>
      </w:pPr>
      <w:bookmarkStart w:id="375" w:name="bookmark367"/>
      <w:bookmarkStart w:id="376" w:name="bookmark368"/>
      <w:bookmarkStart w:id="377" w:name="bookmark369"/>
      <w:bookmarkStart w:id="378" w:name="_Toc57286912"/>
      <w:r w:rsidRPr="00561269">
        <w:rPr>
          <w:color w:val="auto"/>
          <w:sz w:val="28"/>
          <w:szCs w:val="28"/>
        </w:rPr>
        <w:t>Примерный годовой план тем теоретических и практических занятий для спортсменов групп высшего спортивного мастерства</w:t>
      </w:r>
      <w:bookmarkEnd w:id="375"/>
      <w:bookmarkEnd w:id="376"/>
      <w:bookmarkEnd w:id="377"/>
      <w:bookmarkEnd w:id="378"/>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группах высшего спортивного мастерства подготовка проводится по индивидуальным планам для каждого из спортсменов. Это уже сложившиеся мастера, которые поставили перед собой задачу добиться наивысших показателей. Их задача - дальнейшее совершенствование</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техники выполнения упражнений в целом в избранном виде, успешность выступлений на соревнованиях высочайшего ранга, завоевание призовых мест, почетных званий (титулов).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Для подготовки таких спортсменов обязательны планы: перспективный на 4-х - </w:t>
      </w:r>
      <w:proofErr w:type="spellStart"/>
      <w:r w:rsidRPr="00561269">
        <w:rPr>
          <w:color w:val="auto"/>
          <w:sz w:val="28"/>
          <w:szCs w:val="28"/>
        </w:rPr>
        <w:t>летие</w:t>
      </w:r>
      <w:proofErr w:type="spellEnd"/>
      <w:r w:rsidRPr="00561269">
        <w:rPr>
          <w:color w:val="auto"/>
          <w:sz w:val="28"/>
          <w:szCs w:val="28"/>
        </w:rPr>
        <w:t xml:space="preserve"> и годовые на каждый год, составленные на основании и в соответствии с перспективным. Все эти планы составляются тренером и спортсменом совместно, так как на этом уровне взаимоотношения тренера и спортсмена изменяются: спортсмен становится взрослым человеком, способным принимать самостоятельные решения. Тренер должен вовремя заметить психологическое взросление ученика и постараться быть не только учителем, но советником, другом. Это необычайно важно, необходимо, поможет избежать возможных напряжений при решении вопросов </w:t>
      </w:r>
      <w:r w:rsidRPr="00561269">
        <w:rPr>
          <w:color w:val="auto"/>
          <w:sz w:val="28"/>
          <w:szCs w:val="28"/>
        </w:rPr>
        <w:lastRenderedPageBreak/>
        <w:t>подготовки. С ростом спортивного мастерства спортсменов возрастает удельный вес индивидуальных форм в их подготовке и большей самостоятельности.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При составлении перспективного плана должна быть намечена цель: главные соревнования четвертого года. Это могут быть </w:t>
      </w:r>
      <w:proofErr w:type="spellStart"/>
      <w:r w:rsidRPr="00561269">
        <w:rPr>
          <w:color w:val="auto"/>
          <w:sz w:val="28"/>
          <w:szCs w:val="28"/>
        </w:rPr>
        <w:t>Паралимпийские</w:t>
      </w:r>
      <w:proofErr w:type="spellEnd"/>
      <w:r w:rsidRPr="00561269">
        <w:rPr>
          <w:color w:val="auto"/>
          <w:sz w:val="28"/>
          <w:szCs w:val="28"/>
        </w:rPr>
        <w:t xml:space="preserve"> Игры, чемпионаты мира, Европы.</w:t>
      </w:r>
    </w:p>
    <w:p w:rsidR="0070784F" w:rsidRPr="00561269" w:rsidRDefault="00DA2FDD" w:rsidP="00561269">
      <w:pPr>
        <w:pStyle w:val="13"/>
        <w:spacing w:line="276" w:lineRule="auto"/>
        <w:ind w:left="720" w:firstLine="0"/>
        <w:jc w:val="both"/>
        <w:rPr>
          <w:color w:val="auto"/>
          <w:sz w:val="28"/>
          <w:szCs w:val="28"/>
        </w:rPr>
      </w:pPr>
      <w:r w:rsidRPr="00561269">
        <w:rPr>
          <w:color w:val="auto"/>
          <w:sz w:val="28"/>
          <w:szCs w:val="28"/>
        </w:rPr>
        <w:t>Содержание перспективного плана подготовки должно быть отражено в следующем: цель многолетней подготовки, главные задачи по годам;</w:t>
      </w:r>
    </w:p>
    <w:p w:rsidR="0070784F" w:rsidRPr="00561269" w:rsidRDefault="00DA2FDD" w:rsidP="00561269">
      <w:pPr>
        <w:pStyle w:val="13"/>
        <w:spacing w:line="276" w:lineRule="auto"/>
        <w:ind w:left="720" w:firstLine="0"/>
        <w:jc w:val="both"/>
        <w:rPr>
          <w:color w:val="auto"/>
          <w:sz w:val="28"/>
          <w:szCs w:val="28"/>
        </w:rPr>
      </w:pPr>
      <w:r w:rsidRPr="00561269">
        <w:rPr>
          <w:color w:val="auto"/>
          <w:sz w:val="28"/>
          <w:szCs w:val="28"/>
        </w:rPr>
        <w:t>структура многолетнего цикла и сроки его макроциклов;</w:t>
      </w:r>
    </w:p>
    <w:p w:rsidR="0070784F" w:rsidRPr="00561269" w:rsidRDefault="00DA2FDD" w:rsidP="00561269">
      <w:pPr>
        <w:pStyle w:val="13"/>
        <w:spacing w:line="276" w:lineRule="auto"/>
        <w:ind w:left="720" w:firstLine="0"/>
        <w:jc w:val="both"/>
        <w:rPr>
          <w:color w:val="auto"/>
          <w:sz w:val="28"/>
          <w:szCs w:val="28"/>
        </w:rPr>
      </w:pPr>
      <w:r w:rsidRPr="00561269">
        <w:rPr>
          <w:color w:val="auto"/>
          <w:sz w:val="28"/>
          <w:szCs w:val="28"/>
        </w:rPr>
        <w:t>основная направленность тренировочного процесса по годам цикла;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главные соревнования и основные старты индивидуального календаря, планируемые результаты;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контрольные спортивно-тренировочные показатели по годам;</w:t>
      </w:r>
    </w:p>
    <w:p w:rsidR="0070784F" w:rsidRPr="00561269" w:rsidRDefault="00DA2FDD" w:rsidP="00561269">
      <w:pPr>
        <w:pStyle w:val="13"/>
        <w:numPr>
          <w:ilvl w:val="0"/>
          <w:numId w:val="18"/>
        </w:numPr>
        <w:tabs>
          <w:tab w:val="left" w:pos="1418"/>
        </w:tabs>
        <w:spacing w:line="276" w:lineRule="auto"/>
        <w:ind w:firstLine="720"/>
        <w:jc w:val="both"/>
        <w:rPr>
          <w:color w:val="auto"/>
          <w:sz w:val="28"/>
          <w:szCs w:val="28"/>
        </w:rPr>
      </w:pPr>
      <w:bookmarkStart w:id="379" w:name="bookmark370"/>
      <w:bookmarkEnd w:id="379"/>
      <w:r w:rsidRPr="00561269">
        <w:rPr>
          <w:color w:val="auto"/>
          <w:sz w:val="28"/>
          <w:szCs w:val="28"/>
        </w:rPr>
        <w:t>общее число тренировочных дней, занятий, дней соревнований и отдыха;</w:t>
      </w:r>
    </w:p>
    <w:p w:rsidR="0070784F" w:rsidRPr="00561269" w:rsidRDefault="00DA2FDD" w:rsidP="00561269">
      <w:pPr>
        <w:pStyle w:val="13"/>
        <w:numPr>
          <w:ilvl w:val="0"/>
          <w:numId w:val="18"/>
        </w:numPr>
        <w:tabs>
          <w:tab w:val="left" w:pos="1418"/>
        </w:tabs>
        <w:spacing w:line="276" w:lineRule="auto"/>
        <w:ind w:firstLine="720"/>
        <w:jc w:val="both"/>
        <w:rPr>
          <w:color w:val="auto"/>
          <w:sz w:val="28"/>
          <w:szCs w:val="28"/>
        </w:rPr>
      </w:pPr>
      <w:bookmarkStart w:id="380" w:name="bookmark371"/>
      <w:bookmarkEnd w:id="380"/>
      <w:r w:rsidRPr="00561269">
        <w:rPr>
          <w:color w:val="auto"/>
          <w:sz w:val="28"/>
          <w:szCs w:val="28"/>
        </w:rPr>
        <w:t>общие и специальные объемы тренировочной нагрузки;</w:t>
      </w:r>
    </w:p>
    <w:p w:rsidR="0070784F" w:rsidRPr="00561269" w:rsidRDefault="00DA2FDD" w:rsidP="00561269">
      <w:pPr>
        <w:pStyle w:val="13"/>
        <w:numPr>
          <w:ilvl w:val="0"/>
          <w:numId w:val="18"/>
        </w:numPr>
        <w:tabs>
          <w:tab w:val="left" w:pos="1418"/>
        </w:tabs>
        <w:spacing w:line="276" w:lineRule="auto"/>
        <w:ind w:firstLine="720"/>
        <w:jc w:val="both"/>
        <w:rPr>
          <w:color w:val="auto"/>
          <w:sz w:val="28"/>
          <w:szCs w:val="28"/>
        </w:rPr>
      </w:pPr>
      <w:bookmarkStart w:id="381" w:name="bookmark372"/>
      <w:bookmarkEnd w:id="381"/>
      <w:r w:rsidRPr="00561269">
        <w:rPr>
          <w:color w:val="auto"/>
          <w:sz w:val="28"/>
          <w:szCs w:val="28"/>
        </w:rPr>
        <w:t>система и сроки комплексного контроля, диспансеризации, восстановительных мероприятий;</w:t>
      </w:r>
    </w:p>
    <w:p w:rsidR="0070784F" w:rsidRPr="00561269" w:rsidRDefault="00DA2FDD" w:rsidP="00561269">
      <w:pPr>
        <w:pStyle w:val="13"/>
        <w:numPr>
          <w:ilvl w:val="0"/>
          <w:numId w:val="18"/>
        </w:numPr>
        <w:tabs>
          <w:tab w:val="left" w:pos="1418"/>
        </w:tabs>
        <w:spacing w:line="276" w:lineRule="auto"/>
        <w:ind w:firstLine="720"/>
        <w:jc w:val="both"/>
        <w:rPr>
          <w:color w:val="auto"/>
          <w:sz w:val="28"/>
          <w:szCs w:val="28"/>
        </w:rPr>
      </w:pPr>
      <w:bookmarkStart w:id="382" w:name="bookmark373"/>
      <w:bookmarkEnd w:id="382"/>
      <w:r w:rsidRPr="00561269">
        <w:rPr>
          <w:color w:val="auto"/>
          <w:sz w:val="28"/>
          <w:szCs w:val="28"/>
        </w:rPr>
        <w:t>график тренировочных сборов, мест занятий.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Определение цели и задач в индивидуальных планах должны основываться на всестороннем учете возможностей спортсмена и условий для их полного проявления. При составлении перспективного плана необходимы советы и помощь врача, постоянно наблюдающего психофизическое состояние спортсмена, подающего надежды. Очень часто причиной неудачных выступлений мастеров высокого уровня на ответственных соревнованиях бывает неспособность справиться с психологической нагрузкой. Иногда не хватает знаний, иногда умения произвольно регулировать свое психологическое состояние. Ниже приводится достаточно обширный перечень понятий, изучение которых значительно расширит знания спортсменов о психике человека. Многое уже знакомо и усвоено. Что-то нужно повторить, изучить более глубоко, усвоить. Это определят вместе каждый из спортсменов и его тренер, ибо психологическая подготовка требует серьезного и вдумчивого подхода. Расширяя и углубляя знания разделов общей психологии, необходимо особенно вдумчиво изучить вопросы самоконтроля и </w:t>
      </w:r>
      <w:proofErr w:type="spellStart"/>
      <w:r w:rsidRPr="00561269">
        <w:rPr>
          <w:color w:val="auto"/>
          <w:sz w:val="28"/>
          <w:szCs w:val="28"/>
        </w:rPr>
        <w:t>саморегуляции</w:t>
      </w:r>
      <w:proofErr w:type="spellEnd"/>
      <w:r w:rsidRPr="00561269">
        <w:rPr>
          <w:color w:val="auto"/>
          <w:sz w:val="28"/>
          <w:szCs w:val="28"/>
        </w:rPr>
        <w:t>, научиться использовать полученные знания как в повседневной жизни, тренировочной подготовке, так и на соревнованиях, когда задача спортсмена - реализовать свои возможности. Перечень знаний по психологии: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представления - их суть, виды, важнейшее из них для спортсмена-мышечные представления; характерные особенности, отличия от восприятий;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мышление - процесс обобщенного и опосредованного познания вещей и явлений, основанного на осознании связей и отношений между ними; основные мыслительные процессы; качества ума; мышление и речь, культура речи;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чувства или эмоции - переживание человек отношения к тому, что он познает и делает; чувства и сознание; физиологическая основа чувств; их влияние на психологическое состояние спортсмена, выражение чувств; основные качества чувств; настроения; чувства и деятельность; чувство долга;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воля - ее проявление в сознательных, целенаправленных действиях; действия разумные и импульсивные; волевое действие произвольно, оно направлено на преодоление внешних и внутренних препятствий; звенья волевого действия; потребности, побуждающие мотивы деятельности человека; волевые качества, воспитание воли;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общее понятие о внимании; виды внимания, свойства внимания, закон распределения внимания, борьба с отвлечением внимания; физиологические основы внимания, закон индукции нервных процессов; воспитание внимания;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навыки, их формирование; привычки;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различные типы нервной деятельности, темпераменты, осознание положительных и отрицательных сторон каждого из типов темперамента; характер, выработка умения владеть и управлять ими - важнейшая задача воспитания характера;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углубление знаний о «</w:t>
      </w:r>
      <w:proofErr w:type="spellStart"/>
      <w:r w:rsidRPr="00561269">
        <w:rPr>
          <w:color w:val="auto"/>
          <w:sz w:val="28"/>
          <w:szCs w:val="28"/>
        </w:rPr>
        <w:t>саморегуляции</w:t>
      </w:r>
      <w:proofErr w:type="spellEnd"/>
      <w:r w:rsidRPr="00561269">
        <w:rPr>
          <w:color w:val="auto"/>
          <w:sz w:val="28"/>
          <w:szCs w:val="28"/>
        </w:rPr>
        <w:t xml:space="preserve">» (произвольном изменении психологического состояния), приемах управления им; ознакомление с комплексным методом </w:t>
      </w:r>
      <w:proofErr w:type="spellStart"/>
      <w:r w:rsidRPr="00561269">
        <w:rPr>
          <w:color w:val="auto"/>
          <w:sz w:val="28"/>
          <w:szCs w:val="28"/>
        </w:rPr>
        <w:t>саморегуляции</w:t>
      </w:r>
      <w:proofErr w:type="spellEnd"/>
      <w:r w:rsidRPr="00561269">
        <w:rPr>
          <w:color w:val="auto"/>
          <w:sz w:val="28"/>
          <w:szCs w:val="28"/>
        </w:rPr>
        <w:t xml:space="preserve">, овладение приемами </w:t>
      </w:r>
      <w:proofErr w:type="spellStart"/>
      <w:r w:rsidRPr="00561269">
        <w:rPr>
          <w:color w:val="auto"/>
          <w:sz w:val="28"/>
          <w:szCs w:val="28"/>
        </w:rPr>
        <w:t>саморегуляции</w:t>
      </w:r>
      <w:proofErr w:type="spellEnd"/>
      <w:r w:rsidRPr="00561269">
        <w:rPr>
          <w:color w:val="auto"/>
          <w:sz w:val="28"/>
          <w:szCs w:val="28"/>
        </w:rPr>
        <w:t>, лежащих в основе умения реализовывать технический потенциал в условиях ответственных соревнований;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углубление знаний об утомлении, переутомлении, перетренировке;</w:t>
      </w:r>
    </w:p>
    <w:p w:rsidR="0070784F" w:rsidRPr="00561269" w:rsidRDefault="00DA2FDD" w:rsidP="00561269">
      <w:pPr>
        <w:pStyle w:val="13"/>
        <w:spacing w:after="540" w:line="276" w:lineRule="auto"/>
        <w:ind w:firstLine="720"/>
        <w:jc w:val="both"/>
        <w:rPr>
          <w:color w:val="auto"/>
          <w:sz w:val="28"/>
          <w:szCs w:val="28"/>
        </w:rPr>
      </w:pPr>
      <w:r w:rsidRPr="00561269">
        <w:rPr>
          <w:color w:val="auto"/>
          <w:sz w:val="28"/>
          <w:szCs w:val="28"/>
        </w:rPr>
        <w:t>- углубление знаний о «самоконтроле», показателях общего состояния спортсмена; умение анализировать результаты самоконтроля, на основании дневниковых данных делать выводы, при необходимости самостоятельно вносить коррективы в подготовку.</w:t>
      </w:r>
    </w:p>
    <w:p w:rsidR="0070784F" w:rsidRPr="00561269" w:rsidRDefault="00DA2FDD" w:rsidP="00561269">
      <w:pPr>
        <w:pStyle w:val="12"/>
        <w:keepNext/>
        <w:keepLines/>
        <w:numPr>
          <w:ilvl w:val="0"/>
          <w:numId w:val="19"/>
        </w:numPr>
        <w:tabs>
          <w:tab w:val="left" w:pos="298"/>
        </w:tabs>
        <w:spacing w:after="140" w:line="276" w:lineRule="auto"/>
        <w:jc w:val="both"/>
        <w:rPr>
          <w:color w:val="auto"/>
          <w:sz w:val="28"/>
          <w:szCs w:val="28"/>
        </w:rPr>
      </w:pPr>
      <w:bookmarkStart w:id="383" w:name="bookmark376"/>
      <w:bookmarkStart w:id="384" w:name="bookmark374"/>
      <w:bookmarkStart w:id="385" w:name="bookmark375"/>
      <w:bookmarkStart w:id="386" w:name="bookmark377"/>
      <w:bookmarkStart w:id="387" w:name="_Toc57286913"/>
      <w:bookmarkEnd w:id="383"/>
      <w:r w:rsidRPr="00561269">
        <w:rPr>
          <w:color w:val="auto"/>
          <w:sz w:val="28"/>
          <w:szCs w:val="28"/>
        </w:rPr>
        <w:t>СИСТЕМА КОНТРОЛЯ И ЗАЧЕТНЫЕ ТРЕБОВАНИЯ</w:t>
      </w:r>
      <w:bookmarkEnd w:id="384"/>
      <w:bookmarkEnd w:id="385"/>
      <w:bookmarkEnd w:id="386"/>
      <w:bookmarkEnd w:id="387"/>
    </w:p>
    <w:p w:rsidR="0070784F" w:rsidRPr="00561269" w:rsidRDefault="00DA2FDD" w:rsidP="00561269">
      <w:pPr>
        <w:pStyle w:val="12"/>
        <w:keepNext/>
        <w:keepLines/>
        <w:numPr>
          <w:ilvl w:val="1"/>
          <w:numId w:val="19"/>
        </w:numPr>
        <w:tabs>
          <w:tab w:val="left" w:pos="1498"/>
        </w:tabs>
        <w:spacing w:line="276" w:lineRule="auto"/>
        <w:ind w:left="220" w:firstLine="780"/>
        <w:jc w:val="both"/>
        <w:rPr>
          <w:color w:val="auto"/>
          <w:sz w:val="28"/>
          <w:szCs w:val="28"/>
        </w:rPr>
      </w:pPr>
      <w:bookmarkStart w:id="388" w:name="bookmark380"/>
      <w:bookmarkStart w:id="389" w:name="bookmark378"/>
      <w:bookmarkStart w:id="390" w:name="bookmark379"/>
      <w:bookmarkStart w:id="391" w:name="bookmark381"/>
      <w:bookmarkStart w:id="392" w:name="_Toc57286914"/>
      <w:bookmarkEnd w:id="388"/>
      <w:r w:rsidRPr="00561269">
        <w:rPr>
          <w:color w:val="auto"/>
          <w:sz w:val="28"/>
          <w:szCs w:val="28"/>
        </w:rPr>
        <w:t>Критерии подготовки лиц, проходящих спортивную подготовку на каждом этапе подготовки, с учетом возраста и влияния физических качеств и телосложения на результативность в дисциплинах по виду спорта лиц с поражением ОДА</w:t>
      </w:r>
      <w:bookmarkEnd w:id="389"/>
      <w:bookmarkEnd w:id="390"/>
      <w:bookmarkEnd w:id="391"/>
      <w:bookmarkEnd w:id="392"/>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Критерий - признак, по которому производится оценка качества деятельности. Критерием для характеристики уровня развития двигательных качеств, двигательных навыков и технического совершенства спортсменов, является основанное на педагогическом подходе тестирование двигательной подготовленности и физического состояния спортсменов, которое включает измерение и оценку </w:t>
      </w:r>
      <w:r w:rsidRPr="00561269">
        <w:rPr>
          <w:color w:val="auto"/>
          <w:sz w:val="28"/>
          <w:szCs w:val="28"/>
        </w:rPr>
        <w:lastRenderedPageBreak/>
        <w:t>результатов деятельности.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Критериями подготовки лиц, проходящих спортивную подготовку, являются физические качества, необходимые для успешного освоения и качественного выполнения упражнений.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В тренировочном процессе необходимы определенные физические качества: силовая выносливость, статическая выносливость, </w:t>
      </w:r>
      <w:proofErr w:type="spellStart"/>
      <w:r w:rsidRPr="00561269">
        <w:rPr>
          <w:color w:val="auto"/>
          <w:sz w:val="28"/>
          <w:szCs w:val="28"/>
        </w:rPr>
        <w:t>координированность</w:t>
      </w:r>
      <w:proofErr w:type="spellEnd"/>
      <w:r w:rsidRPr="00561269">
        <w:rPr>
          <w:color w:val="auto"/>
          <w:sz w:val="28"/>
          <w:szCs w:val="28"/>
        </w:rPr>
        <w:t xml:space="preserve"> (внутримышечная и двигательных действий), быстрота, ловкость.</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Сила </w:t>
      </w:r>
      <w:r w:rsidRPr="00561269">
        <w:rPr>
          <w:color w:val="auto"/>
          <w:sz w:val="28"/>
          <w:szCs w:val="28"/>
        </w:rPr>
        <w:t>- способность преодолевать внешнее сопротивление или противодействовать ему посредством мышечных напряжений.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Выносливость </w:t>
      </w:r>
      <w:r w:rsidRPr="00561269">
        <w:rPr>
          <w:color w:val="auto"/>
          <w:sz w:val="28"/>
          <w:szCs w:val="28"/>
        </w:rPr>
        <w:t>- способность противостоять физическому утомлению в процессе мышечной деятельности. Различают два вида выносливости: общую и специальную. Уровень развития выносливости оказывает наибольшее влияние на физическое состояние человека.</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Гибкость </w:t>
      </w:r>
      <w:r w:rsidRPr="00561269">
        <w:rPr>
          <w:color w:val="auto"/>
          <w:sz w:val="28"/>
          <w:szCs w:val="28"/>
        </w:rPr>
        <w:t>- способность выполнять упражнения с большой амплитудой. Гибкость зависит от эластичности мышц, связок, суставных сумок; она связана с фактором наследственности, на нее влияют возраст, регулярные занятия физическими упражнениями.</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Ловкость </w:t>
      </w:r>
      <w:r w:rsidRPr="00561269">
        <w:rPr>
          <w:color w:val="auto"/>
          <w:sz w:val="28"/>
          <w:szCs w:val="28"/>
        </w:rPr>
        <w:t>- способность быстро, точно, экономно решать двигательные задачи.</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Основным средством воспитания ловкости являются физические упражнения повышенной координационной сложности и содержащие элементы новизны.</w:t>
      </w:r>
    </w:p>
    <w:p w:rsidR="005978AF" w:rsidRPr="00561269" w:rsidRDefault="00DA2FDD" w:rsidP="00561269">
      <w:pPr>
        <w:pStyle w:val="13"/>
        <w:spacing w:after="340" w:line="276" w:lineRule="auto"/>
        <w:ind w:firstLine="720"/>
        <w:jc w:val="both"/>
        <w:rPr>
          <w:color w:val="auto"/>
          <w:sz w:val="28"/>
          <w:szCs w:val="28"/>
        </w:rPr>
      </w:pPr>
      <w:r w:rsidRPr="00561269">
        <w:rPr>
          <w:b/>
          <w:bCs/>
          <w:color w:val="auto"/>
          <w:sz w:val="28"/>
          <w:szCs w:val="28"/>
        </w:rPr>
        <w:t xml:space="preserve">Быстрота </w:t>
      </w:r>
      <w:r w:rsidRPr="00561269">
        <w:rPr>
          <w:color w:val="auto"/>
          <w:sz w:val="28"/>
          <w:szCs w:val="28"/>
        </w:rPr>
        <w:t>- комплекс функциональных свойств организма, определяющих скоростные характеристики движений, а также двигательной реакции. Средствами развития быстроты являются соревновательные специальные упражнения, выполняемые с максимальной скоростью, скоростно-силовые упражнения, подвижные и спортивные игры.</w:t>
      </w:r>
    </w:p>
    <w:p w:rsidR="0070784F" w:rsidRPr="00561269" w:rsidRDefault="00DA2FDD" w:rsidP="00561269">
      <w:pPr>
        <w:pStyle w:val="13"/>
        <w:spacing w:after="340" w:line="276" w:lineRule="auto"/>
        <w:ind w:firstLine="720"/>
        <w:jc w:val="both"/>
        <w:rPr>
          <w:color w:val="auto"/>
          <w:sz w:val="28"/>
          <w:szCs w:val="28"/>
        </w:rPr>
      </w:pPr>
      <w:r w:rsidRPr="00561269">
        <w:rPr>
          <w:color w:val="auto"/>
          <w:sz w:val="28"/>
          <w:szCs w:val="28"/>
        </w:rPr>
        <w:t>Степень влияния физических качеств и телосложения на результативность спортивной подготовки по выбранным дисциплинам вида спорта лиц с поражением ОДА отражена в таблице № 10.</w:t>
      </w:r>
    </w:p>
    <w:p w:rsidR="0070784F" w:rsidRPr="00561269" w:rsidRDefault="00DA2FDD" w:rsidP="00561269">
      <w:pPr>
        <w:pStyle w:val="13"/>
        <w:spacing w:line="276" w:lineRule="auto"/>
        <w:ind w:left="8440" w:firstLine="0"/>
        <w:jc w:val="both"/>
        <w:rPr>
          <w:color w:val="auto"/>
          <w:sz w:val="28"/>
          <w:szCs w:val="28"/>
        </w:rPr>
      </w:pPr>
      <w:r w:rsidRPr="00561269">
        <w:rPr>
          <w:color w:val="auto"/>
          <w:sz w:val="28"/>
          <w:szCs w:val="28"/>
        </w:rPr>
        <w:t>Таблица 10</w:t>
      </w:r>
    </w:p>
    <w:p w:rsidR="0070784F" w:rsidRPr="00561269" w:rsidRDefault="00DA2FDD" w:rsidP="00561269">
      <w:pPr>
        <w:pStyle w:val="13"/>
        <w:spacing w:after="260" w:line="276" w:lineRule="auto"/>
        <w:ind w:firstLine="0"/>
        <w:jc w:val="both"/>
        <w:rPr>
          <w:color w:val="auto"/>
          <w:sz w:val="28"/>
          <w:szCs w:val="28"/>
        </w:rPr>
      </w:pPr>
      <w:r w:rsidRPr="00561269">
        <w:rPr>
          <w:b/>
          <w:bCs/>
          <w:color w:val="auto"/>
          <w:sz w:val="28"/>
          <w:szCs w:val="28"/>
        </w:rPr>
        <w:t>Влияние физических качеств и телосложения на результативность</w:t>
      </w:r>
      <w:r w:rsidRPr="00561269">
        <w:rPr>
          <w:b/>
          <w:bCs/>
          <w:color w:val="auto"/>
          <w:sz w:val="28"/>
          <w:szCs w:val="28"/>
        </w:rPr>
        <w:br/>
        <w:t>в виде спорта лиц с поражением 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89"/>
        <w:gridCol w:w="4080"/>
      </w:tblGrid>
      <w:tr w:rsidR="0070784F" w:rsidRPr="00561269">
        <w:trPr>
          <w:trHeight w:hRule="exact" w:val="288"/>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Физические качества и телосложение</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Уровень влияния на отбор</w:t>
            </w:r>
          </w:p>
        </w:tc>
      </w:tr>
      <w:tr w:rsidR="0070784F" w:rsidRPr="00561269">
        <w:trPr>
          <w:trHeight w:hRule="exact" w:val="288"/>
          <w:jc w:val="center"/>
        </w:trPr>
        <w:tc>
          <w:tcPr>
            <w:tcW w:w="9869" w:type="dxa"/>
            <w:gridSpan w:val="2"/>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Дисциплина-плавание</w:t>
            </w:r>
          </w:p>
        </w:tc>
      </w:tr>
      <w:tr w:rsidR="0070784F" w:rsidRPr="00561269">
        <w:trPr>
          <w:trHeight w:hRule="exact" w:val="283"/>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Скоростные способности</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1</w:t>
            </w:r>
          </w:p>
        </w:tc>
      </w:tr>
      <w:tr w:rsidR="0070784F" w:rsidRPr="00561269">
        <w:trPr>
          <w:trHeight w:hRule="exact" w:val="288"/>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Мышечная сила</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2</w:t>
            </w:r>
          </w:p>
        </w:tc>
      </w:tr>
      <w:tr w:rsidR="0070784F" w:rsidRPr="00561269">
        <w:trPr>
          <w:trHeight w:hRule="exact" w:val="283"/>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Вестибулярная устойчивость</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1</w:t>
            </w:r>
          </w:p>
        </w:tc>
      </w:tr>
      <w:tr w:rsidR="0070784F" w:rsidRPr="00561269">
        <w:trPr>
          <w:trHeight w:hRule="exact" w:val="288"/>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Выносливость</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3</w:t>
            </w:r>
          </w:p>
        </w:tc>
      </w:tr>
      <w:tr w:rsidR="0070784F" w:rsidRPr="00561269">
        <w:trPr>
          <w:trHeight w:hRule="exact" w:val="283"/>
          <w:jc w:val="center"/>
        </w:trPr>
        <w:tc>
          <w:tcPr>
            <w:tcW w:w="5789" w:type="dxa"/>
            <w:tcBorders>
              <w:top w:val="single" w:sz="4" w:space="0" w:color="auto"/>
              <w:left w:val="single" w:sz="4" w:space="0" w:color="auto"/>
            </w:tcBorders>
            <w:shd w:val="clear" w:color="auto" w:fill="FFFFFF"/>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Гибкость</w:t>
            </w:r>
          </w:p>
        </w:tc>
        <w:tc>
          <w:tcPr>
            <w:tcW w:w="4080" w:type="dxa"/>
            <w:tcBorders>
              <w:top w:val="single" w:sz="4" w:space="0" w:color="auto"/>
              <w:left w:val="single" w:sz="4" w:space="0" w:color="auto"/>
              <w:right w:val="single" w:sz="4" w:space="0" w:color="auto"/>
            </w:tcBorders>
            <w:shd w:val="clear" w:color="auto" w:fill="FFFFFF"/>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2</w:t>
            </w:r>
          </w:p>
        </w:tc>
      </w:tr>
      <w:tr w:rsidR="0070784F" w:rsidRPr="00561269">
        <w:trPr>
          <w:trHeight w:hRule="exact" w:val="288"/>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lastRenderedPageBreak/>
              <w:t>Координационные способности</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3</w:t>
            </w:r>
          </w:p>
        </w:tc>
      </w:tr>
      <w:tr w:rsidR="0070784F" w:rsidRPr="00561269">
        <w:trPr>
          <w:trHeight w:hRule="exact" w:val="288"/>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Телосложение</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2</w:t>
            </w:r>
          </w:p>
        </w:tc>
      </w:tr>
      <w:tr w:rsidR="0070784F" w:rsidRPr="00561269">
        <w:trPr>
          <w:trHeight w:hRule="exact" w:val="288"/>
          <w:jc w:val="center"/>
        </w:trPr>
        <w:tc>
          <w:tcPr>
            <w:tcW w:w="9869" w:type="dxa"/>
            <w:gridSpan w:val="2"/>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Дисциплина-легкая атлетика (метания)</w:t>
            </w:r>
          </w:p>
        </w:tc>
      </w:tr>
      <w:tr w:rsidR="0070784F" w:rsidRPr="00561269">
        <w:trPr>
          <w:trHeight w:hRule="exact" w:val="283"/>
          <w:jc w:val="center"/>
        </w:trPr>
        <w:tc>
          <w:tcPr>
            <w:tcW w:w="5789"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Скоростные способности</w:t>
            </w:r>
          </w:p>
        </w:tc>
        <w:tc>
          <w:tcPr>
            <w:tcW w:w="4080"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3</w:t>
            </w:r>
          </w:p>
        </w:tc>
      </w:tr>
      <w:tr w:rsidR="0070784F" w:rsidRPr="00561269" w:rsidTr="00A26D12">
        <w:trPr>
          <w:trHeight w:hRule="exact" w:val="281"/>
          <w:jc w:val="center"/>
        </w:trPr>
        <w:tc>
          <w:tcPr>
            <w:tcW w:w="5789" w:type="dxa"/>
            <w:tcBorders>
              <w:top w:val="single" w:sz="4" w:space="0" w:color="auto"/>
              <w:left w:val="single" w:sz="4" w:space="0" w:color="auto"/>
              <w:bottom w:val="single" w:sz="4" w:space="0" w:color="auto"/>
            </w:tcBorders>
            <w:shd w:val="clear" w:color="auto" w:fill="FFFFFF"/>
            <w:vAlign w:val="center"/>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Мышечная сила</w:t>
            </w:r>
          </w:p>
        </w:tc>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70784F" w:rsidRPr="00561269" w:rsidRDefault="00DA2FDD" w:rsidP="00561269">
            <w:pPr>
              <w:pStyle w:val="a6"/>
              <w:spacing w:line="276" w:lineRule="auto"/>
              <w:ind w:left="1960" w:firstLine="0"/>
              <w:jc w:val="both"/>
              <w:rPr>
                <w:color w:val="auto"/>
                <w:sz w:val="28"/>
                <w:szCs w:val="28"/>
              </w:rPr>
            </w:pPr>
            <w:r w:rsidRPr="00561269">
              <w:rPr>
                <w:color w:val="auto"/>
                <w:sz w:val="28"/>
                <w:szCs w:val="28"/>
              </w:rPr>
              <w:t>3</w:t>
            </w:r>
          </w:p>
        </w:tc>
      </w:tr>
    </w:tbl>
    <w:p w:rsidR="0070784F" w:rsidRPr="00561269" w:rsidRDefault="0070784F" w:rsidP="00561269">
      <w:pPr>
        <w:spacing w:line="276" w:lineRule="auto"/>
        <w:jc w:val="both"/>
        <w:rPr>
          <w:rFonts w:ascii="Times New Roman" w:hAnsi="Times New Roman" w:cs="Times New Roman"/>
          <w:color w:val="auto"/>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84"/>
        <w:gridCol w:w="4085"/>
      </w:tblGrid>
      <w:tr w:rsidR="0070784F" w:rsidRPr="00561269">
        <w:trPr>
          <w:trHeight w:hRule="exact" w:val="293"/>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Вестибулярная устойчивость</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1</w:t>
            </w:r>
          </w:p>
        </w:tc>
      </w:tr>
      <w:tr w:rsidR="0070784F" w:rsidRPr="00561269">
        <w:trPr>
          <w:trHeight w:hRule="exact" w:val="283"/>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Выносливость</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2</w:t>
            </w:r>
          </w:p>
        </w:tc>
      </w:tr>
      <w:tr w:rsidR="0070784F" w:rsidRPr="00561269">
        <w:trPr>
          <w:trHeight w:hRule="exact" w:val="288"/>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Гибкость</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trPr>
          <w:trHeight w:hRule="exact" w:val="283"/>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Координационные способности</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trPr>
          <w:trHeight w:hRule="exact" w:val="288"/>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Телосложение</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trPr>
          <w:trHeight w:hRule="exact" w:val="288"/>
          <w:jc w:val="center"/>
        </w:trPr>
        <w:tc>
          <w:tcPr>
            <w:tcW w:w="9869" w:type="dxa"/>
            <w:gridSpan w:val="2"/>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Дисциплина-легкая атлетика (бег на короткие дистанции; прыжки)</w:t>
            </w:r>
          </w:p>
        </w:tc>
      </w:tr>
      <w:tr w:rsidR="0070784F" w:rsidRPr="00561269">
        <w:trPr>
          <w:trHeight w:hRule="exact" w:val="283"/>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Скоростные способности</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trPr>
          <w:trHeight w:hRule="exact" w:val="288"/>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Мышечная сила</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trPr>
          <w:trHeight w:hRule="exact" w:val="283"/>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Вестибулярная устойчивость</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1</w:t>
            </w:r>
          </w:p>
        </w:tc>
      </w:tr>
      <w:tr w:rsidR="0070784F" w:rsidRPr="00561269">
        <w:trPr>
          <w:trHeight w:hRule="exact" w:val="288"/>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Выносливость</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2</w:t>
            </w:r>
          </w:p>
        </w:tc>
      </w:tr>
      <w:tr w:rsidR="0070784F" w:rsidRPr="00561269">
        <w:trPr>
          <w:trHeight w:hRule="exact" w:val="283"/>
          <w:jc w:val="center"/>
        </w:trPr>
        <w:tc>
          <w:tcPr>
            <w:tcW w:w="5784" w:type="dxa"/>
            <w:tcBorders>
              <w:top w:val="single" w:sz="4" w:space="0" w:color="auto"/>
              <w:left w:val="single" w:sz="4" w:space="0" w:color="auto"/>
            </w:tcBorders>
            <w:shd w:val="clear" w:color="auto" w:fill="FFFFFF"/>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Гибкость</w:t>
            </w:r>
          </w:p>
        </w:tc>
        <w:tc>
          <w:tcPr>
            <w:tcW w:w="4085" w:type="dxa"/>
            <w:tcBorders>
              <w:top w:val="single" w:sz="4" w:space="0" w:color="auto"/>
              <w:left w:val="single" w:sz="4" w:space="0" w:color="auto"/>
              <w:right w:val="single" w:sz="4" w:space="0" w:color="auto"/>
            </w:tcBorders>
            <w:shd w:val="clear" w:color="auto" w:fill="FFFFFF"/>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2</w:t>
            </w:r>
          </w:p>
        </w:tc>
      </w:tr>
      <w:tr w:rsidR="0070784F" w:rsidRPr="00561269">
        <w:trPr>
          <w:trHeight w:hRule="exact" w:val="288"/>
          <w:jc w:val="center"/>
        </w:trPr>
        <w:tc>
          <w:tcPr>
            <w:tcW w:w="5784" w:type="dxa"/>
            <w:tcBorders>
              <w:top w:val="single" w:sz="4" w:space="0" w:color="auto"/>
              <w:lef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Координационные способности</w:t>
            </w:r>
          </w:p>
        </w:tc>
        <w:tc>
          <w:tcPr>
            <w:tcW w:w="4085" w:type="dxa"/>
            <w:tcBorders>
              <w:top w:val="single" w:sz="4" w:space="0" w:color="auto"/>
              <w:left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3</w:t>
            </w:r>
          </w:p>
        </w:tc>
      </w:tr>
      <w:tr w:rsidR="0070784F" w:rsidRPr="00561269" w:rsidTr="005978AF">
        <w:trPr>
          <w:trHeight w:hRule="exact" w:val="288"/>
          <w:jc w:val="center"/>
        </w:trPr>
        <w:tc>
          <w:tcPr>
            <w:tcW w:w="5784" w:type="dxa"/>
            <w:tcBorders>
              <w:top w:val="single" w:sz="4" w:space="0" w:color="auto"/>
              <w:left w:val="single" w:sz="4" w:space="0" w:color="auto"/>
              <w:bottom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Телосложение</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bottom"/>
          </w:tcPr>
          <w:p w:rsidR="0070784F" w:rsidRPr="00561269" w:rsidRDefault="00DA2FDD"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986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proofErr w:type="gramStart"/>
            <w:r w:rsidRPr="00561269">
              <w:rPr>
                <w:color w:val="auto"/>
                <w:sz w:val="28"/>
                <w:szCs w:val="28"/>
              </w:rPr>
              <w:t>Дисциплина  -</w:t>
            </w:r>
            <w:proofErr w:type="gramEnd"/>
            <w:r w:rsidRPr="00561269">
              <w:rPr>
                <w:color w:val="auto"/>
                <w:sz w:val="28"/>
                <w:szCs w:val="28"/>
              </w:rPr>
              <w:t xml:space="preserve"> велоспорт</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Скоростные способности</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1</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Мышечная сила</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Вестибулярная устойчивость</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1</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Выносливость</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3</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Гибкость</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Координационные способности</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3</w:t>
            </w:r>
          </w:p>
        </w:tc>
      </w:tr>
      <w:tr w:rsidR="005978AF" w:rsidRPr="00561269" w:rsidTr="006E7570">
        <w:trPr>
          <w:trHeight w:hRule="exact" w:val="288"/>
          <w:jc w:val="center"/>
        </w:trPr>
        <w:tc>
          <w:tcPr>
            <w:tcW w:w="5784" w:type="dxa"/>
            <w:tcBorders>
              <w:top w:val="single" w:sz="4" w:space="0" w:color="auto"/>
              <w:left w:val="single" w:sz="4" w:space="0" w:color="auto"/>
              <w:bottom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Телосложение</w:t>
            </w:r>
          </w:p>
        </w:tc>
        <w:tc>
          <w:tcPr>
            <w:tcW w:w="4085" w:type="dxa"/>
            <w:tcBorders>
              <w:top w:val="single" w:sz="4" w:space="0" w:color="auto"/>
              <w:left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left="1500" w:hanging="150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986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proofErr w:type="gramStart"/>
            <w:r w:rsidRPr="00561269">
              <w:rPr>
                <w:color w:val="auto"/>
                <w:sz w:val="28"/>
                <w:szCs w:val="28"/>
              </w:rPr>
              <w:t>Дисциплина  -</w:t>
            </w:r>
            <w:proofErr w:type="gramEnd"/>
            <w:r w:rsidRPr="00561269">
              <w:rPr>
                <w:color w:val="auto"/>
                <w:sz w:val="28"/>
                <w:szCs w:val="28"/>
              </w:rPr>
              <w:t xml:space="preserve"> триатлон</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Скоростные способности</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Мышечная сила</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Вестибулярная устойчивость</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Выносливость</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3</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Гибкость</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Координационные способности</w:t>
            </w:r>
          </w:p>
        </w:tc>
        <w:tc>
          <w:tcPr>
            <w:tcW w:w="4085" w:type="dxa"/>
            <w:tcBorders>
              <w:top w:val="single" w:sz="4" w:space="0" w:color="auto"/>
              <w:left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r w:rsidR="005978AF" w:rsidRPr="00561269" w:rsidTr="006E7570">
        <w:trPr>
          <w:trHeight w:hRule="exact" w:val="288"/>
          <w:jc w:val="center"/>
        </w:trPr>
        <w:tc>
          <w:tcPr>
            <w:tcW w:w="5784" w:type="dxa"/>
            <w:tcBorders>
              <w:top w:val="single" w:sz="4" w:space="0" w:color="auto"/>
              <w:left w:val="single" w:sz="4" w:space="0" w:color="auto"/>
              <w:bottom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Телосложение</w:t>
            </w:r>
          </w:p>
        </w:tc>
        <w:tc>
          <w:tcPr>
            <w:tcW w:w="4085" w:type="dxa"/>
            <w:tcBorders>
              <w:top w:val="single" w:sz="4" w:space="0" w:color="auto"/>
              <w:left w:val="single" w:sz="4" w:space="0" w:color="auto"/>
              <w:bottom w:val="single" w:sz="4" w:space="0" w:color="auto"/>
            </w:tcBorders>
            <w:shd w:val="clear" w:color="auto" w:fill="FFFFFF"/>
            <w:vAlign w:val="bottom"/>
          </w:tcPr>
          <w:p w:rsidR="005978AF" w:rsidRPr="00561269" w:rsidRDefault="005978AF" w:rsidP="00561269">
            <w:pPr>
              <w:pStyle w:val="a6"/>
              <w:spacing w:line="276" w:lineRule="auto"/>
              <w:ind w:firstLine="0"/>
              <w:jc w:val="both"/>
              <w:rPr>
                <w:color w:val="auto"/>
                <w:sz w:val="28"/>
                <w:szCs w:val="28"/>
              </w:rPr>
            </w:pPr>
            <w:r w:rsidRPr="00561269">
              <w:rPr>
                <w:color w:val="auto"/>
                <w:sz w:val="28"/>
                <w:szCs w:val="28"/>
              </w:rPr>
              <w:t>2</w:t>
            </w:r>
          </w:p>
        </w:tc>
      </w:tr>
    </w:tbl>
    <w:p w:rsidR="0070784F" w:rsidRPr="00561269" w:rsidRDefault="0070784F" w:rsidP="00561269">
      <w:pPr>
        <w:spacing w:after="519" w:line="276" w:lineRule="auto"/>
        <w:jc w:val="both"/>
        <w:rPr>
          <w:rFonts w:ascii="Times New Roman" w:hAnsi="Times New Roman" w:cs="Times New Roman"/>
          <w:color w:val="auto"/>
          <w:sz w:val="28"/>
          <w:szCs w:val="28"/>
        </w:rPr>
      </w:pP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3 - значительное влияние;</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2 - среднее влияние;</w:t>
      </w:r>
    </w:p>
    <w:p w:rsidR="0070784F" w:rsidRPr="00561269" w:rsidRDefault="00DA2FDD" w:rsidP="00561269">
      <w:pPr>
        <w:pStyle w:val="13"/>
        <w:spacing w:after="520" w:line="276" w:lineRule="auto"/>
        <w:ind w:firstLine="0"/>
        <w:jc w:val="both"/>
        <w:rPr>
          <w:color w:val="auto"/>
          <w:sz w:val="28"/>
          <w:szCs w:val="28"/>
        </w:rPr>
      </w:pPr>
      <w:r w:rsidRPr="00561269">
        <w:rPr>
          <w:color w:val="auto"/>
          <w:sz w:val="28"/>
          <w:szCs w:val="28"/>
        </w:rPr>
        <w:t>1 - незначительное влияние.</w:t>
      </w:r>
    </w:p>
    <w:p w:rsidR="0070784F" w:rsidRPr="00561269" w:rsidRDefault="00DA2FDD" w:rsidP="00561269">
      <w:pPr>
        <w:pStyle w:val="12"/>
        <w:keepNext/>
        <w:keepLines/>
        <w:numPr>
          <w:ilvl w:val="1"/>
          <w:numId w:val="19"/>
        </w:numPr>
        <w:tabs>
          <w:tab w:val="left" w:pos="1856"/>
        </w:tabs>
        <w:spacing w:line="276" w:lineRule="auto"/>
        <w:ind w:left="3040" w:hanging="1720"/>
        <w:jc w:val="both"/>
        <w:rPr>
          <w:color w:val="auto"/>
          <w:sz w:val="28"/>
          <w:szCs w:val="28"/>
        </w:rPr>
      </w:pPr>
      <w:bookmarkStart w:id="393" w:name="bookmark384"/>
      <w:bookmarkStart w:id="394" w:name="bookmark382"/>
      <w:bookmarkStart w:id="395" w:name="bookmark383"/>
      <w:bookmarkStart w:id="396" w:name="bookmark385"/>
      <w:bookmarkStart w:id="397" w:name="_Toc57286915"/>
      <w:bookmarkEnd w:id="393"/>
      <w:r w:rsidRPr="00561269">
        <w:rPr>
          <w:color w:val="auto"/>
          <w:sz w:val="28"/>
          <w:szCs w:val="28"/>
        </w:rPr>
        <w:t>Комплексы контрольных упражнений для оценки общей, специальной физической подготовки спортсменов</w:t>
      </w:r>
      <w:bookmarkEnd w:id="394"/>
      <w:bookmarkEnd w:id="395"/>
      <w:bookmarkEnd w:id="396"/>
      <w:bookmarkEnd w:id="397"/>
    </w:p>
    <w:p w:rsidR="0070784F" w:rsidRPr="00561269" w:rsidRDefault="00DA2FDD" w:rsidP="00561269">
      <w:pPr>
        <w:pStyle w:val="13"/>
        <w:spacing w:line="276" w:lineRule="auto"/>
        <w:ind w:firstLine="820"/>
        <w:jc w:val="both"/>
        <w:rPr>
          <w:color w:val="auto"/>
          <w:sz w:val="28"/>
          <w:szCs w:val="28"/>
        </w:rPr>
      </w:pPr>
      <w:r w:rsidRPr="00561269">
        <w:rPr>
          <w:color w:val="auto"/>
          <w:sz w:val="28"/>
          <w:szCs w:val="28"/>
        </w:rPr>
        <w:t>В комплекс контрольных испытаний для оценки общей и специальной физической подготовки спортсменов входят:</w:t>
      </w:r>
    </w:p>
    <w:p w:rsidR="0070784F" w:rsidRPr="00561269" w:rsidRDefault="00DA2FDD" w:rsidP="00561269">
      <w:pPr>
        <w:pStyle w:val="a4"/>
        <w:spacing w:line="276" w:lineRule="auto"/>
        <w:jc w:val="both"/>
        <w:rPr>
          <w:b/>
          <w:bCs/>
          <w:i/>
          <w:iCs/>
          <w:color w:val="auto"/>
          <w:sz w:val="28"/>
          <w:szCs w:val="28"/>
        </w:rPr>
      </w:pPr>
      <w:r w:rsidRPr="00561269">
        <w:rPr>
          <w:b/>
          <w:bCs/>
          <w:i/>
          <w:iCs/>
          <w:color w:val="auto"/>
          <w:sz w:val="28"/>
          <w:szCs w:val="28"/>
        </w:rPr>
        <w:t xml:space="preserve">На </w:t>
      </w:r>
      <w:r w:rsidR="005A1C5A" w:rsidRPr="00561269">
        <w:rPr>
          <w:b/>
          <w:bCs/>
          <w:i/>
          <w:iCs/>
          <w:color w:val="auto"/>
          <w:sz w:val="28"/>
          <w:szCs w:val="28"/>
        </w:rPr>
        <w:t>начальном</w:t>
      </w:r>
      <w:r w:rsidRPr="00561269">
        <w:rPr>
          <w:b/>
          <w:bCs/>
          <w:i/>
          <w:iCs/>
          <w:color w:val="auto"/>
          <w:sz w:val="28"/>
          <w:szCs w:val="28"/>
        </w:rPr>
        <w:t xml:space="preserve"> этапе:</w:t>
      </w:r>
    </w:p>
    <w:tbl>
      <w:tblPr>
        <w:tblOverlap w:val="never"/>
        <w:tblW w:w="10301" w:type="dxa"/>
        <w:jc w:val="center"/>
        <w:tblLayout w:type="fixed"/>
        <w:tblCellMar>
          <w:left w:w="10" w:type="dxa"/>
          <w:right w:w="10" w:type="dxa"/>
        </w:tblCellMar>
        <w:tblLook w:val="0000" w:firstRow="0" w:lastRow="0" w:firstColumn="0" w:lastColumn="0" w:noHBand="0" w:noVBand="0"/>
      </w:tblPr>
      <w:tblGrid>
        <w:gridCol w:w="2646"/>
        <w:gridCol w:w="7597"/>
        <w:gridCol w:w="22"/>
        <w:gridCol w:w="36"/>
      </w:tblGrid>
      <w:tr w:rsidR="008A2688" w:rsidRPr="00D263F4" w:rsidTr="008A2688">
        <w:trPr>
          <w:trHeight w:hRule="exact" w:val="571"/>
          <w:jc w:val="center"/>
        </w:trPr>
        <w:tc>
          <w:tcPr>
            <w:tcW w:w="2646" w:type="dxa"/>
            <w:tcBorders>
              <w:top w:val="single" w:sz="4" w:space="0" w:color="auto"/>
              <w:lef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lastRenderedPageBreak/>
              <w:t>Развиваемое физическое качество</w:t>
            </w:r>
          </w:p>
        </w:tc>
        <w:tc>
          <w:tcPr>
            <w:tcW w:w="7655" w:type="dxa"/>
            <w:gridSpan w:val="3"/>
            <w:tcBorders>
              <w:top w:val="single" w:sz="4" w:space="0" w:color="auto"/>
              <w:left w:val="single" w:sz="4" w:space="0" w:color="auto"/>
              <w:right w:val="single" w:sz="4" w:space="0" w:color="auto"/>
            </w:tcBorders>
            <w:shd w:val="clear" w:color="auto" w:fill="FFFFFF"/>
          </w:tcPr>
          <w:p w:rsidR="008A2688" w:rsidRPr="00D263F4" w:rsidRDefault="008A2688" w:rsidP="00561269">
            <w:pPr>
              <w:pStyle w:val="a6"/>
              <w:spacing w:line="276" w:lineRule="auto"/>
              <w:ind w:firstLine="0"/>
              <w:jc w:val="both"/>
              <w:rPr>
                <w:color w:val="auto"/>
              </w:rPr>
            </w:pPr>
            <w:r w:rsidRPr="00D263F4">
              <w:rPr>
                <w:color w:val="auto"/>
              </w:rPr>
              <w:t>Контрольные упражнения (тесты)*</w:t>
            </w:r>
          </w:p>
        </w:tc>
      </w:tr>
      <w:tr w:rsidR="008A2688" w:rsidRPr="00D263F4" w:rsidTr="00844714">
        <w:trPr>
          <w:gridAfter w:val="1"/>
          <w:wAfter w:w="36" w:type="dxa"/>
          <w:trHeight w:hRule="exact" w:val="562"/>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Велоспорт - трек, велоспорт - шоссе - I функциональная группа мужчины, женщины</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Быстрота</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колясках 60 м (без учета времени)</w:t>
            </w:r>
          </w:p>
        </w:tc>
      </w:tr>
      <w:tr w:rsidR="008A2688" w:rsidRPr="00D263F4" w:rsidTr="00844714">
        <w:trPr>
          <w:gridAfter w:val="1"/>
          <w:wAfter w:w="36" w:type="dxa"/>
          <w:trHeight w:hRule="exact" w:val="571"/>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580"/>
              <w:jc w:val="both"/>
              <w:rPr>
                <w:color w:val="auto"/>
              </w:rPr>
            </w:pPr>
            <w:r w:rsidRPr="00D263F4">
              <w:rPr>
                <w:color w:val="auto"/>
              </w:rPr>
              <w:t>Координация</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Прокат «змейкой» на коляске между 5 вешками (без учета времени)</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колясках 200 м (без учета времени)</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Подъем из положения сидя в упоре на руках (не менее 5 раз)</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и левой руками (не менее 4 м)</w:t>
            </w:r>
          </w:p>
        </w:tc>
      </w:tr>
      <w:tr w:rsidR="008A2688" w:rsidRPr="00D263F4" w:rsidTr="00844714">
        <w:trPr>
          <w:gridAfter w:val="1"/>
          <w:wAfter w:w="36" w:type="dxa"/>
          <w:trHeight w:hRule="exact" w:val="562"/>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Велоспорт - трек, велоспорт - шоссе - II, III функциональные группы мужчины, женщины</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Быстрота</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12 с)</w:t>
            </w:r>
          </w:p>
        </w:tc>
      </w:tr>
      <w:tr w:rsidR="008A2688" w:rsidRPr="00D263F4" w:rsidTr="00844714">
        <w:trPr>
          <w:gridAfter w:val="1"/>
          <w:wAfter w:w="36" w:type="dxa"/>
          <w:trHeight w:hRule="exact" w:val="840"/>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580"/>
              <w:jc w:val="both"/>
              <w:rPr>
                <w:color w:val="auto"/>
              </w:rPr>
            </w:pPr>
            <w:r w:rsidRPr="00D263F4">
              <w:rPr>
                <w:color w:val="auto"/>
              </w:rPr>
              <w:t>Координация</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Удержание равновесия в положении стоя на одной ноге с закрытыми глазами (не менее 5 с)</w:t>
            </w:r>
          </w:p>
        </w:tc>
      </w:tr>
      <w:tr w:rsidR="008A2688" w:rsidRPr="00D263F4" w:rsidTr="00844714">
        <w:trPr>
          <w:gridAfter w:val="1"/>
          <w:wAfter w:w="36"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left="2940" w:firstLine="20"/>
              <w:jc w:val="both"/>
              <w:rPr>
                <w:color w:val="auto"/>
              </w:rPr>
            </w:pPr>
            <w:r w:rsidRPr="00D263F4">
              <w:rPr>
                <w:color w:val="auto"/>
              </w:rPr>
              <w:t>12 минутный бег (не менее 2000 м)</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Силовая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Подъем туловища из положения лежа на спине (не менее 15 раз)</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Подъем ног из положения лежа на спине (не менее 10 раз)</w:t>
            </w:r>
          </w:p>
        </w:tc>
      </w:tr>
      <w:tr w:rsidR="008A2688" w:rsidRPr="00D263F4" w:rsidTr="00844714">
        <w:trPr>
          <w:gridAfter w:val="1"/>
          <w:wAfter w:w="36" w:type="dxa"/>
          <w:trHeight w:hRule="exact" w:val="840"/>
          <w:jc w:val="center"/>
        </w:trPr>
        <w:tc>
          <w:tcPr>
            <w:tcW w:w="2646" w:type="dxa"/>
            <w:tcBorders>
              <w:top w:val="single" w:sz="4" w:space="0" w:color="auto"/>
              <w:left w:val="single" w:sz="4" w:space="0" w:color="auto"/>
            </w:tcBorders>
            <w:shd w:val="clear" w:color="auto" w:fill="FFFFFF"/>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righ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1,50 м)</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5 раз за 20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Приседания (не менее 8 раз за 20 с)</w:t>
            </w:r>
          </w:p>
        </w:tc>
      </w:tr>
      <w:tr w:rsidR="008A2688" w:rsidRPr="00D263F4" w:rsidTr="005A1C5A">
        <w:trPr>
          <w:gridAfter w:val="1"/>
          <w:wAfter w:w="36" w:type="dxa"/>
          <w:trHeight w:hRule="exact" w:val="701"/>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I функциональная группа, мужчины</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Специальная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1000 м (не более 5 мин 25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3000 м (не более 19 мин)</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1 мин 9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1 мин 50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(не более 3 мин 30 с)</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32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6 с)</w:t>
            </w:r>
          </w:p>
        </w:tc>
      </w:tr>
      <w:tr w:rsidR="008A2688" w:rsidRPr="00D263F4" w:rsidTr="00844714">
        <w:trPr>
          <w:gridAfter w:val="1"/>
          <w:wAfter w:w="36" w:type="dxa"/>
          <w:trHeight w:hRule="exact" w:val="1114"/>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lastRenderedPageBreak/>
              <w:t>Легкая атлетика - бег на короткие дистанции, легкая атлетика - бег на средние и длинные дистанции, легкая атлетика - прыжки</w:t>
            </w:r>
          </w:p>
          <w:p w:rsidR="008A2688" w:rsidRPr="00D263F4" w:rsidRDefault="008A2688" w:rsidP="00561269">
            <w:pPr>
              <w:pStyle w:val="a6"/>
              <w:spacing w:line="276" w:lineRule="auto"/>
              <w:ind w:firstLine="0"/>
              <w:jc w:val="both"/>
              <w:rPr>
                <w:color w:val="auto"/>
              </w:rPr>
            </w:pPr>
            <w:r w:rsidRPr="00D263F4">
              <w:rPr>
                <w:color w:val="auto"/>
              </w:rPr>
              <w:t>II функциональная группа</w:t>
            </w:r>
          </w:p>
          <w:p w:rsidR="008A2688" w:rsidRPr="00D263F4" w:rsidRDefault="008A2688" w:rsidP="00561269">
            <w:pPr>
              <w:pStyle w:val="a6"/>
              <w:spacing w:line="276" w:lineRule="auto"/>
              <w:ind w:firstLine="0"/>
              <w:jc w:val="both"/>
              <w:rPr>
                <w:color w:val="auto"/>
              </w:rPr>
            </w:pPr>
            <w:r w:rsidRPr="00D263F4">
              <w:rPr>
                <w:color w:val="auto"/>
              </w:rPr>
              <w:t>мужчины</w:t>
            </w:r>
          </w:p>
        </w:tc>
      </w:tr>
      <w:tr w:rsidR="008A2688" w:rsidRPr="00D263F4" w:rsidTr="00844714">
        <w:trPr>
          <w:gridAfter w:val="1"/>
          <w:wAfter w:w="36"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Скоростная выносливость</w:t>
            </w:r>
          </w:p>
        </w:tc>
        <w:tc>
          <w:tcPr>
            <w:tcW w:w="76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12,5 с)</w:t>
            </w:r>
          </w:p>
        </w:tc>
      </w:tr>
      <w:tr w:rsidR="008A2688" w:rsidRPr="00D263F4" w:rsidTr="00844714">
        <w:trPr>
          <w:gridAfter w:val="1"/>
          <w:wAfter w:w="36"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c>
          <w:tcPr>
            <w:tcW w:w="76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r>
      <w:tr w:rsidR="008A2688" w:rsidRPr="00D263F4" w:rsidTr="00844714">
        <w:trPr>
          <w:gridAfter w:val="1"/>
          <w:wAfter w:w="36" w:type="dxa"/>
          <w:trHeight w:hRule="exact" w:val="566"/>
          <w:jc w:val="center"/>
        </w:trPr>
        <w:tc>
          <w:tcPr>
            <w:tcW w:w="2646" w:type="dxa"/>
            <w:tcBorders>
              <w:top w:val="single" w:sz="4" w:space="0" w:color="auto"/>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38 с)</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1,80 м)</w:t>
            </w:r>
          </w:p>
        </w:tc>
      </w:tr>
      <w:tr w:rsidR="008A2688" w:rsidRPr="00D263F4" w:rsidTr="00844714">
        <w:trPr>
          <w:gridAfter w:val="1"/>
          <w:wAfter w:w="36" w:type="dxa"/>
          <w:trHeight w:hRule="exact" w:val="638"/>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Тройной прыжок в длину с места (не менее 4,80 м)</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(не более 6,7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5,7 с)</w:t>
            </w:r>
          </w:p>
        </w:tc>
      </w:tr>
      <w:tr w:rsidR="008A2688" w:rsidRPr="00D263F4" w:rsidTr="00844714">
        <w:trPr>
          <w:gridAfter w:val="1"/>
          <w:wAfter w:w="36" w:type="dxa"/>
          <w:trHeight w:hRule="exact" w:val="557"/>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Специальная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1 мин 25 с)</w:t>
            </w:r>
          </w:p>
        </w:tc>
      </w:tr>
      <w:tr w:rsidR="008A2688" w:rsidRPr="00D263F4" w:rsidTr="00844714">
        <w:trPr>
          <w:gridAfter w:val="1"/>
          <w:wAfter w:w="36" w:type="dxa"/>
          <w:trHeight w:hRule="exact" w:val="557"/>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(не более 3 мин 15 с)</w:t>
            </w:r>
          </w:p>
        </w:tc>
      </w:tr>
      <w:tr w:rsidR="008A2688" w:rsidRPr="00D263F4" w:rsidTr="00844714">
        <w:trPr>
          <w:gridAfter w:val="1"/>
          <w:wAfter w:w="36" w:type="dxa"/>
          <w:trHeight w:hRule="exact" w:val="1109"/>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легкая атлетика - прыжки</w:t>
            </w:r>
          </w:p>
          <w:p w:rsidR="008A2688" w:rsidRPr="00D263F4" w:rsidRDefault="008A2688" w:rsidP="00561269">
            <w:pPr>
              <w:pStyle w:val="a6"/>
              <w:spacing w:line="276" w:lineRule="auto"/>
              <w:ind w:firstLine="0"/>
              <w:jc w:val="both"/>
              <w:rPr>
                <w:color w:val="auto"/>
              </w:rPr>
            </w:pPr>
            <w:r w:rsidRPr="00D263F4">
              <w:rPr>
                <w:color w:val="auto"/>
              </w:rPr>
              <w:t>III функциональная группа</w:t>
            </w:r>
          </w:p>
          <w:p w:rsidR="008A2688" w:rsidRPr="00D263F4" w:rsidRDefault="008A2688" w:rsidP="00561269">
            <w:pPr>
              <w:pStyle w:val="a6"/>
              <w:spacing w:line="276" w:lineRule="auto"/>
              <w:ind w:firstLine="0"/>
              <w:jc w:val="both"/>
              <w:rPr>
                <w:color w:val="auto"/>
              </w:rPr>
            </w:pPr>
            <w:r w:rsidRPr="00D263F4">
              <w:rPr>
                <w:color w:val="auto"/>
              </w:rPr>
              <w:t>мужчины</w:t>
            </w:r>
          </w:p>
        </w:tc>
      </w:tr>
      <w:tr w:rsidR="008A2688" w:rsidRPr="00D263F4" w:rsidTr="00844714">
        <w:trPr>
          <w:gridAfter w:val="1"/>
          <w:wAfter w:w="36" w:type="dxa"/>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11,5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32 с)</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1,90 м)</w:t>
            </w:r>
          </w:p>
        </w:tc>
      </w:tr>
      <w:tr w:rsidR="008A2688" w:rsidRPr="00D263F4" w:rsidTr="00844714">
        <w:trPr>
          <w:gridAfter w:val="1"/>
          <w:wAfter w:w="36" w:type="dxa"/>
          <w:trHeight w:hRule="exact" w:val="59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Тройной прыжок в длину с места (не менее 6,20 м)</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(не более 6,4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5,3 с)</w:t>
            </w:r>
          </w:p>
        </w:tc>
      </w:tr>
      <w:tr w:rsidR="008A2688" w:rsidRPr="00D263F4" w:rsidTr="00844714">
        <w:trPr>
          <w:gridAfter w:val="1"/>
          <w:wAfter w:w="36" w:type="dxa"/>
          <w:trHeight w:hRule="exact" w:val="557"/>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Специальная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1 мин 19 с)</w:t>
            </w:r>
          </w:p>
        </w:tc>
      </w:tr>
      <w:tr w:rsidR="008A2688" w:rsidRPr="00D263F4" w:rsidTr="00844714">
        <w:trPr>
          <w:gridAfter w:val="1"/>
          <w:wAfter w:w="36" w:type="dxa"/>
          <w:trHeight w:hRule="exact" w:val="557"/>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(не более 3 мин 8 с)</w:t>
            </w:r>
          </w:p>
        </w:tc>
      </w:tr>
      <w:tr w:rsidR="008A2688" w:rsidRPr="00D263F4" w:rsidTr="00844714">
        <w:trPr>
          <w:gridAfter w:val="1"/>
          <w:wAfter w:w="36" w:type="dxa"/>
          <w:trHeight w:hRule="exact" w:val="1109"/>
          <w:jc w:val="center"/>
        </w:trPr>
        <w:tc>
          <w:tcPr>
            <w:tcW w:w="10265" w:type="dxa"/>
            <w:gridSpan w:val="3"/>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w:t>
            </w:r>
          </w:p>
          <w:p w:rsidR="008A2688" w:rsidRPr="00D263F4" w:rsidRDefault="008A2688" w:rsidP="00561269">
            <w:pPr>
              <w:pStyle w:val="a6"/>
              <w:spacing w:line="276" w:lineRule="auto"/>
              <w:ind w:firstLine="0"/>
              <w:jc w:val="both"/>
              <w:rPr>
                <w:color w:val="auto"/>
              </w:rPr>
            </w:pPr>
            <w:r w:rsidRPr="00D263F4">
              <w:rPr>
                <w:color w:val="auto"/>
              </w:rPr>
              <w:t>I функциональная группа</w:t>
            </w:r>
          </w:p>
          <w:p w:rsidR="008A2688" w:rsidRPr="00D263F4" w:rsidRDefault="008A2688" w:rsidP="00561269">
            <w:pPr>
              <w:pStyle w:val="a6"/>
              <w:spacing w:line="276" w:lineRule="auto"/>
              <w:ind w:firstLine="0"/>
              <w:jc w:val="both"/>
              <w:rPr>
                <w:color w:val="auto"/>
              </w:rPr>
            </w:pPr>
            <w:r w:rsidRPr="00D263F4">
              <w:rPr>
                <w:color w:val="auto"/>
              </w:rPr>
              <w:t>женщины</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Специальная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1000 м (не более 6 мин 10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2000 м (не более 14 мин)</w:t>
            </w:r>
          </w:p>
        </w:tc>
      </w:tr>
      <w:tr w:rsidR="008A2688" w:rsidRPr="00D263F4" w:rsidTr="00844714">
        <w:trPr>
          <w:gridAfter w:val="1"/>
          <w:wAfter w:w="36"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lastRenderedPageBreak/>
              <w:t>Скоростная выносливость</w:t>
            </w: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1 мин 12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2 мин 5 с)</w:t>
            </w:r>
          </w:p>
        </w:tc>
      </w:tr>
      <w:tr w:rsidR="008A2688" w:rsidRPr="00D263F4" w:rsidTr="00844714">
        <w:trPr>
          <w:gridAfter w:val="1"/>
          <w:wAfter w:w="36"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619"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(не более 4 мин)</w:t>
            </w:r>
          </w:p>
        </w:tc>
      </w:tr>
      <w:tr w:rsidR="008A2688" w:rsidRPr="00D263F4" w:rsidTr="00844714">
        <w:trPr>
          <w:gridAfter w:val="1"/>
          <w:wAfter w:w="36"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6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40 с)</w:t>
            </w:r>
          </w:p>
        </w:tc>
      </w:tr>
      <w:tr w:rsidR="008A2688" w:rsidRPr="00D263F4" w:rsidTr="00844714">
        <w:trPr>
          <w:gridAfter w:val="1"/>
          <w:wAfter w:w="36"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c>
          <w:tcPr>
            <w:tcW w:w="76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r>
      <w:tr w:rsidR="008A2688" w:rsidRPr="00D263F4" w:rsidTr="008A2688">
        <w:trPr>
          <w:gridAfter w:val="2"/>
          <w:wAfter w:w="58" w:type="dxa"/>
          <w:trHeight w:hRule="exact" w:val="566"/>
          <w:jc w:val="center"/>
        </w:trPr>
        <w:tc>
          <w:tcPr>
            <w:tcW w:w="2646" w:type="dxa"/>
            <w:tcBorders>
              <w:top w:val="single" w:sz="4" w:space="0" w:color="auto"/>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7 с)</w:t>
            </w:r>
          </w:p>
        </w:tc>
      </w:tr>
      <w:tr w:rsidR="008A2688" w:rsidRPr="00D263F4" w:rsidTr="008A2688">
        <w:trPr>
          <w:gridAfter w:val="2"/>
          <w:wAfter w:w="58" w:type="dxa"/>
          <w:trHeight w:hRule="exact" w:val="1114"/>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легкая атлетика - прыжки</w:t>
            </w:r>
          </w:p>
          <w:p w:rsidR="008A2688" w:rsidRPr="00D263F4" w:rsidRDefault="008A2688" w:rsidP="00561269">
            <w:pPr>
              <w:pStyle w:val="a6"/>
              <w:spacing w:line="276" w:lineRule="auto"/>
              <w:ind w:firstLine="0"/>
              <w:jc w:val="both"/>
              <w:rPr>
                <w:color w:val="auto"/>
              </w:rPr>
            </w:pPr>
            <w:r w:rsidRPr="00D263F4">
              <w:rPr>
                <w:color w:val="auto"/>
              </w:rPr>
              <w:t>II функциональная группа</w:t>
            </w:r>
          </w:p>
          <w:p w:rsidR="008A2688" w:rsidRPr="00D263F4" w:rsidRDefault="008A2688" w:rsidP="00561269">
            <w:pPr>
              <w:pStyle w:val="a6"/>
              <w:spacing w:line="276" w:lineRule="auto"/>
              <w:ind w:firstLine="0"/>
              <w:jc w:val="both"/>
              <w:rPr>
                <w:color w:val="auto"/>
              </w:rPr>
            </w:pPr>
            <w:r w:rsidRPr="00D263F4">
              <w:rPr>
                <w:color w:val="auto"/>
              </w:rPr>
              <w:t>женщины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13,5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48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1 мин 37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600м (не более 3 мин 45 с)</w:t>
            </w:r>
          </w:p>
        </w:tc>
      </w:tr>
      <w:tr w:rsidR="008A2688" w:rsidRPr="00D263F4" w:rsidTr="008A2688">
        <w:trPr>
          <w:gridAfter w:val="2"/>
          <w:wAfter w:w="58" w:type="dxa"/>
          <w:trHeight w:hRule="exact" w:val="581"/>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1,65 м)</w:t>
            </w:r>
          </w:p>
        </w:tc>
      </w:tr>
      <w:tr w:rsidR="008A2688" w:rsidRPr="00D263F4" w:rsidTr="008A2688">
        <w:trPr>
          <w:gridAfter w:val="2"/>
          <w:wAfter w:w="58" w:type="dxa"/>
          <w:trHeight w:hRule="exact" w:val="581"/>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Тройной прыжок в длину с места (не менее 4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 м (не более 7,2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6,2 с)</w:t>
            </w:r>
          </w:p>
        </w:tc>
      </w:tr>
      <w:tr w:rsidR="008A2688" w:rsidRPr="00D263F4" w:rsidTr="008A2688">
        <w:trPr>
          <w:gridAfter w:val="2"/>
          <w:wAfter w:w="58" w:type="dxa"/>
          <w:trHeight w:hRule="exact" w:val="1109"/>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легкая атлетика - прыжки</w:t>
            </w:r>
          </w:p>
          <w:p w:rsidR="008A2688" w:rsidRPr="00D263F4" w:rsidRDefault="008A2688" w:rsidP="00561269">
            <w:pPr>
              <w:pStyle w:val="a6"/>
              <w:spacing w:line="276" w:lineRule="auto"/>
              <w:ind w:firstLine="0"/>
              <w:jc w:val="both"/>
              <w:rPr>
                <w:color w:val="auto"/>
              </w:rPr>
            </w:pPr>
            <w:r w:rsidRPr="00D263F4">
              <w:rPr>
                <w:color w:val="auto"/>
              </w:rPr>
              <w:t>III функциональная группа</w:t>
            </w:r>
          </w:p>
          <w:p w:rsidR="008A2688" w:rsidRPr="00D263F4" w:rsidRDefault="008A2688" w:rsidP="00561269">
            <w:pPr>
              <w:pStyle w:val="a6"/>
              <w:spacing w:line="276" w:lineRule="auto"/>
              <w:ind w:firstLine="0"/>
              <w:jc w:val="both"/>
              <w:rPr>
                <w:color w:val="auto"/>
              </w:rPr>
            </w:pPr>
            <w:r w:rsidRPr="00D263F4">
              <w:rPr>
                <w:color w:val="auto"/>
              </w:rPr>
              <w:t>женщины</w:t>
            </w:r>
          </w:p>
        </w:tc>
      </w:tr>
      <w:tr w:rsidR="008A2688" w:rsidRPr="00D263F4" w:rsidTr="008A2688">
        <w:trPr>
          <w:gridAfter w:val="2"/>
          <w:wAfter w:w="58" w:type="dxa"/>
          <w:trHeight w:hRule="exact" w:val="605"/>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Специальная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1000 м (не более 6 мин 55 с)</w:t>
            </w:r>
          </w:p>
        </w:tc>
      </w:tr>
      <w:tr w:rsidR="008A2688" w:rsidRPr="00D263F4" w:rsidTr="008A2688">
        <w:trPr>
          <w:gridAfter w:val="2"/>
          <w:wAfter w:w="58" w:type="dxa"/>
          <w:trHeight w:hRule="exact" w:val="643"/>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300 м (не более 1 мин 30 с)</w:t>
            </w:r>
          </w:p>
        </w:tc>
      </w:tr>
      <w:tr w:rsidR="008A2688" w:rsidRPr="00D263F4" w:rsidTr="008A2688">
        <w:trPr>
          <w:gridAfter w:val="2"/>
          <w:wAfter w:w="58" w:type="dxa"/>
          <w:trHeight w:hRule="exact" w:val="643"/>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(не более 3 мин 35 с)</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 м (не более 13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150 м (не более 36 с)</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1,70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Тройной прыжок в длину с места (не менее 5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(не более 7 с)</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6 с)</w:t>
            </w:r>
          </w:p>
        </w:tc>
      </w:tr>
      <w:tr w:rsidR="008A2688" w:rsidRPr="00D263F4" w:rsidTr="008A2688">
        <w:trPr>
          <w:gridAfter w:val="2"/>
          <w:wAfter w:w="58" w:type="dxa"/>
          <w:trHeight w:hRule="exact" w:val="835"/>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метания I функциональная группа мужчины</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6 раз)</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r>
      <w:tr w:rsidR="008A2688" w:rsidRPr="00D263F4" w:rsidTr="008A2688">
        <w:trPr>
          <w:gridAfter w:val="2"/>
          <w:wAfter w:w="58" w:type="dxa"/>
          <w:trHeight w:hRule="exact" w:val="840"/>
          <w:jc w:val="center"/>
        </w:trPr>
        <w:tc>
          <w:tcPr>
            <w:tcW w:w="2646" w:type="dxa"/>
            <w:vMerge w:val="restart"/>
            <w:tcBorders>
              <w:top w:val="single" w:sz="4" w:space="0" w:color="auto"/>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выпрямление рук вперёд с грифом штанги весом 5 кг (не менее 6 раз)</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5 кг (не менее 6 раз)</w:t>
            </w:r>
          </w:p>
        </w:tc>
      </w:tr>
      <w:tr w:rsidR="008A2688" w:rsidRPr="00D263F4" w:rsidTr="008A2688">
        <w:trPr>
          <w:gridAfter w:val="2"/>
          <w:wAfter w:w="58" w:type="dxa"/>
          <w:trHeight w:hRule="exact" w:val="835"/>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15 м)</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12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3,50 м)</w:t>
            </w:r>
          </w:p>
        </w:tc>
      </w:tr>
      <w:tr w:rsidR="008A2688" w:rsidRPr="00D263F4" w:rsidTr="008A2688">
        <w:trPr>
          <w:gridAfter w:val="2"/>
          <w:wAfter w:w="58" w:type="dxa"/>
          <w:trHeight w:hRule="exact" w:val="840"/>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метания II функциональная группа мужчины</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4 раз)</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1,75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6 с)</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w:t>
            </w:r>
          </w:p>
          <w:p w:rsidR="008A2688" w:rsidRPr="00D263F4" w:rsidRDefault="008A2688" w:rsidP="00561269">
            <w:pPr>
              <w:pStyle w:val="a6"/>
              <w:spacing w:line="276" w:lineRule="auto"/>
              <w:ind w:firstLine="0"/>
              <w:jc w:val="both"/>
              <w:rPr>
                <w:color w:val="auto"/>
              </w:rPr>
            </w:pPr>
            <w:r w:rsidRPr="00D263F4">
              <w:rPr>
                <w:color w:val="auto"/>
              </w:rPr>
              <w:t>(не менее 10,50 м)</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7,50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4,50 м)</w:t>
            </w:r>
          </w:p>
        </w:tc>
      </w:tr>
      <w:tr w:rsidR="008A2688" w:rsidRPr="00D263F4" w:rsidTr="008A2688">
        <w:trPr>
          <w:gridAfter w:val="2"/>
          <w:wAfter w:w="58" w:type="dxa"/>
          <w:trHeight w:hRule="exact" w:val="840"/>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метания III функциональная группа мужчины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6 раз)</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15 кг от груди (не менее 6 раз)</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lastRenderedPageBreak/>
              <w:t>Прыжок в длину с места (не менее 1,90 м)</w:t>
            </w:r>
          </w:p>
        </w:tc>
      </w:tr>
      <w:tr w:rsidR="008A2688" w:rsidRPr="00D263F4" w:rsidTr="008A2688">
        <w:trPr>
          <w:gridAfter w:val="2"/>
          <w:wAfter w:w="58" w:type="dxa"/>
          <w:trHeight w:hRule="exact" w:val="566"/>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5,5 с)</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w:t>
            </w:r>
          </w:p>
          <w:p w:rsidR="008A2688" w:rsidRPr="00D263F4" w:rsidRDefault="008A2688" w:rsidP="00561269">
            <w:pPr>
              <w:pStyle w:val="a6"/>
              <w:spacing w:line="276" w:lineRule="auto"/>
              <w:ind w:firstLine="0"/>
              <w:jc w:val="both"/>
              <w:rPr>
                <w:color w:val="auto"/>
              </w:rPr>
            </w:pPr>
            <w:r w:rsidRPr="00D263F4">
              <w:rPr>
                <w:color w:val="auto"/>
              </w:rPr>
              <w:t>(не менее 16,50 м)</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8A2688" w:rsidRPr="00D263F4" w:rsidRDefault="008A2688" w:rsidP="00561269">
            <w:pPr>
              <w:pStyle w:val="a6"/>
              <w:spacing w:line="276" w:lineRule="auto"/>
              <w:ind w:firstLine="0"/>
              <w:jc w:val="both"/>
              <w:rPr>
                <w:color w:val="auto"/>
              </w:rPr>
            </w:pPr>
            <w:r w:rsidRPr="00D263F4">
              <w:rPr>
                <w:color w:val="auto"/>
              </w:rPr>
              <w:t>(не менее 13,50 м)</w:t>
            </w:r>
          </w:p>
        </w:tc>
      </w:tr>
      <w:tr w:rsidR="008A2688" w:rsidRPr="00D263F4" w:rsidTr="008A2688">
        <w:trPr>
          <w:gridAfter w:val="2"/>
          <w:wAfter w:w="58" w:type="dxa"/>
          <w:trHeight w:hRule="exact" w:val="571"/>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5,50 м)</w:t>
            </w:r>
          </w:p>
        </w:tc>
      </w:tr>
      <w:tr w:rsidR="008A2688" w:rsidRPr="00D263F4" w:rsidTr="008A2688">
        <w:trPr>
          <w:gridAfter w:val="2"/>
          <w:wAfter w:w="58" w:type="dxa"/>
          <w:trHeight w:hRule="exact" w:val="571"/>
          <w:jc w:val="center"/>
        </w:trPr>
        <w:tc>
          <w:tcPr>
            <w:tcW w:w="2646" w:type="dxa"/>
            <w:tcBorders>
              <w:left w:val="single" w:sz="4" w:space="0" w:color="auto"/>
              <w:bottom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
        </w:tc>
      </w:tr>
      <w:tr w:rsidR="008A2688" w:rsidRPr="00D263F4" w:rsidTr="008A2688">
        <w:trPr>
          <w:gridAfter w:val="2"/>
          <w:wAfter w:w="58" w:type="dxa"/>
          <w:trHeight w:hRule="exact" w:val="840"/>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Легкая атлетика - метания I функциональная группа женщины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4 раз)</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выпрямление рук вперёд с грифом штанги весом 5 кг от груди (не менее 4 раз)</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5 кг от груди (не менее 4 раз)</w:t>
            </w:r>
          </w:p>
        </w:tc>
      </w:tr>
      <w:tr w:rsidR="008A2688" w:rsidRPr="00D263F4" w:rsidTr="008A2688">
        <w:trPr>
          <w:gridAfter w:val="2"/>
          <w:wAfter w:w="58" w:type="dxa"/>
          <w:trHeight w:hRule="exact" w:val="840"/>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13 м)</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10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2,80 м)</w:t>
            </w:r>
          </w:p>
        </w:tc>
      </w:tr>
      <w:tr w:rsidR="008A2688" w:rsidRPr="00D263F4" w:rsidTr="008A2688">
        <w:trPr>
          <w:gridAfter w:val="2"/>
          <w:wAfter w:w="58" w:type="dxa"/>
          <w:trHeight w:hRule="exact" w:val="835"/>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 xml:space="preserve">Легкая атлетика </w:t>
            </w:r>
            <w:r w:rsidR="00DC38A4" w:rsidRPr="00D263F4">
              <w:rPr>
                <w:color w:val="auto"/>
              </w:rPr>
              <w:t>–</w:t>
            </w:r>
            <w:r w:rsidRPr="00D263F4">
              <w:rPr>
                <w:color w:val="auto"/>
              </w:rPr>
              <w:t xml:space="preserve"> </w:t>
            </w:r>
            <w:r w:rsidR="00D263F4" w:rsidRPr="00D263F4">
              <w:rPr>
                <w:color w:val="auto"/>
              </w:rPr>
              <w:t>метания II</w:t>
            </w:r>
            <w:r w:rsidRPr="00D263F4">
              <w:rPr>
                <w:color w:val="auto"/>
              </w:rPr>
              <w:t xml:space="preserve"> функциональная группа женщины</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Сила</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из упора лежа (не менее 15 раз)</w:t>
            </w:r>
          </w:p>
        </w:tc>
      </w:tr>
      <w:tr w:rsidR="008A2688" w:rsidRPr="00D263F4" w:rsidTr="008A2688">
        <w:trPr>
          <w:gridAfter w:val="2"/>
          <w:wAfter w:w="58" w:type="dxa"/>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1,60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на 30 м с ходу (не более 6,5 с)</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7,50 м)</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6 м)</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2,50 м)</w:t>
            </w:r>
          </w:p>
        </w:tc>
      </w:tr>
      <w:tr w:rsidR="008A2688" w:rsidRPr="00D263F4" w:rsidTr="008A2688">
        <w:trPr>
          <w:gridAfter w:val="2"/>
          <w:wAfter w:w="58" w:type="dxa"/>
          <w:trHeight w:hRule="exact" w:val="835"/>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 xml:space="preserve">Легкая атлетика </w:t>
            </w:r>
            <w:r w:rsidR="00DC38A4" w:rsidRPr="00D263F4">
              <w:rPr>
                <w:color w:val="auto"/>
              </w:rPr>
              <w:t>–</w:t>
            </w:r>
            <w:r w:rsidRPr="00D263F4">
              <w:rPr>
                <w:color w:val="auto"/>
              </w:rPr>
              <w:t xml:space="preserve"> </w:t>
            </w:r>
            <w:r w:rsidR="00D263F4" w:rsidRPr="00D263F4">
              <w:rPr>
                <w:color w:val="auto"/>
              </w:rPr>
              <w:t>метания III</w:t>
            </w:r>
            <w:r w:rsidRPr="00D263F4">
              <w:rPr>
                <w:color w:val="auto"/>
              </w:rPr>
              <w:t xml:space="preserve"> функциональная группа женщины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lastRenderedPageBreak/>
              <w:t>Сила</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висе на перекладине (не менее 1 раза)</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15 кг от груди (не менее 4 раз)</w:t>
            </w:r>
          </w:p>
        </w:tc>
      </w:tr>
      <w:tr w:rsidR="00DC38A4"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Прыжок в длину с места (не менее 1,70 м)</w:t>
            </w:r>
          </w:p>
        </w:tc>
      </w:tr>
      <w:tr w:rsidR="00DC38A4"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Бег на 30 м с ходу (не более 6,2 с)</w:t>
            </w:r>
          </w:p>
        </w:tc>
      </w:tr>
      <w:tr w:rsidR="00DC38A4" w:rsidRPr="00D263F4" w:rsidTr="008A2688">
        <w:trPr>
          <w:gridAfter w:val="2"/>
          <w:wAfter w:w="58" w:type="dxa"/>
          <w:trHeight w:hRule="exact" w:val="850"/>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w:t>
            </w:r>
          </w:p>
          <w:p w:rsidR="00DC38A4" w:rsidRPr="00D263F4" w:rsidRDefault="00DC38A4" w:rsidP="00561269">
            <w:pPr>
              <w:pStyle w:val="a6"/>
              <w:spacing w:line="276" w:lineRule="auto"/>
              <w:ind w:firstLine="0"/>
              <w:jc w:val="both"/>
              <w:rPr>
                <w:color w:val="auto"/>
              </w:rPr>
            </w:pPr>
            <w:r w:rsidRPr="00D263F4">
              <w:rPr>
                <w:color w:val="auto"/>
              </w:rPr>
              <w:t>(не менее 12,50 м)</w:t>
            </w:r>
          </w:p>
        </w:tc>
      </w:tr>
      <w:tr w:rsidR="00DC38A4" w:rsidRPr="00D263F4" w:rsidTr="00DC38A4">
        <w:trPr>
          <w:gridAfter w:val="2"/>
          <w:wAfter w:w="58" w:type="dxa"/>
          <w:trHeight w:hRule="exact" w:val="840"/>
          <w:jc w:val="center"/>
        </w:trPr>
        <w:tc>
          <w:tcPr>
            <w:tcW w:w="2646" w:type="dxa"/>
            <w:vMerge/>
            <w:tcBorders>
              <w:left w:val="single" w:sz="4" w:space="0" w:color="auto"/>
            </w:tcBorders>
            <w:shd w:val="clear" w:color="auto" w:fill="FFFFFF"/>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10 м)</w:t>
            </w:r>
          </w:p>
        </w:tc>
      </w:tr>
      <w:tr w:rsidR="00DC38A4" w:rsidRPr="00D263F4" w:rsidTr="008A2688">
        <w:trPr>
          <w:gridAfter w:val="2"/>
          <w:wAfter w:w="58" w:type="dxa"/>
          <w:trHeight w:hRule="exact" w:val="562"/>
          <w:jc w:val="center"/>
        </w:trPr>
        <w:tc>
          <w:tcPr>
            <w:tcW w:w="2646" w:type="dxa"/>
            <w:vMerge/>
            <w:tcBorders>
              <w:left w:val="single" w:sz="4" w:space="0" w:color="auto"/>
            </w:tcBorders>
            <w:shd w:val="clear" w:color="auto" w:fill="FFFFFF"/>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3 м)</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 функциональная группа мужчины</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30 с)</w:t>
            </w:r>
          </w:p>
        </w:tc>
      </w:tr>
      <w:tr w:rsidR="008A2688" w:rsidRPr="00D263F4" w:rsidTr="008A2688">
        <w:trPr>
          <w:gridAfter w:val="2"/>
          <w:wAfter w:w="58" w:type="dxa"/>
          <w:trHeight w:hRule="exact" w:val="566"/>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8A2688" w:rsidRPr="00D263F4" w:rsidTr="008A2688">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6 кг)</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II функциональная группа мужчины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1 мин)</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200 м (без учета времени)</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1,80 м)</w:t>
            </w:r>
          </w:p>
        </w:tc>
      </w:tr>
      <w:tr w:rsidR="008A2688" w:rsidRPr="00D263F4" w:rsidTr="008A2688">
        <w:trPr>
          <w:gridAfter w:val="2"/>
          <w:wAfter w:w="58" w:type="dxa"/>
          <w:trHeight w:hRule="exact" w:val="840"/>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Сгибания-разгибания рук в упоре от гимнастической скамьи (не менее 2 раз)</w:t>
            </w:r>
          </w:p>
        </w:tc>
      </w:tr>
      <w:tr w:rsidR="008A2688" w:rsidRPr="00D263F4" w:rsidTr="008A2688">
        <w:trPr>
          <w:gridAfter w:val="2"/>
          <w:wAfter w:w="58" w:type="dxa"/>
          <w:trHeight w:hRule="exact" w:val="706"/>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8 кг)</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0,40 м)</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III функциональная группа мужчины</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1 мин)</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600 м (без учета времени)</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8A2688" w:rsidRPr="00D263F4" w:rsidTr="008A2688">
        <w:trPr>
          <w:gridAfter w:val="2"/>
          <w:wAfter w:w="58" w:type="dxa"/>
          <w:trHeight w:hRule="exact" w:val="566"/>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8A2688" w:rsidRPr="00D263F4" w:rsidTr="008A2688">
        <w:trPr>
          <w:gridAfter w:val="2"/>
          <w:wAfter w:w="58" w:type="dxa"/>
          <w:trHeight w:hRule="exact" w:val="835"/>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4 раз)</w:t>
            </w:r>
          </w:p>
        </w:tc>
      </w:tr>
      <w:tr w:rsidR="008A2688" w:rsidRPr="00D263F4" w:rsidTr="008A2688">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tcPr>
          <w:p w:rsidR="008A2688" w:rsidRPr="00D263F4" w:rsidRDefault="008A2688" w:rsidP="00561269">
            <w:pPr>
              <w:pStyle w:val="a6"/>
              <w:spacing w:before="120"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10 кг)</w:t>
            </w:r>
          </w:p>
        </w:tc>
      </w:tr>
      <w:tr w:rsidR="008A2688" w:rsidRPr="00D263F4" w:rsidTr="008A2688">
        <w:trPr>
          <w:gridAfter w:val="2"/>
          <w:wAfter w:w="58" w:type="dxa"/>
          <w:trHeight w:hRule="exact" w:val="562"/>
          <w:jc w:val="center"/>
        </w:trPr>
        <w:tc>
          <w:tcPr>
            <w:tcW w:w="2646" w:type="dxa"/>
            <w:vMerge/>
            <w:tcBorders>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0,50 м)</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 функциональная группа женщины</w:t>
            </w:r>
          </w:p>
        </w:tc>
      </w:tr>
      <w:tr w:rsidR="008A2688" w:rsidRPr="00D263F4" w:rsidTr="008A2688">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20 с)</w:t>
            </w:r>
          </w:p>
        </w:tc>
      </w:tr>
      <w:tr w:rsidR="008A2688" w:rsidRPr="00D263F4" w:rsidTr="008A2688">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3 раз)</w:t>
            </w:r>
          </w:p>
        </w:tc>
      </w:tr>
      <w:tr w:rsidR="008A2688" w:rsidRPr="00D263F4" w:rsidTr="008A2688">
        <w:trPr>
          <w:gridAfter w:val="2"/>
          <w:wAfter w:w="58" w:type="dxa"/>
          <w:trHeight w:hRule="exact" w:val="566"/>
          <w:jc w:val="center"/>
        </w:trPr>
        <w:tc>
          <w:tcPr>
            <w:tcW w:w="2646" w:type="dxa"/>
            <w:tcBorders>
              <w:top w:val="single" w:sz="4" w:space="0" w:color="auto"/>
              <w:lef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3 кг)</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II функциональная группа женщины</w:t>
            </w:r>
          </w:p>
        </w:tc>
      </w:tr>
      <w:tr w:rsidR="008A2688" w:rsidRPr="00D263F4" w:rsidTr="008A2688">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45 с)</w:t>
            </w:r>
          </w:p>
        </w:tc>
      </w:tr>
      <w:tr w:rsidR="008A2688" w:rsidRPr="00D263F4" w:rsidTr="00844714">
        <w:trPr>
          <w:gridAfter w:val="2"/>
          <w:wAfter w:w="58" w:type="dxa"/>
          <w:trHeight w:hRule="exact" w:val="566"/>
          <w:jc w:val="center"/>
        </w:trPr>
        <w:tc>
          <w:tcPr>
            <w:tcW w:w="2646" w:type="dxa"/>
            <w:tcBorders>
              <w:top w:val="single" w:sz="4" w:space="0" w:color="auto"/>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200 м (без учета времени)</w:t>
            </w:r>
          </w:p>
        </w:tc>
      </w:tr>
      <w:tr w:rsidR="008A2688" w:rsidRPr="00D263F4" w:rsidTr="0084471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8A2688" w:rsidRPr="00D263F4" w:rsidTr="00844714">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1,50 м)</w:t>
            </w:r>
          </w:p>
        </w:tc>
      </w:tr>
      <w:tr w:rsidR="008A2688" w:rsidRPr="00D263F4" w:rsidTr="0084471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tcPr>
          <w:p w:rsidR="008A2688" w:rsidRPr="00D263F4" w:rsidRDefault="008A2688" w:rsidP="00561269">
            <w:pPr>
              <w:pStyle w:val="a6"/>
              <w:spacing w:before="120"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4 кг)</w:t>
            </w:r>
          </w:p>
        </w:tc>
      </w:tr>
      <w:tr w:rsidR="008A2688" w:rsidRPr="00D263F4" w:rsidTr="00844714">
        <w:trPr>
          <w:gridAfter w:val="2"/>
          <w:wAfter w:w="58" w:type="dxa"/>
          <w:trHeight w:hRule="exact" w:val="562"/>
          <w:jc w:val="center"/>
        </w:trPr>
        <w:tc>
          <w:tcPr>
            <w:tcW w:w="2646" w:type="dxa"/>
            <w:vMerge/>
            <w:tcBorders>
              <w:left w:val="single" w:sz="4" w:space="0" w:color="auto"/>
            </w:tcBorders>
            <w:shd w:val="clear" w:color="auto" w:fill="FFFFFF"/>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0,35 м)</w:t>
            </w:r>
          </w:p>
        </w:tc>
      </w:tr>
      <w:tr w:rsidR="008A2688" w:rsidRPr="00D263F4" w:rsidTr="008A2688">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Плавание - III функциональная группа женщины</w:t>
            </w:r>
          </w:p>
        </w:tc>
      </w:tr>
      <w:tr w:rsidR="008A2688" w:rsidRPr="00D263F4" w:rsidTr="0084471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Маховые движения рук в положении лежа на спине (не менее 60 с)</w:t>
            </w:r>
          </w:p>
        </w:tc>
      </w:tr>
      <w:tr w:rsidR="008A2688" w:rsidRPr="00D263F4" w:rsidTr="00844714">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Бег 400 м (без времени)</w:t>
            </w:r>
          </w:p>
        </w:tc>
      </w:tr>
      <w:tr w:rsidR="008A2688" w:rsidRPr="00D263F4" w:rsidTr="0084471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8A2688" w:rsidRPr="00D263F4" w:rsidRDefault="008A2688"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8A2688" w:rsidRPr="00D263F4" w:rsidTr="00844714">
        <w:trPr>
          <w:gridAfter w:val="2"/>
          <w:wAfter w:w="58" w:type="dxa"/>
          <w:trHeight w:hRule="exact" w:val="562"/>
          <w:jc w:val="center"/>
        </w:trPr>
        <w:tc>
          <w:tcPr>
            <w:tcW w:w="2646" w:type="dxa"/>
            <w:vMerge/>
            <w:tcBorders>
              <w:left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8A2688" w:rsidRPr="00D263F4" w:rsidTr="00844714">
        <w:trPr>
          <w:gridAfter w:val="2"/>
          <w:wAfter w:w="58" w:type="dxa"/>
          <w:trHeight w:hRule="exact" w:val="840"/>
          <w:jc w:val="center"/>
        </w:trPr>
        <w:tc>
          <w:tcPr>
            <w:tcW w:w="2646" w:type="dxa"/>
            <w:vMerge/>
            <w:tcBorders>
              <w:left w:val="single" w:sz="4" w:space="0" w:color="auto"/>
              <w:bottom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2 раз)</w:t>
            </w:r>
          </w:p>
        </w:tc>
      </w:tr>
      <w:tr w:rsidR="008A2688" w:rsidRPr="00D263F4" w:rsidTr="00844714">
        <w:trPr>
          <w:gridAfter w:val="2"/>
          <w:wAfter w:w="58" w:type="dxa"/>
          <w:trHeight w:hRule="exact" w:val="562"/>
          <w:jc w:val="center"/>
        </w:trPr>
        <w:tc>
          <w:tcPr>
            <w:tcW w:w="2646" w:type="dxa"/>
            <w:vMerge w:val="restart"/>
            <w:tcBorders>
              <w:top w:val="single" w:sz="4" w:space="0" w:color="auto"/>
              <w:left w:val="single" w:sz="4" w:space="0" w:color="auto"/>
              <w:bottom w:val="single" w:sz="4" w:space="0" w:color="auto"/>
            </w:tcBorders>
            <w:shd w:val="clear" w:color="auto" w:fill="FFFFFF"/>
            <w:vAlign w:val="center"/>
          </w:tcPr>
          <w:p w:rsidR="008A2688" w:rsidRPr="00D263F4" w:rsidRDefault="008A2688"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Жим гантелей в положении лежа на спине (не менее 5 кг)</w:t>
            </w:r>
          </w:p>
        </w:tc>
      </w:tr>
      <w:tr w:rsidR="008A2688" w:rsidRPr="00D263F4" w:rsidTr="00844714">
        <w:trPr>
          <w:gridAfter w:val="2"/>
          <w:wAfter w:w="58" w:type="dxa"/>
          <w:trHeight w:hRule="exact" w:val="562"/>
          <w:jc w:val="center"/>
        </w:trPr>
        <w:tc>
          <w:tcPr>
            <w:tcW w:w="2646" w:type="dxa"/>
            <w:vMerge/>
            <w:tcBorders>
              <w:top w:val="single" w:sz="4" w:space="0" w:color="auto"/>
              <w:left w:val="single" w:sz="4" w:space="0" w:color="auto"/>
              <w:bottom w:val="single" w:sz="4" w:space="0" w:color="auto"/>
            </w:tcBorders>
            <w:shd w:val="clear" w:color="auto" w:fill="FFFFFF"/>
            <w:vAlign w:val="center"/>
          </w:tcPr>
          <w:p w:rsidR="008A2688" w:rsidRPr="00D263F4" w:rsidRDefault="008A2688"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8A2688" w:rsidRPr="00D263F4" w:rsidRDefault="008A2688" w:rsidP="00561269">
            <w:pPr>
              <w:pStyle w:val="a6"/>
              <w:spacing w:line="276" w:lineRule="auto"/>
              <w:ind w:firstLine="0"/>
              <w:jc w:val="both"/>
              <w:rPr>
                <w:color w:val="auto"/>
              </w:rPr>
            </w:pPr>
            <w:r w:rsidRPr="00D263F4">
              <w:rPr>
                <w:color w:val="auto"/>
              </w:rPr>
              <w:t>Прыжок в длину с места (не менее 0,45 м)</w:t>
            </w:r>
          </w:p>
        </w:tc>
      </w:tr>
      <w:tr w:rsidR="00844714" w:rsidRPr="00D263F4" w:rsidTr="006E7570">
        <w:trPr>
          <w:gridAfter w:val="2"/>
          <w:wAfter w:w="58" w:type="dxa"/>
          <w:trHeight w:hRule="exact" w:val="562"/>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44714" w:rsidRPr="00D263F4" w:rsidRDefault="00D263F4" w:rsidP="00561269">
            <w:pPr>
              <w:pStyle w:val="a6"/>
              <w:spacing w:line="276" w:lineRule="auto"/>
              <w:ind w:firstLine="0"/>
              <w:jc w:val="both"/>
              <w:rPr>
                <w:color w:val="auto"/>
              </w:rPr>
            </w:pPr>
            <w:r w:rsidRPr="00D263F4">
              <w:rPr>
                <w:color w:val="auto"/>
              </w:rPr>
              <w:t>Триатлон -</w:t>
            </w:r>
            <w:r w:rsidR="00DC38A4" w:rsidRPr="00D263F4">
              <w:rPr>
                <w:color w:val="auto"/>
              </w:rPr>
              <w:t xml:space="preserve"> I функциональная группа мужчины</w:t>
            </w:r>
          </w:p>
        </w:tc>
      </w:tr>
      <w:tr w:rsidR="00DC38A4" w:rsidRPr="00D263F4" w:rsidTr="00DC38A4">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lastRenderedPageBreak/>
              <w:t>Выносливость, координация</w:t>
            </w: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30 с)</w:t>
            </w:r>
          </w:p>
        </w:tc>
      </w:tr>
      <w:tr w:rsidR="00DC38A4" w:rsidRPr="00D263F4" w:rsidTr="00DC38A4">
        <w:trPr>
          <w:gridAfter w:val="2"/>
          <w:wAfter w:w="58" w:type="dxa"/>
          <w:trHeight w:hRule="exact" w:val="566"/>
          <w:jc w:val="center"/>
        </w:trPr>
        <w:tc>
          <w:tcPr>
            <w:tcW w:w="2646" w:type="dxa"/>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DC38A4" w:rsidRPr="00D263F4" w:rsidTr="00DC38A4">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6 кг)</w:t>
            </w:r>
          </w:p>
        </w:tc>
      </w:tr>
      <w:tr w:rsidR="00DC38A4" w:rsidRPr="00D263F4" w:rsidTr="00DC38A4">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Триатлон - II функциональная группа мужчины</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1 мин)</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Бег 200 м (без учета времени)</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1,80 м)</w:t>
            </w:r>
          </w:p>
        </w:tc>
      </w:tr>
      <w:tr w:rsidR="00DC38A4" w:rsidRPr="00D263F4" w:rsidTr="00DC38A4">
        <w:trPr>
          <w:gridAfter w:val="2"/>
          <w:wAfter w:w="58" w:type="dxa"/>
          <w:trHeight w:hRule="exact" w:val="840"/>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Сгибания-разгибания рук в упоре от гимнастической скамьи (не менее 2 раз)</w:t>
            </w:r>
          </w:p>
        </w:tc>
      </w:tr>
      <w:tr w:rsidR="00DC38A4" w:rsidRPr="00D263F4" w:rsidTr="00DC38A4">
        <w:trPr>
          <w:gridAfter w:val="2"/>
          <w:wAfter w:w="58" w:type="dxa"/>
          <w:trHeight w:hRule="exact" w:val="706"/>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8 кг)</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Прыжок в длину с места (не менее 0,40 м)</w:t>
            </w:r>
          </w:p>
        </w:tc>
      </w:tr>
      <w:tr w:rsidR="00DC38A4" w:rsidRPr="00D263F4" w:rsidTr="00DC38A4">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Триатлон - III функциональная группа мужчины</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1 мин)</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Бег 600 м (без учета времени)</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DC38A4" w:rsidRPr="00D263F4" w:rsidTr="00DC38A4">
        <w:trPr>
          <w:gridAfter w:val="2"/>
          <w:wAfter w:w="58" w:type="dxa"/>
          <w:trHeight w:hRule="exact" w:val="566"/>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DC38A4" w:rsidRPr="00D263F4" w:rsidTr="00DC38A4">
        <w:trPr>
          <w:gridAfter w:val="2"/>
          <w:wAfter w:w="58" w:type="dxa"/>
          <w:trHeight w:hRule="exact" w:val="835"/>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4 раз)</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tcPr>
          <w:p w:rsidR="00DC38A4" w:rsidRPr="00D263F4" w:rsidRDefault="00DC38A4" w:rsidP="00561269">
            <w:pPr>
              <w:pStyle w:val="a6"/>
              <w:spacing w:before="120"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10 кг)</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Прыжок в длину с места (не менее 0,50 м)</w:t>
            </w:r>
          </w:p>
        </w:tc>
      </w:tr>
      <w:tr w:rsidR="00DC38A4" w:rsidRPr="00D263F4" w:rsidTr="00DC38A4">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Триатлон - I функциональная группа женщины</w:t>
            </w:r>
          </w:p>
        </w:tc>
      </w:tr>
      <w:tr w:rsidR="00DC38A4" w:rsidRPr="00D263F4" w:rsidTr="00DC38A4">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20 с)</w:t>
            </w:r>
          </w:p>
        </w:tc>
      </w:tr>
      <w:tr w:rsidR="00DC38A4" w:rsidRPr="00D263F4" w:rsidTr="00DC38A4">
        <w:trPr>
          <w:gridAfter w:val="2"/>
          <w:wAfter w:w="58" w:type="dxa"/>
          <w:trHeight w:hRule="exact" w:val="562"/>
          <w:jc w:val="center"/>
        </w:trPr>
        <w:tc>
          <w:tcPr>
            <w:tcW w:w="2646" w:type="dxa"/>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3 раз)</w:t>
            </w:r>
          </w:p>
        </w:tc>
      </w:tr>
      <w:tr w:rsidR="00DC38A4" w:rsidRPr="00D263F4" w:rsidTr="00DC38A4">
        <w:trPr>
          <w:gridAfter w:val="2"/>
          <w:wAfter w:w="58" w:type="dxa"/>
          <w:trHeight w:hRule="exact" w:val="566"/>
          <w:jc w:val="center"/>
        </w:trPr>
        <w:tc>
          <w:tcPr>
            <w:tcW w:w="2646" w:type="dxa"/>
            <w:tcBorders>
              <w:top w:val="single" w:sz="4" w:space="0" w:color="auto"/>
              <w:lef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3 кг)</w:t>
            </w:r>
          </w:p>
        </w:tc>
      </w:tr>
      <w:tr w:rsidR="00DC38A4" w:rsidRPr="00D263F4" w:rsidTr="00DC38A4">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Триатлон - II функциональная группа женщины</w:t>
            </w:r>
          </w:p>
        </w:tc>
      </w:tr>
      <w:tr w:rsidR="00DC38A4" w:rsidRPr="00D263F4" w:rsidTr="00DC38A4">
        <w:trPr>
          <w:gridAfter w:val="2"/>
          <w:wAfter w:w="58" w:type="dxa"/>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lastRenderedPageBreak/>
              <w:t>Выносливость, координация</w:t>
            </w: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45 с)</w:t>
            </w:r>
          </w:p>
        </w:tc>
      </w:tr>
      <w:tr w:rsidR="00DC38A4" w:rsidRPr="00D263F4" w:rsidTr="00DC38A4">
        <w:trPr>
          <w:gridAfter w:val="2"/>
          <w:wAfter w:w="58" w:type="dxa"/>
          <w:trHeight w:hRule="exact" w:val="566"/>
          <w:jc w:val="center"/>
        </w:trPr>
        <w:tc>
          <w:tcPr>
            <w:tcW w:w="2646" w:type="dxa"/>
            <w:tcBorders>
              <w:top w:val="single" w:sz="4" w:space="0" w:color="auto"/>
              <w:left w:val="single" w:sz="4" w:space="0" w:color="auto"/>
            </w:tcBorders>
            <w:shd w:val="clear" w:color="auto" w:fill="FFFFFF"/>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Бег 200 м (без учета времени)</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1,50 м)</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tcPr>
          <w:p w:rsidR="00DC38A4" w:rsidRPr="00D263F4" w:rsidRDefault="00DC38A4" w:rsidP="00561269">
            <w:pPr>
              <w:pStyle w:val="a6"/>
              <w:spacing w:before="120"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4 кг)</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Прыжок в длину с места (не менее 0,35 м)</w:t>
            </w:r>
          </w:p>
        </w:tc>
      </w:tr>
      <w:tr w:rsidR="00DC38A4" w:rsidRPr="00D263F4" w:rsidTr="00DC38A4">
        <w:trPr>
          <w:gridAfter w:val="2"/>
          <w:wAfter w:w="58" w:type="dxa"/>
          <w:trHeight w:hRule="exact" w:val="562"/>
          <w:jc w:val="center"/>
        </w:trPr>
        <w:tc>
          <w:tcPr>
            <w:tcW w:w="10243" w:type="dxa"/>
            <w:gridSpan w:val="2"/>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Триатлон - III функциональная группа женщины</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Выносливость, координация</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Маховые движения рук в положении лежа на спине (не менее 60 с)</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Бег 400 м (без времени)</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DC38A4" w:rsidRPr="00D263F4" w:rsidRDefault="00DC38A4" w:rsidP="00561269">
            <w:pPr>
              <w:pStyle w:val="a6"/>
              <w:spacing w:line="276" w:lineRule="auto"/>
              <w:ind w:firstLine="140"/>
              <w:jc w:val="both"/>
              <w:rPr>
                <w:color w:val="auto"/>
              </w:rPr>
            </w:pPr>
            <w:r w:rsidRPr="00D263F4">
              <w:rPr>
                <w:color w:val="auto"/>
              </w:rPr>
              <w:t>Силовая выносливость</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DC38A4" w:rsidRPr="00D263F4" w:rsidTr="00DC38A4">
        <w:trPr>
          <w:gridAfter w:val="2"/>
          <w:wAfter w:w="58" w:type="dxa"/>
          <w:trHeight w:hRule="exact" w:val="562"/>
          <w:jc w:val="center"/>
        </w:trPr>
        <w:tc>
          <w:tcPr>
            <w:tcW w:w="2646" w:type="dxa"/>
            <w:vMerge/>
            <w:tcBorders>
              <w:left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DC38A4" w:rsidRPr="00D263F4" w:rsidTr="00DC38A4">
        <w:trPr>
          <w:gridAfter w:val="2"/>
          <w:wAfter w:w="58" w:type="dxa"/>
          <w:trHeight w:hRule="exact" w:val="840"/>
          <w:jc w:val="center"/>
        </w:trPr>
        <w:tc>
          <w:tcPr>
            <w:tcW w:w="2646" w:type="dxa"/>
            <w:vMerge/>
            <w:tcBorders>
              <w:left w:val="single" w:sz="4" w:space="0" w:color="auto"/>
              <w:bottom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2 раз)</w:t>
            </w:r>
          </w:p>
        </w:tc>
      </w:tr>
      <w:tr w:rsidR="00DC38A4" w:rsidRPr="00D263F4" w:rsidTr="00DC38A4">
        <w:trPr>
          <w:gridAfter w:val="2"/>
          <w:wAfter w:w="58" w:type="dxa"/>
          <w:trHeight w:hRule="exact" w:val="562"/>
          <w:jc w:val="center"/>
        </w:trPr>
        <w:tc>
          <w:tcPr>
            <w:tcW w:w="2646" w:type="dxa"/>
            <w:vMerge w:val="restart"/>
            <w:tcBorders>
              <w:top w:val="single" w:sz="4" w:space="0" w:color="auto"/>
              <w:left w:val="single" w:sz="4" w:space="0" w:color="auto"/>
              <w:bottom w:val="single" w:sz="4" w:space="0" w:color="auto"/>
            </w:tcBorders>
            <w:shd w:val="clear" w:color="auto" w:fill="FFFFFF"/>
            <w:vAlign w:val="center"/>
          </w:tcPr>
          <w:p w:rsidR="00DC38A4" w:rsidRPr="00D263F4" w:rsidRDefault="00DC38A4" w:rsidP="00561269">
            <w:pPr>
              <w:pStyle w:val="a6"/>
              <w:spacing w:line="276" w:lineRule="auto"/>
              <w:ind w:firstLine="0"/>
              <w:jc w:val="both"/>
              <w:rPr>
                <w:color w:val="auto"/>
              </w:rPr>
            </w:pPr>
            <w:r w:rsidRPr="00D263F4">
              <w:rPr>
                <w:color w:val="auto"/>
              </w:rPr>
              <w:t>Скоростно-силовые способности</w:t>
            </w:r>
          </w:p>
        </w:tc>
        <w:tc>
          <w:tcPr>
            <w:tcW w:w="7597" w:type="dxa"/>
            <w:tcBorders>
              <w:top w:val="single" w:sz="4" w:space="0" w:color="auto"/>
              <w:left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Жим гантелей в положении лежа на спине (не менее 5 кг)</w:t>
            </w:r>
          </w:p>
        </w:tc>
      </w:tr>
      <w:tr w:rsidR="00DC38A4" w:rsidRPr="00D263F4" w:rsidTr="00DC38A4">
        <w:trPr>
          <w:gridAfter w:val="2"/>
          <w:wAfter w:w="58" w:type="dxa"/>
          <w:trHeight w:hRule="exact" w:val="562"/>
          <w:jc w:val="center"/>
        </w:trPr>
        <w:tc>
          <w:tcPr>
            <w:tcW w:w="2646" w:type="dxa"/>
            <w:vMerge/>
            <w:tcBorders>
              <w:top w:val="single" w:sz="4" w:space="0" w:color="auto"/>
              <w:left w:val="single" w:sz="4" w:space="0" w:color="auto"/>
              <w:bottom w:val="single" w:sz="4" w:space="0" w:color="auto"/>
            </w:tcBorders>
            <w:shd w:val="clear" w:color="auto" w:fill="FFFFFF"/>
            <w:vAlign w:val="center"/>
          </w:tcPr>
          <w:p w:rsidR="00DC38A4" w:rsidRPr="00D263F4" w:rsidRDefault="00DC38A4" w:rsidP="00561269">
            <w:pPr>
              <w:spacing w:line="276" w:lineRule="auto"/>
              <w:jc w:val="both"/>
              <w:rPr>
                <w:rFonts w:ascii="Times New Roman" w:hAnsi="Times New Roman" w:cs="Times New Roman"/>
                <w:color w:val="auto"/>
              </w:rPr>
            </w:pPr>
          </w:p>
        </w:tc>
        <w:tc>
          <w:tcPr>
            <w:tcW w:w="7597" w:type="dxa"/>
            <w:tcBorders>
              <w:top w:val="single" w:sz="4" w:space="0" w:color="auto"/>
              <w:left w:val="single" w:sz="4" w:space="0" w:color="auto"/>
              <w:bottom w:val="single" w:sz="4" w:space="0" w:color="auto"/>
              <w:right w:val="single" w:sz="4" w:space="0" w:color="auto"/>
            </w:tcBorders>
            <w:shd w:val="clear" w:color="auto" w:fill="FFFFFF"/>
            <w:vAlign w:val="bottom"/>
          </w:tcPr>
          <w:p w:rsidR="00DC38A4" w:rsidRPr="00D263F4" w:rsidRDefault="00DC38A4" w:rsidP="00561269">
            <w:pPr>
              <w:pStyle w:val="a6"/>
              <w:spacing w:line="276" w:lineRule="auto"/>
              <w:ind w:firstLine="0"/>
              <w:jc w:val="both"/>
              <w:rPr>
                <w:color w:val="auto"/>
              </w:rPr>
            </w:pPr>
            <w:r w:rsidRPr="00D263F4">
              <w:rPr>
                <w:color w:val="auto"/>
              </w:rPr>
              <w:t>Прыжок в длину с места (не менее 0,45 м)</w:t>
            </w:r>
          </w:p>
        </w:tc>
      </w:tr>
    </w:tbl>
    <w:p w:rsidR="00A26D12" w:rsidRPr="00D263F4" w:rsidRDefault="00A26D12" w:rsidP="00561269">
      <w:pPr>
        <w:spacing w:line="276" w:lineRule="auto"/>
        <w:jc w:val="both"/>
        <w:rPr>
          <w:rFonts w:ascii="Times New Roman" w:hAnsi="Times New Roman" w:cs="Times New Roman"/>
          <w:color w:val="auto"/>
        </w:rPr>
      </w:pPr>
    </w:p>
    <w:p w:rsidR="0070784F" w:rsidRPr="00D263F4" w:rsidRDefault="00DA2FDD" w:rsidP="00561269">
      <w:pPr>
        <w:spacing w:line="276" w:lineRule="auto"/>
        <w:jc w:val="both"/>
        <w:rPr>
          <w:rFonts w:ascii="Times New Roman" w:hAnsi="Times New Roman" w:cs="Times New Roman"/>
          <w:color w:val="auto"/>
        </w:rPr>
      </w:pPr>
      <w:r w:rsidRPr="00D263F4">
        <w:rPr>
          <w:rFonts w:ascii="Times New Roman" w:hAnsi="Times New Roman" w:cs="Times New Roman"/>
          <w:color w:val="auto"/>
        </w:rPr>
        <w:br w:type="page"/>
      </w:r>
    </w:p>
    <w:p w:rsidR="005A1C5A" w:rsidRPr="00561269" w:rsidRDefault="00DA2FDD" w:rsidP="00561269">
      <w:pPr>
        <w:pStyle w:val="a4"/>
        <w:spacing w:line="276" w:lineRule="auto"/>
        <w:ind w:left="677"/>
        <w:jc w:val="both"/>
        <w:rPr>
          <w:b/>
          <w:bCs/>
          <w:i/>
          <w:iCs/>
          <w:color w:val="auto"/>
          <w:sz w:val="28"/>
          <w:szCs w:val="28"/>
        </w:rPr>
      </w:pPr>
      <w:r w:rsidRPr="00561269">
        <w:rPr>
          <w:b/>
          <w:bCs/>
          <w:i/>
          <w:iCs/>
          <w:color w:val="auto"/>
          <w:sz w:val="28"/>
          <w:szCs w:val="28"/>
        </w:rPr>
        <w:lastRenderedPageBreak/>
        <w:t>На</w:t>
      </w:r>
      <w:r w:rsidR="004441BC" w:rsidRPr="00561269">
        <w:rPr>
          <w:b/>
          <w:bCs/>
          <w:i/>
          <w:iCs/>
          <w:color w:val="auto"/>
          <w:sz w:val="28"/>
          <w:szCs w:val="28"/>
        </w:rPr>
        <w:t xml:space="preserve"> тренировочном</w:t>
      </w:r>
      <w:r w:rsidRPr="00561269">
        <w:rPr>
          <w:b/>
          <w:bCs/>
          <w:i/>
          <w:iCs/>
          <w:color w:val="auto"/>
          <w:sz w:val="28"/>
          <w:szCs w:val="28"/>
        </w:rPr>
        <w:t xml:space="preserve"> этапе:</w:t>
      </w:r>
    </w:p>
    <w:p w:rsidR="004441BC" w:rsidRPr="00561269" w:rsidRDefault="004441BC" w:rsidP="00561269">
      <w:pPr>
        <w:pStyle w:val="a4"/>
        <w:spacing w:line="276" w:lineRule="auto"/>
        <w:ind w:left="677"/>
        <w:jc w:val="both"/>
        <w:rPr>
          <w:color w:val="auto"/>
          <w:sz w:val="28"/>
          <w:szCs w:val="28"/>
        </w:rPr>
      </w:pPr>
    </w:p>
    <w:tbl>
      <w:tblPr>
        <w:tblOverlap w:val="never"/>
        <w:tblW w:w="10330" w:type="dxa"/>
        <w:jc w:val="center"/>
        <w:tblLayout w:type="fixed"/>
        <w:tblCellMar>
          <w:left w:w="10" w:type="dxa"/>
          <w:right w:w="10" w:type="dxa"/>
        </w:tblCellMar>
        <w:tblLook w:val="0000" w:firstRow="0" w:lastRow="0" w:firstColumn="0" w:lastColumn="0" w:noHBand="0" w:noVBand="0"/>
      </w:tblPr>
      <w:tblGrid>
        <w:gridCol w:w="2645"/>
        <w:gridCol w:w="13"/>
        <w:gridCol w:w="7672"/>
      </w:tblGrid>
      <w:tr w:rsidR="005A1C5A" w:rsidRPr="00D263F4" w:rsidTr="00BA2A20">
        <w:trPr>
          <w:trHeight w:hRule="exact" w:val="840"/>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Велоспорт - трек, велоспорт - шоссе I функциональная группа мужчины, женщины</w:t>
            </w:r>
          </w:p>
        </w:tc>
      </w:tr>
      <w:tr w:rsidR="005A1C5A" w:rsidRPr="00D263F4" w:rsidTr="00BA2A20">
        <w:trPr>
          <w:trHeight w:hRule="exact" w:val="562"/>
          <w:jc w:val="center"/>
        </w:trPr>
        <w:tc>
          <w:tcPr>
            <w:tcW w:w="2645" w:type="dxa"/>
            <w:tcBorders>
              <w:top w:val="single" w:sz="4" w:space="0" w:color="auto"/>
              <w:left w:val="single" w:sz="4" w:space="0" w:color="auto"/>
            </w:tcBorders>
            <w:shd w:val="clear" w:color="auto" w:fill="FFFFFF"/>
            <w:vAlign w:val="center"/>
          </w:tcPr>
          <w:p w:rsidR="005A1C5A" w:rsidRPr="00D263F4" w:rsidRDefault="005A1C5A" w:rsidP="00561269">
            <w:pPr>
              <w:pStyle w:val="a6"/>
              <w:spacing w:line="276" w:lineRule="auto"/>
              <w:ind w:firstLine="0"/>
              <w:jc w:val="both"/>
              <w:rPr>
                <w:color w:val="auto"/>
              </w:rPr>
            </w:pPr>
            <w:r w:rsidRPr="00D263F4">
              <w:rPr>
                <w:color w:val="auto"/>
              </w:rPr>
              <w:t>Быстрота</w:t>
            </w:r>
          </w:p>
        </w:tc>
        <w:tc>
          <w:tcPr>
            <w:tcW w:w="7685" w:type="dxa"/>
            <w:gridSpan w:val="2"/>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Бег на колясках 60 м (не более 13 с)</w:t>
            </w:r>
          </w:p>
        </w:tc>
      </w:tr>
      <w:tr w:rsidR="005A1C5A" w:rsidRPr="00D263F4" w:rsidTr="00BA2A20">
        <w:trPr>
          <w:trHeight w:hRule="exact" w:val="802"/>
          <w:jc w:val="center"/>
        </w:trPr>
        <w:tc>
          <w:tcPr>
            <w:tcW w:w="2645" w:type="dxa"/>
            <w:tcBorders>
              <w:top w:val="single" w:sz="4" w:space="0" w:color="auto"/>
              <w:left w:val="single" w:sz="4" w:space="0" w:color="auto"/>
            </w:tcBorders>
            <w:shd w:val="clear" w:color="auto" w:fill="FFFFFF"/>
            <w:vAlign w:val="center"/>
          </w:tcPr>
          <w:p w:rsidR="005A1C5A" w:rsidRPr="00D263F4" w:rsidRDefault="005A1C5A" w:rsidP="00561269">
            <w:pPr>
              <w:pStyle w:val="a6"/>
              <w:spacing w:line="276" w:lineRule="auto"/>
              <w:ind w:firstLine="0"/>
              <w:jc w:val="both"/>
              <w:rPr>
                <w:color w:val="auto"/>
              </w:rPr>
            </w:pPr>
            <w:r w:rsidRPr="00D263F4">
              <w:rPr>
                <w:color w:val="auto"/>
              </w:rPr>
              <w:t>Координация</w:t>
            </w:r>
          </w:p>
        </w:tc>
        <w:tc>
          <w:tcPr>
            <w:tcW w:w="7685" w:type="dxa"/>
            <w:gridSpan w:val="2"/>
            <w:tcBorders>
              <w:top w:val="single" w:sz="4" w:space="0" w:color="auto"/>
              <w:left w:val="single" w:sz="4" w:space="0" w:color="auto"/>
              <w:right w:val="single" w:sz="4" w:space="0" w:color="auto"/>
            </w:tcBorders>
            <w:shd w:val="clear" w:color="auto" w:fill="FFFFFF"/>
          </w:tcPr>
          <w:p w:rsidR="005A1C5A" w:rsidRPr="00D263F4" w:rsidRDefault="005A1C5A" w:rsidP="00561269">
            <w:pPr>
              <w:pStyle w:val="a6"/>
              <w:spacing w:line="276" w:lineRule="auto"/>
              <w:ind w:firstLine="0"/>
              <w:jc w:val="both"/>
              <w:rPr>
                <w:color w:val="auto"/>
              </w:rPr>
            </w:pPr>
            <w:r w:rsidRPr="00D263F4">
              <w:rPr>
                <w:color w:val="auto"/>
              </w:rPr>
              <w:t>Прокат «змейкой» на колясках между 10 вешками (не менее 1 раза)</w:t>
            </w:r>
          </w:p>
        </w:tc>
      </w:tr>
      <w:tr w:rsidR="005A1C5A" w:rsidRPr="00D263F4" w:rsidTr="00BA2A20">
        <w:trPr>
          <w:trHeight w:hRule="exact" w:val="562"/>
          <w:jc w:val="center"/>
        </w:trPr>
        <w:tc>
          <w:tcPr>
            <w:tcW w:w="2645" w:type="dxa"/>
            <w:tcBorders>
              <w:top w:val="single" w:sz="4" w:space="0" w:color="auto"/>
              <w:left w:val="single" w:sz="4" w:space="0" w:color="auto"/>
            </w:tcBorders>
            <w:shd w:val="clear" w:color="auto" w:fill="FFFFFF"/>
            <w:vAlign w:val="center"/>
          </w:tcPr>
          <w:p w:rsidR="005A1C5A" w:rsidRPr="00D263F4" w:rsidRDefault="005A1C5A" w:rsidP="00561269">
            <w:pPr>
              <w:pStyle w:val="a6"/>
              <w:spacing w:line="276" w:lineRule="auto"/>
              <w:ind w:firstLine="0"/>
              <w:jc w:val="both"/>
              <w:rPr>
                <w:color w:val="auto"/>
              </w:rPr>
            </w:pPr>
            <w:r w:rsidRPr="00D263F4">
              <w:rPr>
                <w:color w:val="auto"/>
              </w:rPr>
              <w:t>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Бег на колясках 400 м (не более 2 мин)</w:t>
            </w:r>
          </w:p>
        </w:tc>
      </w:tr>
      <w:tr w:rsidR="005A1C5A" w:rsidRPr="00D263F4" w:rsidTr="00BA2A20">
        <w:trPr>
          <w:trHeight w:hRule="exact" w:val="629"/>
          <w:jc w:val="center"/>
        </w:trPr>
        <w:tc>
          <w:tcPr>
            <w:tcW w:w="2645" w:type="dxa"/>
            <w:tcBorders>
              <w:top w:val="single" w:sz="4" w:space="0" w:color="auto"/>
              <w:left w:val="single" w:sz="4" w:space="0" w:color="auto"/>
            </w:tcBorders>
            <w:shd w:val="clear" w:color="auto" w:fill="FFFFFF"/>
            <w:vAlign w:val="center"/>
          </w:tcPr>
          <w:p w:rsidR="005A1C5A" w:rsidRPr="00D263F4" w:rsidRDefault="005A1C5A"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Подъем из положения сидя в упор на руках (самостоятельно) (не менее 10 раз)</w:t>
            </w:r>
          </w:p>
        </w:tc>
      </w:tr>
      <w:tr w:rsidR="005A1C5A" w:rsidRPr="00D263F4" w:rsidTr="00BA2A20">
        <w:trPr>
          <w:trHeight w:hRule="exact" w:val="739"/>
          <w:jc w:val="center"/>
        </w:trPr>
        <w:tc>
          <w:tcPr>
            <w:tcW w:w="2645" w:type="dxa"/>
            <w:vMerge w:val="restart"/>
            <w:tcBorders>
              <w:top w:val="single" w:sz="4" w:space="0" w:color="auto"/>
              <w:left w:val="single" w:sz="4" w:space="0" w:color="auto"/>
            </w:tcBorders>
            <w:shd w:val="clear" w:color="auto" w:fill="FFFFFF"/>
            <w:vAlign w:val="center"/>
          </w:tcPr>
          <w:p w:rsidR="005A1C5A" w:rsidRPr="00D263F4" w:rsidRDefault="005A1C5A"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(1 кг) правой рукой вперед (не более 5 м)</w:t>
            </w:r>
          </w:p>
        </w:tc>
      </w:tr>
      <w:tr w:rsidR="005A1C5A" w:rsidRPr="00D263F4" w:rsidTr="00BA2A20">
        <w:trPr>
          <w:trHeight w:hRule="exact" w:val="672"/>
          <w:jc w:val="center"/>
        </w:trPr>
        <w:tc>
          <w:tcPr>
            <w:tcW w:w="2645" w:type="dxa"/>
            <w:vMerge/>
            <w:tcBorders>
              <w:left w:val="single" w:sz="4" w:space="0" w:color="auto"/>
            </w:tcBorders>
            <w:shd w:val="clear" w:color="auto" w:fill="FFFFFF"/>
            <w:vAlign w:val="center"/>
          </w:tcPr>
          <w:p w:rsidR="005A1C5A" w:rsidRPr="00D263F4" w:rsidRDefault="005A1C5A"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(1 кг) левой рукой вперед (не более 5 м)</w:t>
            </w:r>
          </w:p>
        </w:tc>
      </w:tr>
      <w:tr w:rsidR="005A1C5A"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Велоспорт - трек, велоспорт - шоссе II, III функциональные группы мужчины, женщины</w:t>
            </w:r>
          </w:p>
        </w:tc>
      </w:tr>
      <w:tr w:rsidR="005A1C5A" w:rsidRPr="00D263F4" w:rsidTr="00BA2A20">
        <w:trPr>
          <w:trHeight w:hRule="exact" w:val="394"/>
          <w:jc w:val="center"/>
        </w:trPr>
        <w:tc>
          <w:tcPr>
            <w:tcW w:w="2645" w:type="dxa"/>
            <w:tcBorders>
              <w:top w:val="single" w:sz="4" w:space="0" w:color="auto"/>
              <w:left w:val="single" w:sz="4" w:space="0" w:color="auto"/>
              <w:bottom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Быстрота</w:t>
            </w: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A1C5A" w:rsidRPr="00D263F4" w:rsidRDefault="005A1C5A" w:rsidP="00561269">
            <w:pPr>
              <w:pStyle w:val="a6"/>
              <w:spacing w:line="276" w:lineRule="auto"/>
              <w:ind w:firstLine="0"/>
              <w:jc w:val="both"/>
              <w:rPr>
                <w:color w:val="auto"/>
              </w:rPr>
            </w:pPr>
            <w:r w:rsidRPr="00D263F4">
              <w:rPr>
                <w:color w:val="auto"/>
              </w:rPr>
              <w:t>Бег 60 м</w:t>
            </w:r>
            <w:r w:rsidR="004441BC" w:rsidRPr="00D263F4">
              <w:rPr>
                <w:color w:val="auto"/>
              </w:rPr>
              <w:t xml:space="preserve"> (не более 10 с)</w:t>
            </w:r>
          </w:p>
        </w:tc>
      </w:tr>
      <w:tr w:rsidR="004441BC" w:rsidRPr="00D263F4" w:rsidTr="00BA2A20">
        <w:trPr>
          <w:trHeight w:hRule="exact" w:val="562"/>
          <w:jc w:val="center"/>
        </w:trPr>
        <w:tc>
          <w:tcPr>
            <w:tcW w:w="2658" w:type="dxa"/>
            <w:gridSpan w:val="2"/>
            <w:tcBorders>
              <w:top w:val="single" w:sz="4" w:space="0" w:color="auto"/>
              <w:left w:val="single" w:sz="4" w:space="0" w:color="auto"/>
            </w:tcBorders>
            <w:shd w:val="clear" w:color="auto" w:fill="FFFFFF"/>
            <w:vAlign w:val="center"/>
          </w:tcPr>
          <w:p w:rsidR="004441BC" w:rsidRPr="00D263F4" w:rsidRDefault="004441BC" w:rsidP="00561269">
            <w:pPr>
              <w:pStyle w:val="a6"/>
              <w:spacing w:line="276" w:lineRule="auto"/>
              <w:ind w:firstLine="600"/>
              <w:jc w:val="both"/>
              <w:rPr>
                <w:color w:val="auto"/>
              </w:rPr>
            </w:pPr>
            <w:r w:rsidRPr="00D263F4">
              <w:rPr>
                <w:color w:val="auto"/>
              </w:rPr>
              <w:t>Выносливость</w:t>
            </w:r>
          </w:p>
        </w:tc>
        <w:tc>
          <w:tcPr>
            <w:tcW w:w="7672" w:type="dxa"/>
            <w:tcBorders>
              <w:top w:val="single" w:sz="4" w:space="0" w:color="auto"/>
              <w:left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12 минутный бег (не менее 2300 м)</w:t>
            </w:r>
          </w:p>
        </w:tc>
      </w:tr>
      <w:tr w:rsidR="004441BC" w:rsidRPr="00D263F4" w:rsidTr="00BA2A20">
        <w:trPr>
          <w:trHeight w:hRule="exact" w:val="562"/>
          <w:jc w:val="center"/>
        </w:trPr>
        <w:tc>
          <w:tcPr>
            <w:tcW w:w="2658" w:type="dxa"/>
            <w:gridSpan w:val="2"/>
            <w:vMerge w:val="restart"/>
            <w:tcBorders>
              <w:top w:val="single" w:sz="4" w:space="0" w:color="auto"/>
              <w:left w:val="single" w:sz="4" w:space="0" w:color="auto"/>
            </w:tcBorders>
            <w:shd w:val="clear" w:color="auto" w:fill="FFFFFF"/>
            <w:vAlign w:val="center"/>
          </w:tcPr>
          <w:p w:rsidR="004441BC" w:rsidRPr="00D263F4" w:rsidRDefault="004441BC" w:rsidP="00561269">
            <w:pPr>
              <w:pStyle w:val="a6"/>
              <w:spacing w:line="276" w:lineRule="auto"/>
              <w:ind w:firstLine="0"/>
              <w:jc w:val="both"/>
              <w:rPr>
                <w:color w:val="auto"/>
              </w:rPr>
            </w:pPr>
            <w:r w:rsidRPr="00D263F4">
              <w:rPr>
                <w:color w:val="auto"/>
              </w:rPr>
              <w:t>Силовая выносливость</w:t>
            </w:r>
          </w:p>
        </w:tc>
        <w:tc>
          <w:tcPr>
            <w:tcW w:w="7672" w:type="dxa"/>
            <w:tcBorders>
              <w:top w:val="single" w:sz="4" w:space="0" w:color="auto"/>
              <w:left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Подъем туловища из положения лежа на спине (не менее 20 раз)</w:t>
            </w:r>
          </w:p>
        </w:tc>
      </w:tr>
      <w:tr w:rsidR="004441BC" w:rsidRPr="00D263F4" w:rsidTr="00BA2A20">
        <w:trPr>
          <w:trHeight w:hRule="exact" w:val="562"/>
          <w:jc w:val="center"/>
        </w:trPr>
        <w:tc>
          <w:tcPr>
            <w:tcW w:w="2658" w:type="dxa"/>
            <w:gridSpan w:val="2"/>
            <w:vMerge/>
            <w:tcBorders>
              <w:left w:val="single" w:sz="4" w:space="0" w:color="auto"/>
            </w:tcBorders>
            <w:shd w:val="clear" w:color="auto" w:fill="FFFFFF"/>
            <w:vAlign w:val="center"/>
          </w:tcPr>
          <w:p w:rsidR="004441BC" w:rsidRPr="00D263F4" w:rsidRDefault="004441BC"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Подъем ног из положения лежа на спине (не менее 15 раз)</w:t>
            </w:r>
          </w:p>
        </w:tc>
      </w:tr>
      <w:tr w:rsidR="004441BC" w:rsidRPr="00D263F4" w:rsidTr="00BA2A20">
        <w:trPr>
          <w:trHeight w:hRule="exact" w:val="562"/>
          <w:jc w:val="center"/>
        </w:trPr>
        <w:tc>
          <w:tcPr>
            <w:tcW w:w="2658" w:type="dxa"/>
            <w:gridSpan w:val="2"/>
            <w:vMerge w:val="restart"/>
            <w:tcBorders>
              <w:top w:val="single" w:sz="4" w:space="0" w:color="auto"/>
              <w:left w:val="single" w:sz="4" w:space="0" w:color="auto"/>
            </w:tcBorders>
            <w:shd w:val="clear" w:color="auto" w:fill="FFFFFF"/>
            <w:vAlign w:val="center"/>
          </w:tcPr>
          <w:p w:rsidR="004441BC" w:rsidRPr="00D263F4" w:rsidRDefault="004441BC" w:rsidP="00561269">
            <w:pPr>
              <w:pStyle w:val="a6"/>
              <w:spacing w:line="276" w:lineRule="auto"/>
              <w:ind w:firstLine="0"/>
              <w:jc w:val="both"/>
              <w:rPr>
                <w:color w:val="auto"/>
              </w:rPr>
            </w:pPr>
            <w:r w:rsidRPr="00D263F4">
              <w:rPr>
                <w:color w:val="auto"/>
              </w:rPr>
              <w:t>Скоростно-силовые способности</w:t>
            </w:r>
          </w:p>
        </w:tc>
        <w:tc>
          <w:tcPr>
            <w:tcW w:w="7672" w:type="dxa"/>
            <w:tcBorders>
              <w:top w:val="single" w:sz="4" w:space="0" w:color="auto"/>
              <w:left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Прыжок в длину с места (не менее 150 см)</w:t>
            </w:r>
          </w:p>
        </w:tc>
      </w:tr>
      <w:tr w:rsidR="004441BC" w:rsidRPr="00D263F4" w:rsidTr="00BA2A20">
        <w:trPr>
          <w:trHeight w:hRule="exact" w:val="562"/>
          <w:jc w:val="center"/>
        </w:trPr>
        <w:tc>
          <w:tcPr>
            <w:tcW w:w="2658" w:type="dxa"/>
            <w:gridSpan w:val="2"/>
            <w:vMerge/>
            <w:tcBorders>
              <w:left w:val="single" w:sz="4" w:space="0" w:color="auto"/>
            </w:tcBorders>
            <w:shd w:val="clear" w:color="auto" w:fill="FFFFFF"/>
            <w:vAlign w:val="center"/>
          </w:tcPr>
          <w:p w:rsidR="004441BC" w:rsidRPr="00D263F4" w:rsidRDefault="004441BC"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Сгибание-разгибание рук в висе на перекладине за 20 с (не менее 5 раз)</w:t>
            </w:r>
          </w:p>
        </w:tc>
      </w:tr>
      <w:tr w:rsidR="004441BC" w:rsidRPr="00D263F4" w:rsidTr="00BA2A20">
        <w:trPr>
          <w:trHeight w:hRule="exact" w:val="562"/>
          <w:jc w:val="center"/>
        </w:trPr>
        <w:tc>
          <w:tcPr>
            <w:tcW w:w="2658" w:type="dxa"/>
            <w:gridSpan w:val="2"/>
            <w:vMerge/>
            <w:tcBorders>
              <w:left w:val="single" w:sz="4" w:space="0" w:color="auto"/>
            </w:tcBorders>
            <w:shd w:val="clear" w:color="auto" w:fill="FFFFFF"/>
            <w:vAlign w:val="center"/>
          </w:tcPr>
          <w:p w:rsidR="004441BC" w:rsidRPr="00D263F4" w:rsidRDefault="004441BC"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bottom w:val="single" w:sz="4" w:space="0" w:color="auto"/>
              <w:right w:val="single" w:sz="4" w:space="0" w:color="auto"/>
            </w:tcBorders>
            <w:shd w:val="clear" w:color="auto" w:fill="FFFFFF"/>
            <w:vAlign w:val="bottom"/>
          </w:tcPr>
          <w:p w:rsidR="004441BC" w:rsidRPr="00D263F4" w:rsidRDefault="004441BC" w:rsidP="00561269">
            <w:pPr>
              <w:pStyle w:val="a6"/>
              <w:spacing w:line="276" w:lineRule="auto"/>
              <w:ind w:firstLine="0"/>
              <w:jc w:val="both"/>
              <w:rPr>
                <w:color w:val="auto"/>
              </w:rPr>
            </w:pPr>
            <w:r w:rsidRPr="00D263F4">
              <w:rPr>
                <w:color w:val="auto"/>
              </w:rPr>
              <w:t>Приседание за 20 с (не менее 8 раз)</w:t>
            </w:r>
          </w:p>
        </w:tc>
      </w:tr>
      <w:tr w:rsidR="00BA2A20" w:rsidRPr="00D263F4" w:rsidTr="00BA2A20">
        <w:trPr>
          <w:trHeight w:hRule="exact" w:val="562"/>
          <w:jc w:val="center"/>
        </w:trPr>
        <w:tc>
          <w:tcPr>
            <w:tcW w:w="2658" w:type="dxa"/>
            <w:gridSpan w:val="2"/>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p>
        </w:tc>
      </w:tr>
      <w:tr w:rsidR="00BA2A20" w:rsidRPr="00D263F4" w:rsidTr="00BA2A20">
        <w:trPr>
          <w:trHeight w:hRule="exact" w:val="1123"/>
          <w:jc w:val="center"/>
        </w:trPr>
        <w:tc>
          <w:tcPr>
            <w:tcW w:w="103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w:t>
            </w:r>
          </w:p>
          <w:p w:rsidR="00BA2A20" w:rsidRPr="00D263F4" w:rsidRDefault="00BA2A20" w:rsidP="00561269">
            <w:pPr>
              <w:pStyle w:val="a6"/>
              <w:spacing w:line="276" w:lineRule="auto"/>
              <w:ind w:firstLine="0"/>
              <w:jc w:val="both"/>
              <w:rPr>
                <w:color w:val="auto"/>
              </w:rPr>
            </w:pPr>
            <w:r w:rsidRPr="00D263F4">
              <w:rPr>
                <w:color w:val="auto"/>
              </w:rPr>
              <w:t>I функциональная группа</w:t>
            </w:r>
          </w:p>
          <w:p w:rsidR="00BA2A20" w:rsidRPr="00D263F4" w:rsidRDefault="00BA2A20" w:rsidP="00561269">
            <w:pPr>
              <w:pStyle w:val="a6"/>
              <w:spacing w:line="276" w:lineRule="auto"/>
              <w:ind w:firstLine="0"/>
              <w:jc w:val="both"/>
              <w:rPr>
                <w:color w:val="auto"/>
              </w:rPr>
            </w:pPr>
            <w:r w:rsidRPr="00D263F4">
              <w:rPr>
                <w:color w:val="auto"/>
              </w:rPr>
              <w:t>мужчины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1000 м (не более 4 мин 40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3000 м (не более 16 мин 30 с)</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150 м (не более 42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10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2 мин 18 с)</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25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4,5 с)</w:t>
            </w:r>
          </w:p>
        </w:tc>
      </w:tr>
      <w:tr w:rsidR="00BA2A20" w:rsidRPr="00D263F4" w:rsidTr="00BA2A20">
        <w:trPr>
          <w:trHeight w:hRule="exact" w:val="1114"/>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легкая атлетика - прыжки</w:t>
            </w:r>
          </w:p>
          <w:p w:rsidR="00BA2A20" w:rsidRPr="00D263F4" w:rsidRDefault="00BA2A20" w:rsidP="00561269">
            <w:pPr>
              <w:pStyle w:val="a6"/>
              <w:spacing w:line="276" w:lineRule="auto"/>
              <w:ind w:firstLine="0"/>
              <w:jc w:val="both"/>
              <w:rPr>
                <w:color w:val="auto"/>
              </w:rPr>
            </w:pPr>
            <w:r w:rsidRPr="00D263F4">
              <w:rPr>
                <w:color w:val="auto"/>
              </w:rPr>
              <w:t>II функциональная группа</w:t>
            </w:r>
          </w:p>
          <w:p w:rsidR="00BA2A20" w:rsidRPr="00D263F4" w:rsidRDefault="00BA2A20" w:rsidP="00561269">
            <w:pPr>
              <w:pStyle w:val="a6"/>
              <w:spacing w:line="276" w:lineRule="auto"/>
              <w:ind w:firstLine="0"/>
              <w:jc w:val="both"/>
              <w:rPr>
                <w:color w:val="auto"/>
              </w:rPr>
            </w:pPr>
            <w:r w:rsidRPr="00D263F4">
              <w:rPr>
                <w:color w:val="auto"/>
              </w:rPr>
              <w:t>мужчины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11,5 с)</w:t>
            </w:r>
          </w:p>
        </w:tc>
      </w:tr>
      <w:tr w:rsidR="00BA2A20" w:rsidRPr="00D263F4" w:rsidTr="00BA2A20">
        <w:trPr>
          <w:trHeight w:hRule="exact" w:val="658"/>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150 м (не более 35 с)</w:t>
            </w:r>
          </w:p>
        </w:tc>
      </w:tr>
      <w:tr w:rsidR="00BA2A20" w:rsidRPr="00D263F4" w:rsidTr="00BA2A20">
        <w:trPr>
          <w:trHeight w:hRule="exact" w:val="701"/>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1,85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Тройной прыжок в длину с места (не менее 5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(не более 6,2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5,3 с)</w:t>
            </w:r>
          </w:p>
        </w:tc>
      </w:tr>
      <w:tr w:rsidR="00BA2A20" w:rsidRPr="00D263F4" w:rsidTr="00BA2A20">
        <w:trPr>
          <w:trHeight w:hRule="exact" w:val="1109"/>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w:t>
            </w:r>
          </w:p>
          <w:p w:rsidR="00BA2A20" w:rsidRPr="00D263F4" w:rsidRDefault="00BA2A20" w:rsidP="00561269">
            <w:pPr>
              <w:pStyle w:val="a6"/>
              <w:spacing w:line="276" w:lineRule="auto"/>
              <w:ind w:firstLine="0"/>
              <w:jc w:val="both"/>
              <w:rPr>
                <w:color w:val="auto"/>
              </w:rPr>
            </w:pPr>
            <w:r w:rsidRPr="00D263F4">
              <w:rPr>
                <w:color w:val="auto"/>
              </w:rPr>
              <w:t>II функциональная группа</w:t>
            </w:r>
          </w:p>
          <w:p w:rsidR="00BA2A20" w:rsidRPr="00D263F4" w:rsidRDefault="00BA2A20" w:rsidP="00561269">
            <w:pPr>
              <w:pStyle w:val="a6"/>
              <w:spacing w:line="276" w:lineRule="auto"/>
              <w:ind w:firstLine="0"/>
              <w:jc w:val="both"/>
              <w:rPr>
                <w:color w:val="auto"/>
              </w:rPr>
            </w:pPr>
            <w:r w:rsidRPr="00D263F4">
              <w:rPr>
                <w:color w:val="auto"/>
              </w:rPr>
              <w:t>мужчины</w:t>
            </w:r>
          </w:p>
        </w:tc>
      </w:tr>
      <w:tr w:rsidR="00BA2A20" w:rsidRPr="00D263F4" w:rsidTr="00BA2A20">
        <w:trPr>
          <w:trHeight w:hRule="exact" w:val="557"/>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20 с)</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III функциональная группа мужчины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11,2 с)</w:t>
            </w:r>
          </w:p>
        </w:tc>
      </w:tr>
      <w:tr w:rsidR="00BA2A20" w:rsidRPr="00D263F4" w:rsidTr="00BA2A20">
        <w:trPr>
          <w:trHeight w:hRule="exact" w:val="744"/>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Бег 150 м (не более 30 с)</w:t>
            </w:r>
          </w:p>
        </w:tc>
      </w:tr>
      <w:tr w:rsidR="00BA2A20" w:rsidRPr="00D263F4" w:rsidTr="00BA2A20">
        <w:trPr>
          <w:trHeight w:hRule="exact" w:val="634"/>
          <w:jc w:val="center"/>
        </w:trPr>
        <w:tc>
          <w:tcPr>
            <w:tcW w:w="2645" w:type="dxa"/>
            <w:vMerge w:val="restart"/>
            <w:tcBorders>
              <w:top w:val="single" w:sz="4" w:space="0" w:color="auto"/>
              <w:left w:val="single" w:sz="4" w:space="0" w:color="auto"/>
            </w:tcBorders>
            <w:shd w:val="clear" w:color="auto" w:fill="FFFFFF"/>
          </w:tcPr>
          <w:p w:rsidR="00BA2A20" w:rsidRPr="00D263F4" w:rsidRDefault="00BA2A20" w:rsidP="00561269">
            <w:pPr>
              <w:pStyle w:val="a6"/>
              <w:spacing w:before="180"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2,10 м)</w:t>
            </w:r>
          </w:p>
        </w:tc>
      </w:tr>
      <w:tr w:rsidR="00BA2A20" w:rsidRPr="00D263F4" w:rsidTr="00BA2A20">
        <w:trPr>
          <w:trHeight w:hRule="exact" w:val="643"/>
          <w:jc w:val="center"/>
        </w:trPr>
        <w:tc>
          <w:tcPr>
            <w:tcW w:w="2645" w:type="dxa"/>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Тройной прыжок в длину с места (не менее 6,10 м)</w:t>
            </w:r>
          </w:p>
        </w:tc>
      </w:tr>
      <w:tr w:rsidR="00BA2A20" w:rsidRPr="00D263F4" w:rsidTr="00BA2A20">
        <w:trPr>
          <w:trHeight w:hRule="exact" w:val="566"/>
          <w:jc w:val="center"/>
        </w:trPr>
        <w:tc>
          <w:tcPr>
            <w:tcW w:w="2645" w:type="dxa"/>
            <w:vMerge w:val="restart"/>
            <w:tcBorders>
              <w:top w:val="single" w:sz="4" w:space="0" w:color="auto"/>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(не более 6,1 с)</w:t>
            </w:r>
          </w:p>
        </w:tc>
      </w:tr>
      <w:tr w:rsidR="00BA2A20" w:rsidRPr="00D263F4" w:rsidTr="00BA2A20">
        <w:trPr>
          <w:trHeight w:hRule="exact" w:val="648"/>
          <w:jc w:val="center"/>
        </w:trPr>
        <w:tc>
          <w:tcPr>
            <w:tcW w:w="2645" w:type="dxa"/>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5,2 с)</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мужчины</w:t>
            </w:r>
          </w:p>
        </w:tc>
      </w:tr>
      <w:tr w:rsidR="00BA2A20" w:rsidRPr="00D263F4" w:rsidTr="00BA2A20">
        <w:trPr>
          <w:trHeight w:hRule="exact" w:val="557"/>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lastRenderedPageBreak/>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15,5 с)</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 3 с)</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-бег на средние и длинные дистанции III функциональная группа мужчины</w:t>
            </w:r>
          </w:p>
        </w:tc>
      </w:tr>
      <w:tr w:rsidR="00BA2A20" w:rsidRPr="00D263F4" w:rsidTr="00BA2A20">
        <w:trPr>
          <w:trHeight w:hRule="exact" w:val="80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tcPr>
          <w:p w:rsidR="00BA2A20" w:rsidRPr="00D263F4" w:rsidRDefault="00BA2A20" w:rsidP="00561269">
            <w:pPr>
              <w:pStyle w:val="a6"/>
              <w:spacing w:line="276" w:lineRule="auto"/>
              <w:ind w:firstLine="0"/>
              <w:jc w:val="both"/>
              <w:rPr>
                <w:color w:val="auto"/>
              </w:rPr>
            </w:pPr>
            <w:r w:rsidRPr="00D263F4">
              <w:rPr>
                <w:color w:val="auto"/>
              </w:rPr>
              <w:t>Бег 1000 м (не более 5 мин 20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2000 м (не более 12 мин)</w:t>
            </w:r>
          </w:p>
        </w:tc>
      </w:tr>
      <w:tr w:rsidR="00BA2A20" w:rsidRPr="00D263F4" w:rsidTr="00BA2A20">
        <w:trPr>
          <w:trHeight w:hRule="exact" w:val="80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tcPr>
          <w:p w:rsidR="00BA2A20" w:rsidRPr="00D263F4" w:rsidRDefault="00BA2A20" w:rsidP="00561269">
            <w:pPr>
              <w:pStyle w:val="a6"/>
              <w:spacing w:line="276" w:lineRule="auto"/>
              <w:ind w:firstLine="0"/>
              <w:jc w:val="both"/>
              <w:rPr>
                <w:color w:val="auto"/>
              </w:rPr>
            </w:pPr>
            <w:r w:rsidRPr="00D263F4">
              <w:rPr>
                <w:color w:val="auto"/>
              </w:rPr>
              <w:t>Бег 300 м (не более 1 мин 15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w:t>
            </w:r>
          </w:p>
        </w:tc>
      </w:tr>
      <w:tr w:rsidR="00BA2A20" w:rsidRPr="00D263F4" w:rsidTr="00BA2A20">
        <w:trPr>
          <w:trHeight w:hRule="exact" w:val="653"/>
          <w:jc w:val="center"/>
        </w:trPr>
        <w:tc>
          <w:tcPr>
            <w:tcW w:w="2645" w:type="dxa"/>
            <w:vMerge w:val="restart"/>
            <w:tcBorders>
              <w:top w:val="single" w:sz="4" w:space="0" w:color="auto"/>
              <w:left w:val="single" w:sz="4" w:space="0" w:color="auto"/>
            </w:tcBorders>
            <w:shd w:val="clear" w:color="auto" w:fill="FFFFFF"/>
          </w:tcPr>
          <w:p w:rsidR="00BA2A20" w:rsidRPr="00D263F4" w:rsidRDefault="00BA2A20" w:rsidP="00561269">
            <w:pPr>
              <w:pStyle w:val="a6"/>
              <w:spacing w:before="160"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2,10 м)</w:t>
            </w:r>
          </w:p>
        </w:tc>
      </w:tr>
      <w:tr w:rsidR="00BA2A20" w:rsidRPr="00D263F4" w:rsidTr="00BA2A20">
        <w:trPr>
          <w:trHeight w:hRule="exact" w:val="562"/>
          <w:jc w:val="center"/>
        </w:trPr>
        <w:tc>
          <w:tcPr>
            <w:tcW w:w="2645" w:type="dxa"/>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11,5 с)</w:t>
            </w:r>
          </w:p>
        </w:tc>
      </w:tr>
      <w:tr w:rsidR="00BA2A20" w:rsidRPr="00D263F4" w:rsidTr="00BA2A20">
        <w:trPr>
          <w:trHeight w:hRule="exact" w:val="1109"/>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w:t>
            </w:r>
          </w:p>
          <w:p w:rsidR="00BA2A20" w:rsidRPr="00D263F4" w:rsidRDefault="00BA2A20" w:rsidP="00561269">
            <w:pPr>
              <w:pStyle w:val="a6"/>
              <w:spacing w:line="276" w:lineRule="auto"/>
              <w:ind w:firstLine="0"/>
              <w:jc w:val="both"/>
              <w:rPr>
                <w:color w:val="auto"/>
              </w:rPr>
            </w:pPr>
            <w:r w:rsidRPr="00D263F4">
              <w:rPr>
                <w:color w:val="auto"/>
              </w:rPr>
              <w:t>I функциональная группа женщины</w:t>
            </w:r>
          </w:p>
        </w:tc>
      </w:tr>
      <w:tr w:rsidR="00BA2A20" w:rsidRPr="00D263F4" w:rsidTr="00BA2A20">
        <w:trPr>
          <w:trHeight w:hRule="exact" w:val="557"/>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1000 м (не более 5 мин 40 с)</w:t>
            </w:r>
          </w:p>
        </w:tc>
      </w:tr>
      <w:tr w:rsidR="00BA2A20" w:rsidRPr="00D263F4" w:rsidTr="00BA2A20">
        <w:trPr>
          <w:trHeight w:hRule="exact" w:val="720"/>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2000 м (не более 12 мин 30 с)</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150 м (не более 55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40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 30 с)</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29 с)</w:t>
            </w:r>
          </w:p>
        </w:tc>
      </w:tr>
      <w:tr w:rsidR="00BA2A20" w:rsidRPr="00D263F4" w:rsidTr="00BA2A20">
        <w:trPr>
          <w:trHeight w:hRule="exact" w:val="813"/>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5,5 с)</w:t>
            </w:r>
          </w:p>
        </w:tc>
      </w:tr>
      <w:tr w:rsidR="00BA2A20" w:rsidRPr="00D263F4" w:rsidTr="00BA2A20">
        <w:trPr>
          <w:trHeight w:hRule="exact" w:val="1118"/>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 легкая атлетика - прыжки</w:t>
            </w:r>
          </w:p>
          <w:p w:rsidR="00BA2A20" w:rsidRPr="00D263F4" w:rsidRDefault="00BA2A20" w:rsidP="00561269">
            <w:pPr>
              <w:pStyle w:val="a6"/>
              <w:spacing w:line="276" w:lineRule="auto"/>
              <w:ind w:firstLine="0"/>
              <w:jc w:val="both"/>
              <w:rPr>
                <w:color w:val="auto"/>
              </w:rPr>
            </w:pPr>
            <w:r w:rsidRPr="00D263F4">
              <w:rPr>
                <w:color w:val="auto"/>
              </w:rPr>
              <w:t>II функциональная группа</w:t>
            </w:r>
          </w:p>
          <w:p w:rsidR="00BA2A20" w:rsidRPr="00D263F4" w:rsidRDefault="00BA2A20" w:rsidP="00561269">
            <w:pPr>
              <w:pStyle w:val="a6"/>
              <w:spacing w:line="276" w:lineRule="auto"/>
              <w:ind w:firstLine="0"/>
              <w:jc w:val="both"/>
              <w:rPr>
                <w:color w:val="auto"/>
              </w:rPr>
            </w:pPr>
            <w:r w:rsidRPr="00D263F4">
              <w:rPr>
                <w:color w:val="auto"/>
              </w:rPr>
              <w:t>женщины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12,5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150 м (не более 46 с)</w:t>
            </w:r>
          </w:p>
        </w:tc>
      </w:tr>
      <w:tr w:rsidR="00BA2A20" w:rsidRPr="00D263F4" w:rsidTr="00BA2A20">
        <w:trPr>
          <w:trHeight w:hRule="exact" w:val="643"/>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lastRenderedPageBreak/>
              <w:t>Прыжок в длину с места (не менее 1,70 м)</w:t>
            </w:r>
          </w:p>
        </w:tc>
      </w:tr>
      <w:tr w:rsidR="00BA2A20" w:rsidRPr="00D263F4" w:rsidTr="00BA2A20">
        <w:trPr>
          <w:trHeight w:hRule="exact" w:val="72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Тройной прыжок в длину с места (не менее 4,20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(не более 6,7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5,8 с)</w:t>
            </w:r>
          </w:p>
        </w:tc>
      </w:tr>
      <w:tr w:rsidR="00BA2A20" w:rsidRPr="00D263F4" w:rsidTr="00BA2A20">
        <w:trPr>
          <w:trHeight w:hRule="exact" w:val="1109"/>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бег на средние и длинные дистанции</w:t>
            </w:r>
          </w:p>
          <w:p w:rsidR="00BA2A20" w:rsidRPr="00D263F4" w:rsidRDefault="00BA2A20" w:rsidP="00561269">
            <w:pPr>
              <w:pStyle w:val="a6"/>
              <w:spacing w:line="276" w:lineRule="auto"/>
              <w:ind w:firstLine="0"/>
              <w:jc w:val="both"/>
              <w:rPr>
                <w:color w:val="auto"/>
              </w:rPr>
            </w:pPr>
            <w:r w:rsidRPr="00D263F4">
              <w:rPr>
                <w:color w:val="auto"/>
              </w:rPr>
              <w:t>II функциональная группа</w:t>
            </w:r>
          </w:p>
          <w:p w:rsidR="00BA2A20" w:rsidRPr="00D263F4" w:rsidRDefault="00BA2A20" w:rsidP="00561269">
            <w:pPr>
              <w:pStyle w:val="a6"/>
              <w:spacing w:line="276" w:lineRule="auto"/>
              <w:ind w:firstLine="0"/>
              <w:jc w:val="both"/>
              <w:rPr>
                <w:color w:val="auto"/>
              </w:rPr>
            </w:pPr>
            <w:r w:rsidRPr="00D263F4">
              <w:rPr>
                <w:color w:val="auto"/>
              </w:rPr>
              <w:t>женщины</w:t>
            </w:r>
          </w:p>
        </w:tc>
      </w:tr>
      <w:tr w:rsidR="00BA2A20" w:rsidRPr="00D263F4" w:rsidTr="00BA2A20">
        <w:trPr>
          <w:trHeight w:hRule="exact" w:val="557"/>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30 с)</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 30 с)</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III функциональная группа женщины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11,8 с)</w:t>
            </w:r>
          </w:p>
        </w:tc>
      </w:tr>
      <w:tr w:rsidR="00BA2A20" w:rsidRPr="00D263F4" w:rsidTr="00BA2A20">
        <w:trPr>
          <w:trHeight w:hRule="exact" w:val="691"/>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150 м (не более 34,5 с)</w:t>
            </w:r>
          </w:p>
        </w:tc>
      </w:tr>
      <w:tr w:rsidR="00BA2A20" w:rsidRPr="00D263F4" w:rsidTr="00BA2A20">
        <w:trPr>
          <w:trHeight w:hRule="exact" w:val="80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tcPr>
          <w:p w:rsidR="00BA2A20" w:rsidRPr="00D263F4" w:rsidRDefault="00BA2A20" w:rsidP="00561269">
            <w:pPr>
              <w:pStyle w:val="a6"/>
              <w:spacing w:line="276" w:lineRule="auto"/>
              <w:ind w:firstLine="0"/>
              <w:jc w:val="both"/>
              <w:rPr>
                <w:color w:val="auto"/>
              </w:rPr>
            </w:pPr>
            <w:r w:rsidRPr="00D263F4">
              <w:rPr>
                <w:color w:val="auto"/>
              </w:rPr>
              <w:t>Бег на 30 м (не более 6,5 с)</w:t>
            </w:r>
          </w:p>
        </w:tc>
      </w:tr>
      <w:tr w:rsidR="00BA2A20" w:rsidRPr="00D263F4" w:rsidTr="00BA2A20">
        <w:trPr>
          <w:trHeight w:hRule="exact" w:val="566"/>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5,4 с)</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1,75 м)</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Тройной прыжок в длину с места (не менее 5,50 м)</w:t>
            </w:r>
          </w:p>
        </w:tc>
      </w:tr>
      <w:tr w:rsidR="00BA2A20" w:rsidRPr="00D263F4" w:rsidTr="00BA2A20">
        <w:trPr>
          <w:trHeight w:hRule="exact" w:val="557"/>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11,5 с)</w:t>
            </w:r>
          </w:p>
        </w:tc>
      </w:tr>
      <w:tr w:rsidR="00BA2A20" w:rsidRPr="00D263F4" w:rsidTr="00BA2A20">
        <w:trPr>
          <w:trHeight w:hRule="exact" w:val="830"/>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женщины</w:t>
            </w:r>
          </w:p>
        </w:tc>
      </w:tr>
      <w:tr w:rsidR="00BA2A20" w:rsidRPr="00D263F4" w:rsidTr="00BA2A20">
        <w:trPr>
          <w:trHeight w:hRule="exact" w:val="557"/>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27 с)</w:t>
            </w:r>
          </w:p>
        </w:tc>
      </w:tr>
      <w:tr w:rsidR="00BA2A20" w:rsidRPr="00D263F4" w:rsidTr="00BA2A20">
        <w:trPr>
          <w:trHeight w:hRule="exact" w:val="562"/>
          <w:jc w:val="center"/>
        </w:trPr>
        <w:tc>
          <w:tcPr>
            <w:tcW w:w="2645" w:type="dxa"/>
            <w:vMerge/>
            <w:tcBorders>
              <w:left w:val="single" w:sz="4" w:space="0" w:color="auto"/>
              <w:bottom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 25 с)</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бег на средние и длинные дистанции III функциональная группа женщины</w:t>
            </w:r>
          </w:p>
        </w:tc>
      </w:tr>
      <w:tr w:rsidR="00BA2A20" w:rsidRPr="00D263F4" w:rsidTr="00BA2A20">
        <w:trPr>
          <w:trHeight w:hRule="exact" w:val="806"/>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Специальная выносливость</w:t>
            </w:r>
          </w:p>
        </w:tc>
        <w:tc>
          <w:tcPr>
            <w:tcW w:w="7685" w:type="dxa"/>
            <w:gridSpan w:val="2"/>
            <w:tcBorders>
              <w:top w:val="single" w:sz="4" w:space="0" w:color="auto"/>
              <w:left w:val="single" w:sz="4" w:space="0" w:color="auto"/>
              <w:right w:val="single" w:sz="4" w:space="0" w:color="auto"/>
            </w:tcBorders>
            <w:shd w:val="clear" w:color="auto" w:fill="FFFFFF"/>
          </w:tcPr>
          <w:p w:rsidR="00BA2A20" w:rsidRPr="00D263F4" w:rsidRDefault="00BA2A20" w:rsidP="00561269">
            <w:pPr>
              <w:pStyle w:val="a6"/>
              <w:spacing w:line="276" w:lineRule="auto"/>
              <w:ind w:firstLine="0"/>
              <w:jc w:val="both"/>
              <w:rPr>
                <w:color w:val="auto"/>
              </w:rPr>
            </w:pPr>
            <w:r w:rsidRPr="00D263F4">
              <w:rPr>
                <w:color w:val="auto"/>
              </w:rPr>
              <w:t>Бег 1000 м (не более 6 мин 10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2000 м (не более 14 мин)</w:t>
            </w:r>
          </w:p>
        </w:tc>
      </w:tr>
      <w:tr w:rsidR="00BA2A20" w:rsidRPr="00D263F4" w:rsidTr="00BA2A20">
        <w:trPr>
          <w:trHeight w:hRule="exact" w:val="600"/>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300 м (не более 1 мин 22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600 м (не более 3 мин 20 с)</w:t>
            </w:r>
          </w:p>
        </w:tc>
      </w:tr>
      <w:tr w:rsidR="00BA2A20" w:rsidRPr="00D263F4" w:rsidTr="00BA2A20">
        <w:trPr>
          <w:trHeight w:hRule="exact" w:val="605"/>
          <w:jc w:val="center"/>
        </w:trPr>
        <w:tc>
          <w:tcPr>
            <w:tcW w:w="2645" w:type="dxa"/>
            <w:vMerge w:val="restart"/>
            <w:tcBorders>
              <w:top w:val="single" w:sz="4" w:space="0" w:color="auto"/>
              <w:left w:val="single" w:sz="4" w:space="0" w:color="auto"/>
            </w:tcBorders>
            <w:shd w:val="clear" w:color="auto" w:fill="FFFFFF"/>
          </w:tcPr>
          <w:p w:rsidR="00BA2A20" w:rsidRPr="00D263F4" w:rsidRDefault="00BA2A20" w:rsidP="00561269">
            <w:pPr>
              <w:pStyle w:val="a6"/>
              <w:spacing w:before="140" w:line="276" w:lineRule="auto"/>
              <w:ind w:firstLine="0"/>
              <w:jc w:val="both"/>
              <w:rPr>
                <w:color w:val="auto"/>
              </w:rPr>
            </w:pPr>
            <w:r w:rsidRPr="00D263F4">
              <w:rPr>
                <w:color w:val="auto"/>
              </w:rPr>
              <w:lastRenderedPageBreak/>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1,75 м)</w:t>
            </w:r>
          </w:p>
        </w:tc>
      </w:tr>
      <w:tr w:rsidR="00BA2A20" w:rsidRPr="00D263F4" w:rsidTr="00BA2A20">
        <w:trPr>
          <w:trHeight w:hRule="exact" w:val="562"/>
          <w:jc w:val="center"/>
        </w:trPr>
        <w:tc>
          <w:tcPr>
            <w:tcW w:w="2645" w:type="dxa"/>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60 м (не более 12 с)</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 функциональная группа мужчины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в висе на перекладине (не менее 12 раз)</w:t>
            </w:r>
          </w:p>
        </w:tc>
      </w:tr>
      <w:tr w:rsidR="00BA2A20" w:rsidRPr="00D263F4" w:rsidTr="00BA2A20">
        <w:trPr>
          <w:trHeight w:hRule="exact" w:val="83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выпрямление рук вперед с грифом штанги весом 12 кг (не менее 6 раз)</w:t>
            </w:r>
          </w:p>
        </w:tc>
      </w:tr>
      <w:tr w:rsidR="00BA2A20" w:rsidRPr="00D263F4" w:rsidTr="00BA2A20">
        <w:trPr>
          <w:trHeight w:hRule="exact" w:val="840"/>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поднимание рук вверх с грифом 15 кг от груди (не менее 6 раз)</w:t>
            </w:r>
          </w:p>
        </w:tc>
      </w:tr>
      <w:tr w:rsidR="00BA2A20" w:rsidRPr="00D263F4" w:rsidTr="00BA2A20">
        <w:trPr>
          <w:trHeight w:hRule="exact" w:val="840"/>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24 м)</w:t>
            </w:r>
          </w:p>
        </w:tc>
      </w:tr>
      <w:tr w:rsidR="00BA2A20" w:rsidRPr="00D263F4" w:rsidTr="00BA2A20">
        <w:trPr>
          <w:trHeight w:hRule="exact" w:val="83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19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5,50 м)</w:t>
            </w:r>
          </w:p>
        </w:tc>
      </w:tr>
      <w:tr w:rsidR="00BA2A20" w:rsidRPr="00D263F4" w:rsidTr="00BA2A20">
        <w:trPr>
          <w:trHeight w:hRule="exact" w:val="840"/>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II функциональная группа мужчины</w:t>
            </w:r>
          </w:p>
        </w:tc>
      </w:tr>
      <w:tr w:rsidR="00BA2A20" w:rsidRPr="00D263F4" w:rsidTr="00BA2A20">
        <w:trPr>
          <w:trHeight w:hRule="exact" w:val="912"/>
          <w:jc w:val="center"/>
        </w:trPr>
        <w:tc>
          <w:tcPr>
            <w:tcW w:w="2645" w:type="dxa"/>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в висе на перекладине (не менее 10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1,85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5,6 с)</w:t>
            </w:r>
          </w:p>
        </w:tc>
      </w:tr>
      <w:tr w:rsidR="00BA2A20" w:rsidRPr="00D263F4" w:rsidTr="00BA2A20">
        <w:trPr>
          <w:trHeight w:hRule="exact" w:val="83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13 м)</w:t>
            </w:r>
          </w:p>
        </w:tc>
      </w:tr>
      <w:tr w:rsidR="00BA2A20" w:rsidRPr="00D263F4" w:rsidTr="00BA2A20">
        <w:trPr>
          <w:trHeight w:hRule="exact" w:val="850"/>
          <w:jc w:val="center"/>
        </w:trPr>
        <w:tc>
          <w:tcPr>
            <w:tcW w:w="2645" w:type="dxa"/>
            <w:vMerge/>
            <w:tcBorders>
              <w:left w:val="single" w:sz="4" w:space="0" w:color="auto"/>
              <w:bottom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BA2A20" w:rsidRPr="00D263F4" w:rsidRDefault="00BA2A20" w:rsidP="00561269">
            <w:pPr>
              <w:pStyle w:val="a6"/>
              <w:spacing w:line="276" w:lineRule="auto"/>
              <w:ind w:firstLine="0"/>
              <w:jc w:val="both"/>
              <w:rPr>
                <w:color w:val="auto"/>
              </w:rPr>
            </w:pPr>
            <w:r w:rsidRPr="00D263F4">
              <w:rPr>
                <w:color w:val="auto"/>
              </w:rPr>
              <w:t>(не менее 10,50 м)</w:t>
            </w:r>
          </w:p>
        </w:tc>
      </w:tr>
      <w:tr w:rsidR="00BA2A20" w:rsidRPr="00D263F4" w:rsidTr="00BA2A20">
        <w:trPr>
          <w:trHeight w:hRule="exact" w:val="566"/>
          <w:jc w:val="center"/>
        </w:trPr>
        <w:tc>
          <w:tcPr>
            <w:tcW w:w="2645" w:type="dxa"/>
            <w:tcBorders>
              <w:top w:val="single" w:sz="4" w:space="0" w:color="auto"/>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5,50 м)</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III функциональная группа мужчины</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в висе на перекладине (не менее 10 раз)</w:t>
            </w:r>
          </w:p>
        </w:tc>
      </w:tr>
      <w:tr w:rsidR="00BA2A20" w:rsidRPr="00D263F4" w:rsidTr="00BA2A20">
        <w:trPr>
          <w:trHeight w:hRule="exact" w:val="566"/>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15 кг (не менее 12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lastRenderedPageBreak/>
              <w:t>Прыжок в длину с места (не менее 2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5,2 с)</w:t>
            </w:r>
          </w:p>
        </w:tc>
      </w:tr>
      <w:tr w:rsidR="00BA2A20" w:rsidRPr="00D263F4" w:rsidTr="00BA2A20">
        <w:trPr>
          <w:trHeight w:hRule="exact" w:val="83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18 м)</w:t>
            </w:r>
          </w:p>
        </w:tc>
      </w:tr>
      <w:tr w:rsidR="00BA2A20" w:rsidRPr="00D263F4" w:rsidTr="00BA2A20">
        <w:trPr>
          <w:trHeight w:hRule="exact" w:val="840"/>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BA2A20" w:rsidRPr="00D263F4" w:rsidRDefault="00BA2A20" w:rsidP="00561269">
            <w:pPr>
              <w:pStyle w:val="a6"/>
              <w:spacing w:line="276" w:lineRule="auto"/>
              <w:ind w:firstLine="0"/>
              <w:jc w:val="both"/>
              <w:rPr>
                <w:color w:val="auto"/>
              </w:rPr>
            </w:pPr>
            <w:r w:rsidRPr="00D263F4">
              <w:rPr>
                <w:color w:val="auto"/>
              </w:rPr>
              <w:t>(не менее 16,50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6,20 м)</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 функциональная группа женщины</w:t>
            </w:r>
          </w:p>
        </w:tc>
      </w:tr>
      <w:tr w:rsidR="00BA2A20" w:rsidRPr="00D263F4" w:rsidTr="00BA2A20">
        <w:trPr>
          <w:trHeight w:hRule="exact" w:val="566"/>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в висе на перекладине (не менее 7 раз)</w:t>
            </w:r>
          </w:p>
        </w:tc>
      </w:tr>
      <w:tr w:rsidR="00BA2A20" w:rsidRPr="00D263F4" w:rsidTr="00BA2A20">
        <w:trPr>
          <w:trHeight w:hRule="exact" w:val="835"/>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выпрямление рук вперёд с грифом штанги весом 12 кг от груди (не менее 4 раз)</w:t>
            </w:r>
          </w:p>
        </w:tc>
      </w:tr>
      <w:tr w:rsidR="00BA2A20" w:rsidRPr="00D263F4" w:rsidTr="00BA2A20">
        <w:trPr>
          <w:trHeight w:hRule="exact" w:val="840"/>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15 кг (не менее 4 раз)</w:t>
            </w:r>
          </w:p>
        </w:tc>
      </w:tr>
      <w:tr w:rsidR="00BA2A20" w:rsidRPr="00D263F4" w:rsidTr="00BA2A20">
        <w:trPr>
          <w:trHeight w:hRule="exact" w:val="835"/>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17 м)</w:t>
            </w:r>
          </w:p>
        </w:tc>
      </w:tr>
      <w:tr w:rsidR="00BA2A20" w:rsidRPr="00D263F4" w:rsidTr="00BA2A20">
        <w:trPr>
          <w:trHeight w:hRule="exact" w:val="840"/>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14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3,80 м)</w:t>
            </w:r>
          </w:p>
        </w:tc>
      </w:tr>
      <w:tr w:rsidR="00BA2A20" w:rsidRPr="00D263F4" w:rsidTr="00BA2A20">
        <w:trPr>
          <w:trHeight w:hRule="exact" w:val="835"/>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II функциональная группа женщины</w:t>
            </w:r>
          </w:p>
        </w:tc>
      </w:tr>
      <w:tr w:rsidR="00BA2A20" w:rsidRPr="00D263F4" w:rsidTr="00BA2A20">
        <w:trPr>
          <w:trHeight w:hRule="exact" w:val="869"/>
          <w:jc w:val="center"/>
        </w:trPr>
        <w:tc>
          <w:tcPr>
            <w:tcW w:w="2645" w:type="dxa"/>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Сила</w:t>
            </w:r>
          </w:p>
        </w:tc>
        <w:tc>
          <w:tcPr>
            <w:tcW w:w="7685" w:type="dxa"/>
            <w:gridSpan w:val="2"/>
            <w:tcBorders>
              <w:top w:val="single" w:sz="4" w:space="0" w:color="auto"/>
              <w:left w:val="single" w:sz="4" w:space="0" w:color="auto"/>
              <w:righ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из упора лежа (не менее 25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1,70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6,2 с)</w:t>
            </w:r>
          </w:p>
        </w:tc>
      </w:tr>
      <w:tr w:rsidR="00BA2A20" w:rsidRPr="00D263F4" w:rsidTr="00BA2A20">
        <w:trPr>
          <w:trHeight w:hRule="exact" w:val="394"/>
          <w:jc w:val="center"/>
        </w:trPr>
        <w:tc>
          <w:tcPr>
            <w:tcW w:w="2645" w:type="dxa"/>
            <w:vMerge/>
            <w:tcBorders>
              <w:left w:val="single" w:sz="4" w:space="0" w:color="auto"/>
              <w:bottom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w:t>
            </w:r>
          </w:p>
        </w:tc>
      </w:tr>
      <w:tr w:rsidR="00BA2A20" w:rsidRPr="00D263F4" w:rsidTr="00BA2A20">
        <w:trPr>
          <w:trHeight w:hRule="exact" w:val="566"/>
          <w:jc w:val="center"/>
        </w:trPr>
        <w:tc>
          <w:tcPr>
            <w:tcW w:w="2658" w:type="dxa"/>
            <w:gridSpan w:val="2"/>
            <w:vMerge w:val="restart"/>
            <w:tcBorders>
              <w:top w:val="single" w:sz="4" w:space="0" w:color="auto"/>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левши) (не менее 9 м)</w:t>
            </w:r>
          </w:p>
        </w:tc>
      </w:tr>
      <w:tr w:rsidR="00BA2A20" w:rsidRPr="00D263F4" w:rsidTr="00BA2A20">
        <w:trPr>
          <w:trHeight w:hRule="exact" w:val="835"/>
          <w:jc w:val="center"/>
        </w:trPr>
        <w:tc>
          <w:tcPr>
            <w:tcW w:w="2658" w:type="dxa"/>
            <w:gridSpan w:val="2"/>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7,80 м)</w:t>
            </w:r>
          </w:p>
        </w:tc>
      </w:tr>
      <w:tr w:rsidR="00BA2A20" w:rsidRPr="00D263F4" w:rsidTr="00BA2A20">
        <w:trPr>
          <w:trHeight w:hRule="exact" w:val="562"/>
          <w:jc w:val="center"/>
        </w:trPr>
        <w:tc>
          <w:tcPr>
            <w:tcW w:w="2658" w:type="dxa"/>
            <w:gridSpan w:val="2"/>
            <w:vMerge/>
            <w:tcBorders>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3,20 м)</w:t>
            </w:r>
          </w:p>
        </w:tc>
      </w:tr>
      <w:tr w:rsidR="00BA2A20" w:rsidRPr="00D263F4" w:rsidTr="00BA2A20">
        <w:trPr>
          <w:trHeight w:hRule="exact" w:val="840"/>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Легкая атлетика - метания III функциональная группа женщины</w:t>
            </w:r>
          </w:p>
        </w:tc>
      </w:tr>
      <w:tr w:rsidR="00BA2A20" w:rsidRPr="00D263F4" w:rsidTr="00BA2A20">
        <w:trPr>
          <w:trHeight w:hRule="exact" w:val="562"/>
          <w:jc w:val="center"/>
        </w:trPr>
        <w:tc>
          <w:tcPr>
            <w:tcW w:w="2658" w:type="dxa"/>
            <w:gridSpan w:val="2"/>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lastRenderedPageBreak/>
              <w:t>Сила</w:t>
            </w: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в висе на перекладине (не менее 3 раз)</w:t>
            </w:r>
          </w:p>
        </w:tc>
      </w:tr>
      <w:tr w:rsidR="00BA2A20" w:rsidRPr="00D263F4" w:rsidTr="00BA2A20">
        <w:trPr>
          <w:trHeight w:hRule="exact" w:val="840"/>
          <w:jc w:val="center"/>
        </w:trPr>
        <w:tc>
          <w:tcPr>
            <w:tcW w:w="2658" w:type="dxa"/>
            <w:gridSpan w:val="2"/>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 положении сидя поднимание рук вверх с грифом штанги весом 15 кг (не менее 8 раз)</w:t>
            </w:r>
          </w:p>
        </w:tc>
      </w:tr>
      <w:tr w:rsidR="00BA2A20" w:rsidRPr="00D263F4" w:rsidTr="00BA2A20">
        <w:trPr>
          <w:trHeight w:hRule="exact" w:val="562"/>
          <w:jc w:val="center"/>
        </w:trPr>
        <w:tc>
          <w:tcPr>
            <w:tcW w:w="2658" w:type="dxa"/>
            <w:gridSpan w:val="2"/>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1,80 м)</w:t>
            </w:r>
          </w:p>
        </w:tc>
      </w:tr>
      <w:tr w:rsidR="00BA2A20" w:rsidRPr="00D263F4" w:rsidTr="00BA2A20">
        <w:trPr>
          <w:trHeight w:hRule="exact" w:val="562"/>
          <w:jc w:val="center"/>
        </w:trPr>
        <w:tc>
          <w:tcPr>
            <w:tcW w:w="2658" w:type="dxa"/>
            <w:gridSpan w:val="2"/>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Бег на 30 м с ходу (не более 6 с)</w:t>
            </w:r>
          </w:p>
        </w:tc>
      </w:tr>
      <w:tr w:rsidR="00BA2A20" w:rsidRPr="00D263F4" w:rsidTr="00BA2A20">
        <w:trPr>
          <w:trHeight w:hRule="exact" w:val="835"/>
          <w:jc w:val="center"/>
        </w:trPr>
        <w:tc>
          <w:tcPr>
            <w:tcW w:w="2658" w:type="dxa"/>
            <w:gridSpan w:val="2"/>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14 м)</w:t>
            </w:r>
          </w:p>
        </w:tc>
      </w:tr>
      <w:tr w:rsidR="00BA2A20" w:rsidRPr="00D263F4" w:rsidTr="00BA2A20">
        <w:trPr>
          <w:trHeight w:hRule="exact" w:val="840"/>
          <w:jc w:val="center"/>
        </w:trPr>
        <w:tc>
          <w:tcPr>
            <w:tcW w:w="2658" w:type="dxa"/>
            <w:gridSpan w:val="2"/>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12 м)</w:t>
            </w:r>
          </w:p>
        </w:tc>
      </w:tr>
      <w:tr w:rsidR="00BA2A20" w:rsidRPr="00D263F4" w:rsidTr="00BA2A20">
        <w:trPr>
          <w:trHeight w:hRule="exact" w:val="562"/>
          <w:jc w:val="center"/>
        </w:trPr>
        <w:tc>
          <w:tcPr>
            <w:tcW w:w="2658" w:type="dxa"/>
            <w:gridSpan w:val="2"/>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72" w:type="dxa"/>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Бросок ядра вперед двумя руками от груди весом 2 кг (не менее 3,80 м)</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 функциональная группа мужчины</w:t>
            </w:r>
          </w:p>
        </w:tc>
      </w:tr>
      <w:tr w:rsidR="00BA2A20" w:rsidRPr="00D263F4" w:rsidTr="00BA2A20">
        <w:trPr>
          <w:trHeight w:hRule="exact" w:val="835"/>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Имитация плавательных движений рук на суше в положении лежа на спине (не менее 45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15 м (без учета времени)</w:t>
            </w:r>
          </w:p>
        </w:tc>
      </w:tr>
      <w:tr w:rsidR="00BA2A20" w:rsidRPr="00D263F4" w:rsidTr="00BA2A20">
        <w:trPr>
          <w:trHeight w:hRule="exact" w:val="576"/>
          <w:jc w:val="center"/>
        </w:trPr>
        <w:tc>
          <w:tcPr>
            <w:tcW w:w="2645" w:type="dxa"/>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7 раз)</w:t>
            </w:r>
          </w:p>
        </w:tc>
      </w:tr>
      <w:tr w:rsidR="00BA2A20" w:rsidRPr="00D263F4" w:rsidTr="00BA2A20">
        <w:trPr>
          <w:trHeight w:hRule="exact" w:val="662"/>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II функциональная группа мужчины</w:t>
            </w:r>
          </w:p>
        </w:tc>
      </w:tr>
      <w:tr w:rsidR="00BA2A20" w:rsidRPr="00D263F4" w:rsidTr="00BA2A20">
        <w:trPr>
          <w:trHeight w:hRule="exact" w:val="562"/>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50 м (без учета времени)</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2,30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4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штанги в положении лежа на спине (не менее 12 кг)</w:t>
            </w:r>
          </w:p>
        </w:tc>
      </w:tr>
      <w:tr w:rsidR="00BA2A20" w:rsidRPr="00D263F4" w:rsidTr="00BA2A20">
        <w:trPr>
          <w:trHeight w:hRule="exact" w:val="394"/>
          <w:jc w:val="center"/>
        </w:trPr>
        <w:tc>
          <w:tcPr>
            <w:tcW w:w="2645" w:type="dxa"/>
            <w:vMerge/>
            <w:tcBorders>
              <w:left w:val="single" w:sz="4" w:space="0" w:color="auto"/>
              <w:bottom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w:t>
            </w:r>
          </w:p>
        </w:tc>
      </w:tr>
      <w:tr w:rsidR="00BA2A20" w:rsidRPr="00D263F4" w:rsidTr="00BA2A20">
        <w:trPr>
          <w:trHeight w:hRule="exact" w:val="389"/>
          <w:jc w:val="center"/>
        </w:trPr>
        <w:tc>
          <w:tcPr>
            <w:tcW w:w="2645" w:type="dxa"/>
            <w:tcBorders>
              <w:top w:val="single" w:sz="4" w:space="0" w:color="auto"/>
              <w:left w:val="single" w:sz="4" w:space="0" w:color="auto"/>
            </w:tcBorders>
            <w:shd w:val="clear" w:color="auto" w:fill="FFFFFF"/>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tcPr>
          <w:p w:rsidR="00BA2A20" w:rsidRPr="00D263F4" w:rsidRDefault="00BA2A20" w:rsidP="00561269">
            <w:pPr>
              <w:pStyle w:val="a6"/>
              <w:spacing w:line="276" w:lineRule="auto"/>
              <w:ind w:firstLine="0"/>
              <w:jc w:val="both"/>
              <w:rPr>
                <w:color w:val="auto"/>
              </w:rPr>
            </w:pPr>
            <w:r w:rsidRPr="00D263F4">
              <w:rPr>
                <w:color w:val="auto"/>
              </w:rPr>
              <w:t>(не менее 50 см)</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III функциональная группа мужчины</w:t>
            </w:r>
          </w:p>
        </w:tc>
      </w:tr>
      <w:tr w:rsidR="00BA2A20" w:rsidRPr="00D263F4" w:rsidTr="00BA2A20">
        <w:trPr>
          <w:trHeight w:hRule="exact" w:val="562"/>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100 м (без учета времени)</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15 раз)</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2,80 м)</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6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штанги в положении лежа на спине (не менее 14 кг)</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60 см)</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 функциональная группа женщины</w:t>
            </w:r>
          </w:p>
        </w:tc>
      </w:tr>
      <w:tr w:rsidR="00BA2A20" w:rsidRPr="00D263F4" w:rsidTr="00BA2A20">
        <w:trPr>
          <w:trHeight w:hRule="exact" w:val="840"/>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Имитация плавательных движений рук на суше в положении лежа на спине (не менее 40 с)</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25 м (без учета времени)</w:t>
            </w:r>
          </w:p>
        </w:tc>
      </w:tr>
      <w:tr w:rsidR="00BA2A20" w:rsidRPr="00D263F4" w:rsidTr="00BA2A20">
        <w:trPr>
          <w:trHeight w:hRule="exact" w:val="614"/>
          <w:jc w:val="center"/>
        </w:trPr>
        <w:tc>
          <w:tcPr>
            <w:tcW w:w="2645" w:type="dxa"/>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BA2A20" w:rsidRPr="00D263F4" w:rsidTr="00BA2A20">
        <w:trPr>
          <w:trHeight w:hRule="exact" w:val="566"/>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(не менее 5 кг)</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II функциональная группа женщины</w:t>
            </w:r>
          </w:p>
        </w:tc>
      </w:tr>
      <w:tr w:rsidR="00BA2A20" w:rsidRPr="00D263F4" w:rsidTr="00BA2A20">
        <w:trPr>
          <w:trHeight w:hRule="exact" w:val="562"/>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50 м (без учета времени)</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BA2A20" w:rsidRPr="00D263F4" w:rsidTr="00BA2A20">
        <w:trPr>
          <w:trHeight w:hRule="exact" w:val="653"/>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BA2A20" w:rsidRPr="00D263F4" w:rsidTr="00BA2A20">
        <w:trPr>
          <w:trHeight w:hRule="exact" w:val="658"/>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2 раз)</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(не менее 8 кг)</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Прыжок в длину с места (не менее 45 см)</w:t>
            </w:r>
          </w:p>
        </w:tc>
      </w:tr>
      <w:tr w:rsidR="00BA2A20" w:rsidRPr="00D263F4" w:rsidTr="00BA2A20">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 III функциональная группа женщины</w:t>
            </w:r>
          </w:p>
        </w:tc>
      </w:tr>
      <w:tr w:rsidR="00BA2A20" w:rsidRPr="00D263F4" w:rsidTr="00BA2A20">
        <w:trPr>
          <w:trHeight w:hRule="exact" w:val="562"/>
          <w:jc w:val="center"/>
        </w:trPr>
        <w:tc>
          <w:tcPr>
            <w:tcW w:w="2645" w:type="dxa"/>
            <w:tcBorders>
              <w:top w:val="single" w:sz="4" w:space="0" w:color="auto"/>
              <w:lef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Плавание 100 м (без учета времени)</w:t>
            </w:r>
          </w:p>
        </w:tc>
      </w:tr>
      <w:tr w:rsidR="00BA2A20" w:rsidRPr="00D263F4" w:rsidTr="00BA2A20">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BA2A20" w:rsidRPr="00D263F4" w:rsidRDefault="00BA2A20"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BA2A20" w:rsidRPr="00D263F4" w:rsidTr="00BA2A20">
        <w:trPr>
          <w:trHeight w:hRule="exact" w:val="562"/>
          <w:jc w:val="center"/>
        </w:trPr>
        <w:tc>
          <w:tcPr>
            <w:tcW w:w="2645" w:type="dxa"/>
            <w:vMerge/>
            <w:tcBorders>
              <w:left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2,40 м)</w:t>
            </w:r>
          </w:p>
        </w:tc>
      </w:tr>
      <w:tr w:rsidR="00BA2A20" w:rsidRPr="00D263F4" w:rsidTr="0034750B">
        <w:trPr>
          <w:trHeight w:hRule="exact" w:val="566"/>
          <w:jc w:val="center"/>
        </w:trPr>
        <w:tc>
          <w:tcPr>
            <w:tcW w:w="2645" w:type="dxa"/>
            <w:vMerge/>
            <w:tcBorders>
              <w:left w:val="single" w:sz="4" w:space="0" w:color="auto"/>
              <w:bottom w:val="single" w:sz="4" w:space="0" w:color="auto"/>
            </w:tcBorders>
            <w:shd w:val="clear" w:color="auto" w:fill="FFFFFF"/>
            <w:vAlign w:val="center"/>
          </w:tcPr>
          <w:p w:rsidR="00BA2A20" w:rsidRPr="00D263F4" w:rsidRDefault="00BA2A20"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2A20" w:rsidRPr="00D263F4" w:rsidRDefault="00BA2A20"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4 раз)</w:t>
            </w:r>
          </w:p>
        </w:tc>
      </w:tr>
      <w:tr w:rsidR="00E60643" w:rsidRPr="00D263F4" w:rsidTr="0034750B">
        <w:trPr>
          <w:trHeight w:hRule="exact" w:val="566"/>
          <w:jc w:val="center"/>
        </w:trPr>
        <w:tc>
          <w:tcPr>
            <w:tcW w:w="2645" w:type="dxa"/>
            <w:vMerge w:val="restart"/>
            <w:tcBorders>
              <w:top w:val="single" w:sz="4" w:space="0" w:color="auto"/>
              <w:left w:val="single" w:sz="4" w:space="0" w:color="auto"/>
            </w:tcBorders>
            <w:shd w:val="clear" w:color="auto" w:fill="FFFFFF"/>
            <w:vAlign w:val="center"/>
          </w:tcPr>
          <w:p w:rsidR="00E60643" w:rsidRPr="00D263F4" w:rsidRDefault="00E60643"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E60643" w:rsidRPr="00D263F4" w:rsidRDefault="00E60643" w:rsidP="00561269">
            <w:pPr>
              <w:pStyle w:val="a6"/>
              <w:spacing w:line="276" w:lineRule="auto"/>
              <w:ind w:firstLine="0"/>
              <w:jc w:val="both"/>
              <w:rPr>
                <w:color w:val="auto"/>
              </w:rPr>
            </w:pPr>
            <w:r w:rsidRPr="00D263F4">
              <w:rPr>
                <w:color w:val="auto"/>
              </w:rPr>
              <w:t>Жим штанги лежа (не менее 10 кг)</w:t>
            </w:r>
          </w:p>
        </w:tc>
      </w:tr>
      <w:tr w:rsidR="00E60643" w:rsidRPr="00D263F4" w:rsidTr="0034750B">
        <w:trPr>
          <w:trHeight w:hRule="exact" w:val="562"/>
          <w:jc w:val="center"/>
        </w:trPr>
        <w:tc>
          <w:tcPr>
            <w:tcW w:w="2645" w:type="dxa"/>
            <w:vMerge/>
            <w:tcBorders>
              <w:left w:val="single" w:sz="4" w:space="0" w:color="auto"/>
              <w:bottom w:val="single" w:sz="4" w:space="0" w:color="auto"/>
            </w:tcBorders>
            <w:shd w:val="clear" w:color="auto" w:fill="FFFFFF"/>
            <w:vAlign w:val="center"/>
          </w:tcPr>
          <w:p w:rsidR="00E60643" w:rsidRPr="00D263F4" w:rsidRDefault="00E60643"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60643" w:rsidRPr="00D263F4" w:rsidRDefault="00E60643" w:rsidP="00561269">
            <w:pPr>
              <w:pStyle w:val="a6"/>
              <w:spacing w:line="276" w:lineRule="auto"/>
              <w:ind w:firstLine="0"/>
              <w:jc w:val="both"/>
              <w:rPr>
                <w:color w:val="auto"/>
              </w:rPr>
            </w:pPr>
            <w:r w:rsidRPr="00D263F4">
              <w:rPr>
                <w:color w:val="auto"/>
              </w:rPr>
              <w:t>Прыжок в длину с места (не менее 50 см)</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 функциональная группа мужчины</w:t>
            </w:r>
          </w:p>
        </w:tc>
      </w:tr>
      <w:tr w:rsidR="0034750B" w:rsidRPr="00D263F4" w:rsidTr="0034750B">
        <w:trPr>
          <w:trHeight w:hRule="exact" w:val="835"/>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Имитация плавательных движений рук на суше в положении лежа на спине (не менее 45 с)</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15 м (без учета времени)</w:t>
            </w:r>
          </w:p>
        </w:tc>
      </w:tr>
      <w:tr w:rsidR="0034750B" w:rsidRPr="00D263F4" w:rsidTr="0034750B">
        <w:trPr>
          <w:trHeight w:hRule="exact" w:val="576"/>
          <w:jc w:val="center"/>
        </w:trPr>
        <w:tc>
          <w:tcPr>
            <w:tcW w:w="2645"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7 раз)</w:t>
            </w:r>
          </w:p>
        </w:tc>
      </w:tr>
      <w:tr w:rsidR="0034750B" w:rsidRPr="00D263F4" w:rsidTr="0034750B">
        <w:trPr>
          <w:trHeight w:hRule="exact" w:val="662"/>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II функциональная группа мужчины</w:t>
            </w:r>
          </w:p>
        </w:tc>
      </w:tr>
      <w:tr w:rsidR="0034750B" w:rsidRPr="00D263F4" w:rsidTr="0034750B">
        <w:trPr>
          <w:trHeight w:hRule="exact" w:val="562"/>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50 м (без учета времени)</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2,30 м)</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4 раз)</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штанги в положении лежа на спине (не менее 12 кг)</w:t>
            </w:r>
          </w:p>
        </w:tc>
      </w:tr>
      <w:tr w:rsidR="0034750B" w:rsidRPr="00D263F4" w:rsidTr="0034750B">
        <w:trPr>
          <w:trHeight w:hRule="exact" w:val="394"/>
          <w:jc w:val="center"/>
        </w:trPr>
        <w:tc>
          <w:tcPr>
            <w:tcW w:w="2645" w:type="dxa"/>
            <w:vMerge/>
            <w:tcBorders>
              <w:left w:val="single" w:sz="4" w:space="0" w:color="auto"/>
              <w:bottom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Прыжок в длину с места</w:t>
            </w:r>
          </w:p>
        </w:tc>
      </w:tr>
      <w:tr w:rsidR="0034750B" w:rsidRPr="00D263F4" w:rsidTr="0034750B">
        <w:trPr>
          <w:trHeight w:hRule="exact" w:val="389"/>
          <w:jc w:val="center"/>
        </w:trPr>
        <w:tc>
          <w:tcPr>
            <w:tcW w:w="2645" w:type="dxa"/>
            <w:tcBorders>
              <w:top w:val="single" w:sz="4" w:space="0" w:color="auto"/>
              <w:left w:val="single" w:sz="4" w:space="0" w:color="auto"/>
            </w:tcBorders>
            <w:shd w:val="clear" w:color="auto" w:fill="FFFFFF"/>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tcPr>
          <w:p w:rsidR="0034750B" w:rsidRPr="00D263F4" w:rsidRDefault="0034750B" w:rsidP="00561269">
            <w:pPr>
              <w:pStyle w:val="a6"/>
              <w:spacing w:line="276" w:lineRule="auto"/>
              <w:ind w:firstLine="0"/>
              <w:jc w:val="both"/>
              <w:rPr>
                <w:color w:val="auto"/>
              </w:rPr>
            </w:pPr>
            <w:r w:rsidRPr="00D263F4">
              <w:rPr>
                <w:color w:val="auto"/>
              </w:rPr>
              <w:t>(не менее 50 см)</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III функциональная группа мужчины</w:t>
            </w:r>
          </w:p>
        </w:tc>
      </w:tr>
      <w:tr w:rsidR="0034750B" w:rsidRPr="00D263F4" w:rsidTr="0034750B">
        <w:trPr>
          <w:trHeight w:hRule="exact" w:val="562"/>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100 м (без учета времени)</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15 раз)</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2,80 м)</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6 раз)</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штанги в положении лежа на спине (не менее 14 кг)</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Прыжок в длину с места (не менее 60 см)</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 функциональная группа женщины</w:t>
            </w:r>
          </w:p>
        </w:tc>
      </w:tr>
      <w:tr w:rsidR="0034750B" w:rsidRPr="00D263F4" w:rsidTr="0034750B">
        <w:trPr>
          <w:trHeight w:hRule="exact" w:val="840"/>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Имитация плавательных движений рук на суше в положении лежа на спине (не менее 40 с)</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25 м (без учета времени)</w:t>
            </w:r>
          </w:p>
        </w:tc>
      </w:tr>
      <w:tr w:rsidR="0034750B" w:rsidRPr="00D263F4" w:rsidTr="0034750B">
        <w:trPr>
          <w:trHeight w:hRule="exact" w:val="614"/>
          <w:jc w:val="center"/>
        </w:trPr>
        <w:tc>
          <w:tcPr>
            <w:tcW w:w="2645"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5 раз)</w:t>
            </w:r>
          </w:p>
        </w:tc>
      </w:tr>
      <w:tr w:rsidR="0034750B" w:rsidRPr="00D263F4" w:rsidTr="0034750B">
        <w:trPr>
          <w:trHeight w:hRule="exact" w:val="566"/>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(не менее 5 кг)</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II функциональная группа женщины</w:t>
            </w:r>
          </w:p>
        </w:tc>
      </w:tr>
      <w:tr w:rsidR="0034750B" w:rsidRPr="00D263F4" w:rsidTr="0034750B">
        <w:trPr>
          <w:trHeight w:hRule="exact" w:val="562"/>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50 м (без учета времени)</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lastRenderedPageBreak/>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34750B" w:rsidRPr="00D263F4" w:rsidTr="0034750B">
        <w:trPr>
          <w:trHeight w:hRule="exact" w:val="653"/>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 м)</w:t>
            </w:r>
          </w:p>
        </w:tc>
      </w:tr>
      <w:tr w:rsidR="0034750B" w:rsidRPr="00D263F4" w:rsidTr="0034750B">
        <w:trPr>
          <w:trHeight w:hRule="exact" w:val="658"/>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2 раз)</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(не менее 8 кг)</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Прыжок в длину с места (не менее 45 см)</w:t>
            </w:r>
          </w:p>
        </w:tc>
      </w:tr>
      <w:tr w:rsidR="0034750B" w:rsidRPr="00D263F4" w:rsidTr="0034750B">
        <w:trPr>
          <w:trHeight w:hRule="exact" w:val="562"/>
          <w:jc w:val="center"/>
        </w:trPr>
        <w:tc>
          <w:tcPr>
            <w:tcW w:w="10330" w:type="dxa"/>
            <w:gridSpan w:val="3"/>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Триатлон - III функциональная группа женщины</w:t>
            </w:r>
          </w:p>
        </w:tc>
      </w:tr>
      <w:tr w:rsidR="0034750B" w:rsidRPr="00D263F4" w:rsidTr="0034750B">
        <w:trPr>
          <w:trHeight w:hRule="exact" w:val="562"/>
          <w:jc w:val="center"/>
        </w:trPr>
        <w:tc>
          <w:tcPr>
            <w:tcW w:w="2645" w:type="dxa"/>
            <w:tcBorders>
              <w:top w:val="single" w:sz="4" w:space="0" w:color="auto"/>
              <w:lef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Выносливость, координация</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Плавание 100 м (без учета времени)</w:t>
            </w:r>
          </w:p>
        </w:tc>
      </w:tr>
      <w:tr w:rsidR="0034750B" w:rsidRPr="00D263F4" w:rsidTr="0034750B">
        <w:trPr>
          <w:trHeight w:hRule="exact" w:val="562"/>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140"/>
              <w:jc w:val="both"/>
              <w:rPr>
                <w:color w:val="auto"/>
              </w:rPr>
            </w:pPr>
            <w:r w:rsidRPr="00D263F4">
              <w:rPr>
                <w:color w:val="auto"/>
              </w:rPr>
              <w:t>Силовая выносливость</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34750B" w:rsidRPr="00D263F4" w:rsidTr="0034750B">
        <w:trPr>
          <w:trHeight w:hRule="exact" w:val="562"/>
          <w:jc w:val="center"/>
        </w:trPr>
        <w:tc>
          <w:tcPr>
            <w:tcW w:w="2645" w:type="dxa"/>
            <w:vMerge/>
            <w:tcBorders>
              <w:left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2,40 м)</w:t>
            </w:r>
          </w:p>
        </w:tc>
      </w:tr>
      <w:tr w:rsidR="0034750B" w:rsidRPr="00D263F4" w:rsidTr="0034750B">
        <w:trPr>
          <w:trHeight w:hRule="exact" w:val="566"/>
          <w:jc w:val="center"/>
        </w:trPr>
        <w:tc>
          <w:tcPr>
            <w:tcW w:w="2645" w:type="dxa"/>
            <w:vMerge/>
            <w:tcBorders>
              <w:left w:val="single" w:sz="4" w:space="0" w:color="auto"/>
              <w:bottom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4 раз)</w:t>
            </w:r>
          </w:p>
        </w:tc>
      </w:tr>
      <w:tr w:rsidR="0034750B" w:rsidRPr="00D263F4" w:rsidTr="0034750B">
        <w:trPr>
          <w:trHeight w:hRule="exact" w:val="566"/>
          <w:jc w:val="center"/>
        </w:trPr>
        <w:tc>
          <w:tcPr>
            <w:tcW w:w="2645" w:type="dxa"/>
            <w:vMerge w:val="restart"/>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Скоростно-силовые способности</w:t>
            </w:r>
          </w:p>
        </w:tc>
        <w:tc>
          <w:tcPr>
            <w:tcW w:w="7685"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Жим штанги лежа (не менее 10 кг)</w:t>
            </w:r>
          </w:p>
        </w:tc>
      </w:tr>
      <w:tr w:rsidR="0034750B" w:rsidRPr="00D263F4" w:rsidTr="0034750B">
        <w:trPr>
          <w:trHeight w:hRule="exact" w:val="562"/>
          <w:jc w:val="center"/>
        </w:trPr>
        <w:tc>
          <w:tcPr>
            <w:tcW w:w="2645" w:type="dxa"/>
            <w:vMerge/>
            <w:tcBorders>
              <w:left w:val="single" w:sz="4" w:space="0" w:color="auto"/>
              <w:bottom w:val="single" w:sz="4" w:space="0" w:color="auto"/>
            </w:tcBorders>
            <w:shd w:val="clear" w:color="auto" w:fill="FFFFFF"/>
            <w:vAlign w:val="center"/>
          </w:tcPr>
          <w:p w:rsidR="0034750B" w:rsidRPr="00D263F4" w:rsidRDefault="0034750B" w:rsidP="00561269">
            <w:pPr>
              <w:spacing w:line="276" w:lineRule="auto"/>
              <w:jc w:val="both"/>
              <w:rPr>
                <w:rFonts w:ascii="Times New Roman" w:hAnsi="Times New Roman" w:cs="Times New Roman"/>
                <w:color w:val="auto"/>
              </w:rPr>
            </w:pPr>
          </w:p>
        </w:tc>
        <w:tc>
          <w:tcPr>
            <w:tcW w:w="7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Прыжок в длину с места (не менее 50 см)</w:t>
            </w:r>
          </w:p>
        </w:tc>
      </w:tr>
    </w:tbl>
    <w:p w:rsidR="0070784F" w:rsidRPr="00D263F4" w:rsidRDefault="0070784F" w:rsidP="00561269">
      <w:pPr>
        <w:spacing w:line="276" w:lineRule="auto"/>
        <w:jc w:val="both"/>
        <w:rPr>
          <w:rFonts w:ascii="Times New Roman" w:hAnsi="Times New Roman" w:cs="Times New Roman"/>
          <w:color w:val="auto"/>
        </w:rPr>
      </w:pPr>
    </w:p>
    <w:p w:rsidR="00E60643" w:rsidRPr="00561269" w:rsidRDefault="00E60643" w:rsidP="00561269">
      <w:pPr>
        <w:pStyle w:val="a4"/>
        <w:spacing w:line="276" w:lineRule="auto"/>
        <w:jc w:val="both"/>
        <w:rPr>
          <w:color w:val="auto"/>
          <w:sz w:val="28"/>
          <w:szCs w:val="28"/>
        </w:rPr>
      </w:pPr>
    </w:p>
    <w:p w:rsidR="00E60643" w:rsidRPr="00561269" w:rsidRDefault="00E60643" w:rsidP="00561269">
      <w:pPr>
        <w:pStyle w:val="a4"/>
        <w:spacing w:line="276" w:lineRule="auto"/>
        <w:jc w:val="both"/>
        <w:rPr>
          <w:color w:val="auto"/>
          <w:sz w:val="28"/>
          <w:szCs w:val="28"/>
        </w:rPr>
      </w:pPr>
    </w:p>
    <w:p w:rsidR="00E60643" w:rsidRPr="00561269" w:rsidRDefault="00E60643" w:rsidP="00561269">
      <w:pPr>
        <w:pStyle w:val="a4"/>
        <w:spacing w:line="276" w:lineRule="auto"/>
        <w:jc w:val="both"/>
        <w:rPr>
          <w:i/>
          <w:color w:val="auto"/>
          <w:sz w:val="28"/>
          <w:szCs w:val="28"/>
        </w:rPr>
      </w:pPr>
      <w:r w:rsidRPr="00561269">
        <w:rPr>
          <w:i/>
          <w:color w:val="auto"/>
          <w:sz w:val="28"/>
          <w:szCs w:val="28"/>
        </w:rPr>
        <w:t>На этапе совершенствования спортивного мастерства:</w:t>
      </w:r>
    </w:p>
    <w:p w:rsidR="00E60643" w:rsidRPr="00561269" w:rsidRDefault="00E60643" w:rsidP="00561269">
      <w:pPr>
        <w:pStyle w:val="a4"/>
        <w:spacing w:line="276" w:lineRule="auto"/>
        <w:jc w:val="both"/>
        <w:rPr>
          <w:color w:val="auto"/>
          <w:sz w:val="28"/>
          <w:szCs w:val="28"/>
        </w:rPr>
      </w:pPr>
    </w:p>
    <w:tbl>
      <w:tblPr>
        <w:tblOverlap w:val="never"/>
        <w:tblW w:w="10191" w:type="dxa"/>
        <w:jc w:val="center"/>
        <w:tblLayout w:type="fixed"/>
        <w:tblCellMar>
          <w:left w:w="10" w:type="dxa"/>
          <w:right w:w="10" w:type="dxa"/>
        </w:tblCellMar>
        <w:tblLook w:val="0000" w:firstRow="0" w:lastRow="0" w:firstColumn="0" w:lastColumn="0" w:noHBand="0" w:noVBand="0"/>
      </w:tblPr>
      <w:tblGrid>
        <w:gridCol w:w="2646"/>
        <w:gridCol w:w="7545"/>
      </w:tblGrid>
      <w:tr w:rsidR="0034750B" w:rsidRPr="00561269" w:rsidTr="00A53244">
        <w:trPr>
          <w:trHeight w:hRule="exact" w:val="989"/>
          <w:jc w:val="center"/>
        </w:trPr>
        <w:tc>
          <w:tcPr>
            <w:tcW w:w="2646"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Развиваемое физическое качество</w:t>
            </w:r>
          </w:p>
        </w:tc>
        <w:tc>
          <w:tcPr>
            <w:tcW w:w="7545" w:type="dxa"/>
            <w:tcBorders>
              <w:top w:val="single" w:sz="4" w:space="0" w:color="auto"/>
              <w:left w:val="single" w:sz="4" w:space="0" w:color="auto"/>
              <w:righ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Контрольные упражнения (тесты) *</w:t>
            </w:r>
          </w:p>
        </w:tc>
      </w:tr>
      <w:tr w:rsidR="0034750B"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Велоспорт - трек, велоспорт - шоссе I функциональная группа мужчины, женщины</w:t>
            </w:r>
          </w:p>
        </w:tc>
      </w:tr>
      <w:tr w:rsidR="0034750B"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Быстрота</w:t>
            </w:r>
          </w:p>
        </w:tc>
        <w:tc>
          <w:tcPr>
            <w:tcW w:w="7545" w:type="dxa"/>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Бег на колясках 100 м (не более 28 с)</w:t>
            </w:r>
          </w:p>
        </w:tc>
      </w:tr>
      <w:tr w:rsidR="0034750B" w:rsidRPr="00561269" w:rsidTr="00A53244">
        <w:trPr>
          <w:trHeight w:hRule="exact" w:val="720"/>
          <w:jc w:val="center"/>
        </w:trPr>
        <w:tc>
          <w:tcPr>
            <w:tcW w:w="2646"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Прокат «змейкой» на колясках между 5 вешками (без учета времени)</w:t>
            </w:r>
          </w:p>
        </w:tc>
      </w:tr>
      <w:tr w:rsidR="0034750B"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Бег на колясках 800 м (не более 4 мин)</w:t>
            </w:r>
          </w:p>
        </w:tc>
      </w:tr>
      <w:tr w:rsidR="0034750B" w:rsidRPr="00561269" w:rsidTr="00A53244">
        <w:trPr>
          <w:trHeight w:hRule="exact" w:val="571"/>
          <w:jc w:val="center"/>
        </w:trPr>
        <w:tc>
          <w:tcPr>
            <w:tcW w:w="2646" w:type="dxa"/>
            <w:tcBorders>
              <w:top w:val="single" w:sz="4" w:space="0" w:color="auto"/>
              <w:left w:val="single" w:sz="4" w:space="0" w:color="auto"/>
              <w:bottom w:val="single" w:sz="4" w:space="0" w:color="auto"/>
            </w:tcBorders>
            <w:shd w:val="clear" w:color="auto" w:fill="FFFFFF"/>
            <w:vAlign w:val="center"/>
          </w:tcPr>
          <w:p w:rsidR="0034750B" w:rsidRPr="00D263F4" w:rsidRDefault="0034750B"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34750B" w:rsidRPr="00D263F4" w:rsidRDefault="0034750B" w:rsidP="00561269">
            <w:pPr>
              <w:pStyle w:val="a6"/>
              <w:spacing w:line="276" w:lineRule="auto"/>
              <w:ind w:firstLine="0"/>
              <w:jc w:val="both"/>
              <w:rPr>
                <w:color w:val="auto"/>
              </w:rPr>
            </w:pPr>
            <w:r w:rsidRPr="00D263F4">
              <w:rPr>
                <w:color w:val="auto"/>
              </w:rPr>
              <w:t>Подъем из положения сидя в упоре на руках самостоятельно (не менее 12 раз)</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(1 кг) правой рукой вперед (не менее 8 раз)</w:t>
            </w:r>
          </w:p>
        </w:tc>
      </w:tr>
      <w:tr w:rsidR="00A53244" w:rsidRPr="00561269" w:rsidTr="00A53244">
        <w:trPr>
          <w:trHeight w:hRule="exact" w:val="734"/>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(1 кг) левой рукой вперед (не менее 8 раз)</w:t>
            </w:r>
          </w:p>
        </w:tc>
      </w:tr>
      <w:tr w:rsidR="00A53244" w:rsidRPr="00561269" w:rsidTr="00A53244">
        <w:trPr>
          <w:trHeight w:hRule="exact" w:val="739"/>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300"/>
              <w:jc w:val="both"/>
              <w:rPr>
                <w:color w:val="auto"/>
              </w:rPr>
            </w:pPr>
            <w:r w:rsidRPr="00D263F4">
              <w:rPr>
                <w:color w:val="auto"/>
              </w:rPr>
              <w:lastRenderedPageBreak/>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Велоспорт - трек, велоспорт - шоссе II, III функциональные группы мужчины, женщины</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Быстрота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10 с)</w:t>
            </w:r>
          </w:p>
        </w:tc>
      </w:tr>
      <w:tr w:rsidR="00A53244" w:rsidRPr="00561269" w:rsidTr="00A53244">
        <w:trPr>
          <w:trHeight w:hRule="exact" w:val="835"/>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Удержание равновесия стоя на одной ноге с закрытыми глазами (не менее 15 с)</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left="2860" w:firstLine="40"/>
              <w:jc w:val="both"/>
              <w:rPr>
                <w:color w:val="auto"/>
              </w:rPr>
            </w:pPr>
            <w:r w:rsidRPr="00D263F4">
              <w:rPr>
                <w:color w:val="auto"/>
              </w:rPr>
              <w:t>12-минутный бег (не менее 2400 м)</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Подъем туловища из положения лежа на спине (не менее 25 раз)</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Подъем ног из положения лежа на спине (не менее 18 раз)</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240 см)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висе на перекладине за 20 с (не менее 10 раз)</w:t>
            </w:r>
          </w:p>
        </w:tc>
      </w:tr>
      <w:tr w:rsidR="00A53244" w:rsidRPr="00561269" w:rsidTr="00A53244">
        <w:trPr>
          <w:trHeight w:hRule="exact" w:val="566"/>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Приседание за 20 с (не менее 15 раз)</w:t>
            </w:r>
          </w:p>
        </w:tc>
      </w:tr>
      <w:tr w:rsidR="00A53244" w:rsidRPr="00561269" w:rsidTr="00A53244">
        <w:trPr>
          <w:trHeight w:hRule="exact" w:val="427"/>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I функциональная группа мужчины</w:t>
            </w:r>
          </w:p>
        </w:tc>
      </w:tr>
      <w:tr w:rsidR="00A53244" w:rsidRPr="00561269" w:rsidTr="00A53244">
        <w:trPr>
          <w:trHeight w:hRule="exact" w:val="845"/>
          <w:jc w:val="center"/>
        </w:trPr>
        <w:tc>
          <w:tcPr>
            <w:tcW w:w="2646" w:type="dxa"/>
            <w:tcBorders>
              <w:top w:val="single" w:sz="4" w:space="0" w:color="auto"/>
              <w:lef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Бег 150 м (не более 24 с)</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Скоростно-силовые</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16,5 с)</w:t>
            </w:r>
          </w:p>
        </w:tc>
      </w:tr>
      <w:tr w:rsidR="00A53244" w:rsidRPr="00561269" w:rsidTr="00A53244">
        <w:trPr>
          <w:trHeight w:hRule="exact" w:val="595"/>
          <w:jc w:val="center"/>
        </w:trPr>
        <w:tc>
          <w:tcPr>
            <w:tcW w:w="2646" w:type="dxa"/>
            <w:tcBorders>
              <w:lef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3,4 с)</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Специальная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45 с)</w:t>
            </w:r>
          </w:p>
        </w:tc>
      </w:tr>
      <w:tr w:rsidR="00A53244" w:rsidRPr="00561269" w:rsidTr="00A53244">
        <w:trPr>
          <w:trHeight w:hRule="exact" w:val="562"/>
          <w:jc w:val="center"/>
        </w:trPr>
        <w:tc>
          <w:tcPr>
            <w:tcW w:w="2646" w:type="dxa"/>
            <w:tcBorders>
              <w:lef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1 мин 30 с)</w:t>
            </w:r>
          </w:p>
        </w:tc>
      </w:tr>
      <w:tr w:rsidR="00A53244" w:rsidRPr="00561269" w:rsidTr="00A53244">
        <w:trPr>
          <w:trHeight w:hRule="exact" w:val="1109"/>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средние и длинные дистанции, I функциональная группа мужчины</w:t>
            </w:r>
          </w:p>
        </w:tc>
      </w:tr>
      <w:tr w:rsidR="00A53244" w:rsidRPr="00561269" w:rsidTr="00A53244">
        <w:trPr>
          <w:trHeight w:hRule="exact" w:val="80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1000 м (не более 2 мин 25 с)</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3000 м (не более 7 мин 45 с)</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lastRenderedPageBreak/>
              <w:t>Скоростная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300 м (не более 50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1 мин 28,5 с)</w:t>
            </w:r>
          </w:p>
        </w:tc>
      </w:tr>
      <w:tr w:rsidR="00A53244" w:rsidRPr="00561269" w:rsidTr="00A53244">
        <w:trPr>
          <w:trHeight w:hRule="exact" w:val="80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150 м (не более 26 с)</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 функциональная группа мужчины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9,5 с)</w:t>
            </w:r>
          </w:p>
        </w:tc>
      </w:tr>
      <w:tr w:rsidR="00A53244" w:rsidRPr="00561269" w:rsidTr="00A53244">
        <w:trPr>
          <w:trHeight w:hRule="exact" w:val="878"/>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Бег 150 м (не более 23 с)</w:t>
            </w:r>
          </w:p>
        </w:tc>
      </w:tr>
      <w:tr w:rsidR="00A53244" w:rsidRPr="00561269" w:rsidTr="00A53244">
        <w:trPr>
          <w:trHeight w:hRule="exact" w:val="80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на 30 м (не более 5,3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4,2 с)</w:t>
            </w:r>
          </w:p>
        </w:tc>
      </w:tr>
      <w:tr w:rsidR="00A53244" w:rsidRPr="00561269" w:rsidTr="00A53244">
        <w:trPr>
          <w:trHeight w:hRule="exact" w:val="619"/>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2,20 м)</w:t>
            </w:r>
          </w:p>
        </w:tc>
      </w:tr>
      <w:tr w:rsidR="00A53244" w:rsidRPr="00561269" w:rsidTr="00A53244">
        <w:trPr>
          <w:trHeight w:hRule="exact" w:val="619"/>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Тройной прыжок в длину с места (не менее 6,90 м)</w:t>
            </w:r>
          </w:p>
        </w:tc>
      </w:tr>
      <w:tr w:rsidR="00A53244" w:rsidRPr="00561269" w:rsidTr="00A53244">
        <w:trPr>
          <w:trHeight w:hRule="exact" w:val="557"/>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47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2 мин 5 с)</w:t>
            </w:r>
          </w:p>
        </w:tc>
      </w:tr>
      <w:tr w:rsidR="00A53244" w:rsidRPr="00561269" w:rsidTr="00A53244">
        <w:trPr>
          <w:trHeight w:hRule="exact" w:val="346"/>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Легкая атлетика - бег на </w:t>
            </w:r>
            <w:proofErr w:type="spellStart"/>
            <w:r w:rsidRPr="00D263F4">
              <w:rPr>
                <w:color w:val="auto"/>
              </w:rPr>
              <w:t>средниеи</w:t>
            </w:r>
            <w:proofErr w:type="spellEnd"/>
            <w:r w:rsidRPr="00D263F4">
              <w:rPr>
                <w:color w:val="auto"/>
              </w:rPr>
              <w:t xml:space="preserve"> длинные дистанции, II функциональная группа мужчины</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1000 м (не более 3 мин 30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2000 м (не более 7 мин 20 с)</w:t>
            </w:r>
          </w:p>
        </w:tc>
      </w:tr>
      <w:tr w:rsidR="00A53244" w:rsidRPr="00561269" w:rsidTr="00A53244">
        <w:trPr>
          <w:trHeight w:hRule="exact" w:val="605"/>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23 с)</w:t>
            </w:r>
          </w:p>
        </w:tc>
      </w:tr>
      <w:tr w:rsidR="00A53244" w:rsidRPr="00561269" w:rsidTr="00A53244">
        <w:trPr>
          <w:trHeight w:hRule="exact" w:val="571"/>
          <w:jc w:val="center"/>
        </w:trPr>
        <w:tc>
          <w:tcPr>
            <w:tcW w:w="2646" w:type="dxa"/>
            <w:vMerge/>
            <w:tcBorders>
              <w:left w:val="single" w:sz="4" w:space="0" w:color="auto"/>
              <w:bottom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58 с)</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2 мин 8 с)</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2,10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10,1 с)</w:t>
            </w:r>
          </w:p>
        </w:tc>
      </w:tr>
      <w:tr w:rsidR="00A53244" w:rsidRPr="00561269" w:rsidTr="00A53244">
        <w:trPr>
          <w:trHeight w:hRule="exact" w:val="35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lastRenderedPageBreak/>
              <w:t>Легкая атлетика - бег на короткие дистанции, легкая атлетика - прыжки III функциональная группа мужчины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8,3 с)</w:t>
            </w:r>
          </w:p>
        </w:tc>
      </w:tr>
      <w:tr w:rsidR="00A53244" w:rsidRPr="00561269" w:rsidTr="00A53244">
        <w:trPr>
          <w:trHeight w:hRule="exact" w:val="67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19 с)</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на 30 м (не более 4,7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3,6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2,40 м)</w:t>
            </w:r>
          </w:p>
        </w:tc>
      </w:tr>
      <w:tr w:rsidR="00A53244" w:rsidRPr="00561269" w:rsidTr="00A53244">
        <w:trPr>
          <w:trHeight w:hRule="exact" w:val="60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Тройной прыжок в длину с места (не менее 7,60 м)</w:t>
            </w:r>
          </w:p>
        </w:tc>
      </w:tr>
      <w:tr w:rsidR="00A53244" w:rsidRPr="00561269" w:rsidTr="00A53244">
        <w:trPr>
          <w:trHeight w:hRule="exact" w:val="35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мужчины</w:t>
            </w:r>
          </w:p>
        </w:tc>
      </w:tr>
      <w:tr w:rsidR="00A53244" w:rsidRPr="00561269" w:rsidTr="00A53244">
        <w:trPr>
          <w:trHeight w:hRule="exact" w:val="557"/>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43,5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1 мин 41 с)</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-бег на средние и длинные дистанции III функциональная группа мужчины</w:t>
            </w:r>
          </w:p>
        </w:tc>
      </w:tr>
      <w:tr w:rsidR="00A53244" w:rsidRPr="00561269" w:rsidTr="00A53244">
        <w:trPr>
          <w:trHeight w:hRule="exact" w:val="629"/>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1000 м (не более 2 мин 59 с)</w:t>
            </w:r>
          </w:p>
        </w:tc>
      </w:tr>
      <w:tr w:rsidR="00A53244" w:rsidRPr="00561269" w:rsidTr="00A53244">
        <w:trPr>
          <w:trHeight w:hRule="exact" w:val="566"/>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2000 м (не более 6 мин 30 с)</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600 м (не более 1 мин 42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48 с)</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2,25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9,2 с)</w:t>
            </w:r>
          </w:p>
        </w:tc>
      </w:tr>
      <w:tr w:rsidR="00A53244" w:rsidRPr="00561269" w:rsidTr="00A53244">
        <w:trPr>
          <w:trHeight w:hRule="exact" w:val="355"/>
          <w:jc w:val="center"/>
        </w:trPr>
        <w:tc>
          <w:tcPr>
            <w:tcW w:w="2646" w:type="dxa"/>
            <w:tcBorders>
              <w:top w:val="single" w:sz="4" w:space="0" w:color="auto"/>
              <w:left w:val="single" w:sz="4" w:space="0" w:color="auto"/>
              <w:bottom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1090"/>
          <w:jc w:val="center"/>
        </w:trPr>
        <w:tc>
          <w:tcPr>
            <w:tcW w:w="10191" w:type="dxa"/>
            <w:gridSpan w:val="2"/>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I функциональная группа женщины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29 с)</w:t>
            </w:r>
          </w:p>
        </w:tc>
      </w:tr>
      <w:tr w:rsidR="00A53244" w:rsidRPr="00561269" w:rsidTr="00A53244">
        <w:trPr>
          <w:trHeight w:hRule="exact" w:val="566"/>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55,5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1 мин 50 с)</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19,5 с)</w:t>
            </w:r>
          </w:p>
        </w:tc>
      </w:tr>
      <w:tr w:rsidR="00A53244" w:rsidRPr="00561269" w:rsidTr="00A53244">
        <w:trPr>
          <w:trHeight w:hRule="exact" w:val="634"/>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3,7 с)</w:t>
            </w:r>
          </w:p>
        </w:tc>
      </w:tr>
      <w:tr w:rsidR="00A53244" w:rsidRPr="00561269" w:rsidTr="00A53244">
        <w:trPr>
          <w:trHeight w:hRule="exact" w:val="355"/>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средние и длинные дистанции I функциональная группа женщины</w:t>
            </w:r>
          </w:p>
        </w:tc>
      </w:tr>
      <w:tr w:rsidR="00A53244" w:rsidRPr="00561269" w:rsidTr="00A53244">
        <w:trPr>
          <w:trHeight w:hRule="exact" w:val="80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1000 м (не более 3 мин 6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2000 м (не более 6 мин 25 с)</w:t>
            </w:r>
          </w:p>
        </w:tc>
      </w:tr>
      <w:tr w:rsidR="00A53244" w:rsidRPr="00561269" w:rsidTr="00A53244">
        <w:trPr>
          <w:trHeight w:hRule="exact" w:val="67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1 мин 2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1 мин 48 с)</w:t>
            </w:r>
          </w:p>
        </w:tc>
      </w:tr>
      <w:tr w:rsidR="00A53244" w:rsidRPr="00561269" w:rsidTr="00A53244">
        <w:trPr>
          <w:trHeight w:hRule="exact" w:val="60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30,5 с)</w:t>
            </w:r>
          </w:p>
        </w:tc>
      </w:tr>
      <w:tr w:rsidR="00A53244" w:rsidRPr="00561269" w:rsidTr="00A53244">
        <w:trPr>
          <w:trHeight w:hRule="exact" w:val="36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 функциональная группа женщины</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10 с)</w:t>
            </w:r>
          </w:p>
        </w:tc>
      </w:tr>
      <w:tr w:rsidR="00A53244" w:rsidRPr="00561269" w:rsidTr="00A53244">
        <w:trPr>
          <w:trHeight w:hRule="exact" w:val="586"/>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30,5 с)</w:t>
            </w:r>
          </w:p>
        </w:tc>
      </w:tr>
      <w:tr w:rsidR="00A53244" w:rsidRPr="00561269" w:rsidTr="00A53244">
        <w:trPr>
          <w:trHeight w:hRule="exact" w:val="605"/>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(не более 5,5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4,4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1,95 м)</w:t>
            </w:r>
          </w:p>
        </w:tc>
      </w:tr>
      <w:tr w:rsidR="00A53244" w:rsidRPr="00561269" w:rsidTr="00A53244">
        <w:trPr>
          <w:trHeight w:hRule="exact" w:val="614"/>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Тройной прыжок в длину с места (не менее 6,20 м)</w:t>
            </w:r>
          </w:p>
        </w:tc>
      </w:tr>
      <w:tr w:rsidR="00A53244" w:rsidRPr="00561269" w:rsidTr="00A53244">
        <w:trPr>
          <w:trHeight w:hRule="exact" w:val="35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II функциональная группа женщины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300м (не более 1 мин 7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600м (не более 2 мин 33 с)</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средние и длинные дистанции, II функциональная группа женщины</w:t>
            </w:r>
          </w:p>
        </w:tc>
      </w:tr>
      <w:tr w:rsidR="00A53244" w:rsidRPr="00561269" w:rsidTr="00A53244">
        <w:trPr>
          <w:trHeight w:hRule="exact" w:val="80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lastRenderedPageBreak/>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1000 м (не более 5 мин 40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2000 м (не более 12 мин 30 с)</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1 мин 30 с)</w:t>
            </w:r>
          </w:p>
        </w:tc>
      </w:tr>
      <w:tr w:rsidR="00A53244" w:rsidRPr="00561269" w:rsidTr="00A53244">
        <w:trPr>
          <w:trHeight w:hRule="exact" w:val="701"/>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3 мин 20 с)</w:t>
            </w:r>
          </w:p>
        </w:tc>
      </w:tr>
      <w:tr w:rsidR="00A53244" w:rsidRPr="00561269" w:rsidTr="00A53244">
        <w:trPr>
          <w:trHeight w:hRule="exact" w:val="605"/>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4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1,85 м)</w:t>
            </w:r>
          </w:p>
        </w:tc>
      </w:tr>
      <w:tr w:rsidR="00A53244" w:rsidRPr="00561269" w:rsidTr="00A53244">
        <w:trPr>
          <w:trHeight w:hRule="exact" w:val="562"/>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10,8 с)</w:t>
            </w:r>
          </w:p>
        </w:tc>
      </w:tr>
      <w:tr w:rsidR="00A53244" w:rsidRPr="00561269" w:rsidTr="00A53244">
        <w:trPr>
          <w:trHeight w:hRule="exact" w:val="346"/>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III функциональная группа женщины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9,1 с)</w:t>
            </w:r>
          </w:p>
        </w:tc>
      </w:tr>
      <w:tr w:rsidR="00A53244" w:rsidRPr="00561269" w:rsidTr="00A53244">
        <w:trPr>
          <w:trHeight w:hRule="exact" w:val="60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150 м (не более 23,5 с)</w:t>
            </w:r>
          </w:p>
        </w:tc>
      </w:tr>
      <w:tr w:rsidR="00A53244" w:rsidRPr="00561269" w:rsidTr="00A53244">
        <w:trPr>
          <w:trHeight w:hRule="exact" w:val="600"/>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(не более 5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на 30 м с ходу (не более 4,1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2,10 м)</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Тройной прыжок в длину с места (не менее 6,50 м)</w:t>
            </w:r>
          </w:p>
        </w:tc>
      </w:tr>
      <w:tr w:rsidR="00A53244" w:rsidRPr="00561269" w:rsidTr="00A53244">
        <w:trPr>
          <w:trHeight w:hRule="exact" w:val="35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женщины</w:t>
            </w:r>
          </w:p>
        </w:tc>
      </w:tr>
      <w:tr w:rsidR="00A53244" w:rsidRPr="00561269" w:rsidTr="00A53244">
        <w:trPr>
          <w:trHeight w:hRule="exact" w:val="557"/>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56 с)</w:t>
            </w:r>
          </w:p>
        </w:tc>
      </w:tr>
      <w:tr w:rsidR="00A53244" w:rsidRPr="00561269" w:rsidTr="00A53244">
        <w:trPr>
          <w:trHeight w:hRule="exact" w:val="557"/>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2 мин 7 с)</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-бег на средние и длинные дистанции III функциональная группа женщины</w:t>
            </w:r>
          </w:p>
        </w:tc>
      </w:tr>
      <w:tr w:rsidR="00A53244" w:rsidRPr="00561269" w:rsidTr="00A53244">
        <w:trPr>
          <w:trHeight w:hRule="exact" w:val="811"/>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A53244" w:rsidRPr="00D263F4" w:rsidRDefault="00A53244" w:rsidP="00561269">
            <w:pPr>
              <w:pStyle w:val="a6"/>
              <w:spacing w:line="276" w:lineRule="auto"/>
              <w:ind w:firstLine="0"/>
              <w:jc w:val="both"/>
              <w:rPr>
                <w:color w:val="auto"/>
              </w:rPr>
            </w:pPr>
            <w:r w:rsidRPr="00D263F4">
              <w:rPr>
                <w:color w:val="auto"/>
              </w:rPr>
              <w:t>Бег 1000 м (не более 3 мин 45 с)</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2000 м (не более 8 мин 4 с)</w:t>
            </w:r>
          </w:p>
        </w:tc>
      </w:tr>
      <w:tr w:rsidR="00A53244" w:rsidRPr="00561269" w:rsidTr="00A53244">
        <w:trPr>
          <w:trHeight w:hRule="exact" w:val="667"/>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300 м (не более 1 мин 0,5 с)</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600 м (не более 2 мин 9 с)</w:t>
            </w:r>
          </w:p>
        </w:tc>
      </w:tr>
      <w:tr w:rsidR="00A53244" w:rsidRPr="00561269" w:rsidTr="00A53244">
        <w:trPr>
          <w:trHeight w:hRule="exact" w:val="605"/>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lastRenderedPageBreak/>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2,05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Бег 60 м (не более 9,6 с)</w:t>
            </w:r>
          </w:p>
        </w:tc>
      </w:tr>
      <w:tr w:rsidR="00A53244" w:rsidRPr="00561269" w:rsidTr="00A53244">
        <w:trPr>
          <w:trHeight w:hRule="exact" w:val="35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0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 функциональная группа мужчины</w:t>
            </w:r>
          </w:p>
        </w:tc>
      </w:tr>
      <w:tr w:rsidR="00A53244" w:rsidRPr="00561269" w:rsidTr="00A53244">
        <w:trPr>
          <w:trHeight w:hRule="exact" w:val="638"/>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90 кг)</w:t>
            </w:r>
          </w:p>
        </w:tc>
      </w:tr>
      <w:tr w:rsidR="00A53244" w:rsidRPr="00561269" w:rsidTr="00A53244">
        <w:trPr>
          <w:trHeight w:hRule="exact" w:val="634"/>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на наклонной скамье 45° (не менее 80 кг)</w:t>
            </w:r>
          </w:p>
        </w:tc>
      </w:tr>
      <w:tr w:rsidR="00A53244" w:rsidRPr="00561269" w:rsidTr="00A53244">
        <w:trPr>
          <w:trHeight w:hRule="exact" w:val="840"/>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29 м)</w:t>
            </w:r>
          </w:p>
        </w:tc>
      </w:tr>
      <w:tr w:rsidR="00A53244" w:rsidRPr="00561269" w:rsidTr="00A53244">
        <w:trPr>
          <w:trHeight w:hRule="exact" w:val="840"/>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25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7,70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5,20 м)</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II функциональная группа мужчины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100 кг)</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90 кг)</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10,50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7,20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9,50 м)</w:t>
            </w:r>
          </w:p>
        </w:tc>
      </w:tr>
      <w:tr w:rsidR="00A53244" w:rsidRPr="00561269" w:rsidTr="00A53244">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26 м)</w:t>
            </w:r>
          </w:p>
        </w:tc>
      </w:tr>
      <w:tr w:rsidR="00A53244" w:rsidRPr="00561269" w:rsidTr="00A53244">
        <w:trPr>
          <w:trHeight w:hRule="exact" w:val="840"/>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A53244" w:rsidRPr="00D263F4" w:rsidRDefault="00A53244" w:rsidP="00561269">
            <w:pPr>
              <w:pStyle w:val="a6"/>
              <w:spacing w:line="276" w:lineRule="auto"/>
              <w:ind w:firstLine="0"/>
              <w:jc w:val="both"/>
              <w:rPr>
                <w:color w:val="auto"/>
              </w:rPr>
            </w:pPr>
            <w:r w:rsidRPr="00D263F4">
              <w:rPr>
                <w:color w:val="auto"/>
              </w:rPr>
              <w:t>(не менее 23,50 м)</w:t>
            </w:r>
          </w:p>
        </w:tc>
      </w:tr>
      <w:tr w:rsidR="00A53244" w:rsidRPr="00561269" w:rsidTr="00A53244">
        <w:trPr>
          <w:trHeight w:hRule="exact" w:val="394"/>
          <w:jc w:val="center"/>
        </w:trPr>
        <w:tc>
          <w:tcPr>
            <w:tcW w:w="2646" w:type="dxa"/>
            <w:tcBorders>
              <w:top w:val="single" w:sz="4" w:space="0" w:color="auto"/>
              <w:left w:val="single" w:sz="4" w:space="0" w:color="auto"/>
              <w:bottom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441"/>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III функциональная группа мужчины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110 кг)</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120 кг)</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lastRenderedPageBreak/>
              <w:t>Бросок ядра соревновательного веса двумя руками снизу (не менее 10,50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9,10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11 м)</w:t>
            </w:r>
          </w:p>
        </w:tc>
      </w:tr>
      <w:tr w:rsidR="00A53244" w:rsidRPr="00561269" w:rsidTr="00A53244">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42 м)</w:t>
            </w:r>
          </w:p>
        </w:tc>
      </w:tr>
      <w:tr w:rsidR="00A53244" w:rsidRPr="00561269" w:rsidTr="00A53244">
        <w:trPr>
          <w:trHeight w:hRule="exact" w:val="840"/>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A53244" w:rsidRPr="00D263F4" w:rsidRDefault="00A53244" w:rsidP="00561269">
            <w:pPr>
              <w:pStyle w:val="a6"/>
              <w:spacing w:line="276" w:lineRule="auto"/>
              <w:ind w:firstLine="0"/>
              <w:jc w:val="both"/>
              <w:rPr>
                <w:color w:val="auto"/>
              </w:rPr>
            </w:pPr>
            <w:r w:rsidRPr="00D263F4">
              <w:rPr>
                <w:color w:val="auto"/>
              </w:rPr>
              <w:t>(не менее 37,50 м)</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35"/>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 функциональная группа женщины</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70 кг)</w:t>
            </w:r>
          </w:p>
        </w:tc>
      </w:tr>
      <w:tr w:rsidR="00A53244" w:rsidRPr="00561269" w:rsidTr="00A53244">
        <w:trPr>
          <w:trHeight w:hRule="exact" w:val="835"/>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23 м)</w:t>
            </w:r>
          </w:p>
        </w:tc>
      </w:tr>
      <w:tr w:rsidR="00A53244" w:rsidRPr="00561269" w:rsidTr="00A53244">
        <w:trPr>
          <w:trHeight w:hRule="exact" w:val="840"/>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20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5,20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4,40 м)</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II функциональная группа женщины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75 кг)</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70 кг)</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6,50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5,20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6,50 м)</w:t>
            </w:r>
          </w:p>
        </w:tc>
      </w:tr>
      <w:tr w:rsidR="00A53244" w:rsidRPr="00561269" w:rsidTr="00A53244">
        <w:trPr>
          <w:trHeight w:hRule="exact" w:val="394"/>
          <w:jc w:val="center"/>
        </w:trPr>
        <w:tc>
          <w:tcPr>
            <w:tcW w:w="2646" w:type="dxa"/>
            <w:vMerge/>
            <w:tcBorders>
              <w:left w:val="single" w:sz="4" w:space="0" w:color="auto"/>
              <w:bottom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левши) (не менее 18 м)</w:t>
            </w:r>
          </w:p>
        </w:tc>
      </w:tr>
      <w:tr w:rsidR="00A53244" w:rsidRPr="00561269" w:rsidTr="00A53244">
        <w:trPr>
          <w:trHeight w:hRule="exact" w:val="835"/>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A53244" w:rsidRPr="00D263F4" w:rsidRDefault="00A53244" w:rsidP="00561269">
            <w:pPr>
              <w:pStyle w:val="a6"/>
              <w:spacing w:line="276" w:lineRule="auto"/>
              <w:ind w:firstLine="0"/>
              <w:jc w:val="both"/>
              <w:rPr>
                <w:color w:val="auto"/>
              </w:rPr>
            </w:pPr>
            <w:r w:rsidRPr="00D263F4">
              <w:rPr>
                <w:color w:val="auto"/>
              </w:rPr>
              <w:t>(не менее 16,50 м)</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840"/>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Легкая атлетика - метания III функциональная группа женщины</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lastRenderedPageBreak/>
              <w:t>Сила</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80 кг)</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90 кг)</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8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7 м)</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7,50 м)</w:t>
            </w:r>
          </w:p>
        </w:tc>
      </w:tr>
      <w:tr w:rsidR="00A53244" w:rsidRPr="00561269" w:rsidTr="00A53244">
        <w:trPr>
          <w:trHeight w:hRule="exact" w:val="840"/>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29 м)</w:t>
            </w:r>
          </w:p>
        </w:tc>
      </w:tr>
      <w:tr w:rsidR="00A53244" w:rsidRPr="00561269" w:rsidTr="00A53244">
        <w:trPr>
          <w:trHeight w:hRule="exact" w:val="835"/>
          <w:jc w:val="center"/>
        </w:trPr>
        <w:tc>
          <w:tcPr>
            <w:tcW w:w="2646" w:type="dxa"/>
            <w:vMerge/>
            <w:tcBorders>
              <w:left w:val="single" w:sz="4" w:space="0" w:color="auto"/>
              <w:bottom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A53244" w:rsidRPr="00D263F4" w:rsidRDefault="00A53244" w:rsidP="00561269">
            <w:pPr>
              <w:pStyle w:val="a6"/>
              <w:spacing w:line="276" w:lineRule="auto"/>
              <w:ind w:firstLine="0"/>
              <w:jc w:val="both"/>
              <w:rPr>
                <w:color w:val="auto"/>
              </w:rPr>
            </w:pPr>
            <w:r w:rsidRPr="00D263F4">
              <w:rPr>
                <w:color w:val="auto"/>
              </w:rPr>
              <w:t>(не менее 26,50 м)</w:t>
            </w:r>
          </w:p>
        </w:tc>
      </w:tr>
      <w:tr w:rsidR="00A53244" w:rsidRPr="00561269" w:rsidTr="00A53244">
        <w:trPr>
          <w:trHeight w:hRule="exact" w:val="384"/>
          <w:jc w:val="center"/>
        </w:trPr>
        <w:tc>
          <w:tcPr>
            <w:tcW w:w="2646" w:type="dxa"/>
            <w:tcBorders>
              <w:top w:val="single" w:sz="4" w:space="0" w:color="auto"/>
              <w:left w:val="single" w:sz="4" w:space="0" w:color="auto"/>
              <w:bottom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 функциональная группа мужчины</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600 м (без учета времени)</w:t>
            </w:r>
          </w:p>
        </w:tc>
      </w:tr>
      <w:tr w:rsidR="00A53244" w:rsidRPr="00561269" w:rsidTr="00A53244">
        <w:trPr>
          <w:trHeight w:hRule="exact" w:val="768"/>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A53244" w:rsidRPr="00561269" w:rsidTr="00A53244">
        <w:trPr>
          <w:trHeight w:hRule="exact" w:val="61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12 кг)</w:t>
            </w:r>
          </w:p>
        </w:tc>
      </w:tr>
      <w:tr w:rsidR="00A53244" w:rsidRPr="00561269" w:rsidTr="00A53244">
        <w:trPr>
          <w:trHeight w:hRule="exact" w:val="283"/>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614"/>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II функциональная группа мужчины</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71"/>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15 раз)</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2,80 м)</w:t>
            </w:r>
          </w:p>
        </w:tc>
      </w:tr>
      <w:tr w:rsidR="00A53244" w:rsidRPr="00561269" w:rsidTr="00A53244">
        <w:trPr>
          <w:trHeight w:hRule="exact" w:val="835"/>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6 раз)</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16 кг)</w:t>
            </w:r>
          </w:p>
        </w:tc>
      </w:tr>
      <w:tr w:rsidR="00A53244" w:rsidRPr="00561269" w:rsidTr="00A53244">
        <w:trPr>
          <w:trHeight w:hRule="exact" w:val="566"/>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0,7 м)</w:t>
            </w:r>
          </w:p>
        </w:tc>
      </w:tr>
      <w:tr w:rsidR="00A53244" w:rsidRPr="00561269" w:rsidTr="00A53244">
        <w:trPr>
          <w:trHeight w:hRule="exact" w:val="355"/>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III функциональная группа мужчины</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18 раз)</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4,20 м)</w:t>
            </w:r>
          </w:p>
        </w:tc>
      </w:tr>
      <w:tr w:rsidR="00A53244" w:rsidRPr="00561269" w:rsidTr="00A53244">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8 раз)</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18 кг)</w:t>
            </w:r>
          </w:p>
        </w:tc>
      </w:tr>
      <w:tr w:rsidR="00A53244" w:rsidRPr="00561269" w:rsidTr="00A53244">
        <w:trPr>
          <w:trHeight w:hRule="exact" w:val="562"/>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0,90 м)</w:t>
            </w:r>
          </w:p>
        </w:tc>
      </w:tr>
      <w:tr w:rsidR="00A53244" w:rsidRPr="00561269" w:rsidTr="00A53244">
        <w:trPr>
          <w:trHeight w:hRule="exact" w:val="37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 функциональная группа женщины</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600 м (без учета времени)</w:t>
            </w:r>
          </w:p>
        </w:tc>
      </w:tr>
      <w:tr w:rsidR="00A53244" w:rsidRPr="00561269" w:rsidTr="00A53244">
        <w:trPr>
          <w:trHeight w:hRule="exact" w:val="67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8 кг)</w:t>
            </w:r>
          </w:p>
        </w:tc>
      </w:tr>
      <w:tr w:rsidR="00A53244" w:rsidRPr="00561269" w:rsidTr="00A53244">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II функциональная группа женщины</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2,60 м)</w:t>
            </w:r>
          </w:p>
        </w:tc>
      </w:tr>
      <w:tr w:rsidR="00A53244" w:rsidRPr="00561269" w:rsidTr="00A53244">
        <w:trPr>
          <w:trHeight w:hRule="exact" w:val="840"/>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4 раз)</w:t>
            </w:r>
          </w:p>
        </w:tc>
      </w:tr>
      <w:tr w:rsidR="00A53244" w:rsidRPr="00561269" w:rsidTr="00A53244">
        <w:trPr>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A53244" w:rsidRPr="00561269" w:rsidTr="00A53244">
        <w:trPr>
          <w:trHeight w:hRule="exact" w:val="566"/>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0,60 м)</w:t>
            </w:r>
          </w:p>
        </w:tc>
      </w:tr>
      <w:tr w:rsidR="00A53244" w:rsidRPr="00561269" w:rsidTr="00A53244">
        <w:trPr>
          <w:trHeight w:hRule="exact" w:val="355"/>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A53244">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 III функциональная группа женщины</w:t>
            </w:r>
          </w:p>
        </w:tc>
      </w:tr>
      <w:tr w:rsidR="00A53244" w:rsidRPr="00561269" w:rsidTr="00A53244">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12 раз)</w:t>
            </w:r>
          </w:p>
        </w:tc>
      </w:tr>
      <w:tr w:rsidR="00A53244" w:rsidRPr="00561269" w:rsidTr="00A53244">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 м)</w:t>
            </w:r>
          </w:p>
        </w:tc>
      </w:tr>
      <w:tr w:rsidR="00A53244" w:rsidRPr="00561269" w:rsidTr="00A53244">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6 раз)</w:t>
            </w:r>
          </w:p>
        </w:tc>
      </w:tr>
      <w:tr w:rsidR="00A53244" w:rsidRPr="00561269" w:rsidTr="00A53244">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lastRenderedPageBreak/>
              <w:t>Жим штанги в положении лежа на спине (не менее 13 кг)</w:t>
            </w:r>
          </w:p>
        </w:tc>
      </w:tr>
      <w:tr w:rsidR="00A53244" w:rsidRPr="00561269" w:rsidTr="00A53244">
        <w:trPr>
          <w:trHeight w:hRule="exact" w:val="566"/>
          <w:jc w:val="center"/>
        </w:trPr>
        <w:tc>
          <w:tcPr>
            <w:tcW w:w="2646" w:type="dxa"/>
            <w:vMerge/>
            <w:tcBorders>
              <w:left w:val="single" w:sz="4" w:space="0" w:color="auto"/>
              <w:bottom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0,80 м)</w:t>
            </w:r>
          </w:p>
        </w:tc>
      </w:tr>
      <w:tr w:rsidR="00A53244" w:rsidRPr="00561269" w:rsidTr="00A53244">
        <w:trPr>
          <w:trHeight w:hRule="exact" w:val="538"/>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300"/>
              <w:jc w:val="both"/>
              <w:rPr>
                <w:color w:val="auto"/>
              </w:rPr>
            </w:pPr>
            <w:r w:rsidRPr="00D263F4">
              <w:rPr>
                <w:color w:val="auto"/>
              </w:rPr>
              <w:lastRenderedPageBreak/>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Триатлон - I функциональная группа мужчины</w:t>
            </w:r>
          </w:p>
        </w:tc>
      </w:tr>
      <w:tr w:rsidR="00A53244" w:rsidRPr="00561269" w:rsidTr="001D3759">
        <w:trPr>
          <w:trHeight w:hRule="exact" w:val="566"/>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600 м (без учета времени)</w:t>
            </w:r>
          </w:p>
        </w:tc>
      </w:tr>
      <w:tr w:rsidR="00A53244" w:rsidRPr="00561269" w:rsidTr="001D3759">
        <w:trPr>
          <w:trHeight w:hRule="exact" w:val="768"/>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A53244" w:rsidRPr="00561269" w:rsidTr="001D3759">
        <w:trPr>
          <w:trHeight w:hRule="exact" w:val="61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12 кг)</w:t>
            </w:r>
          </w:p>
        </w:tc>
      </w:tr>
      <w:tr w:rsidR="00A53244" w:rsidRPr="00561269" w:rsidTr="001D3759">
        <w:trPr>
          <w:trHeight w:hRule="exact" w:val="283"/>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614"/>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Триатлон - II функциональная группа мужчины</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71"/>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15 раз)</w:t>
            </w:r>
          </w:p>
        </w:tc>
      </w:tr>
      <w:tr w:rsidR="00A53244" w:rsidRPr="00561269" w:rsidTr="001D3759">
        <w:trPr>
          <w:trHeight w:hRule="exact" w:val="566"/>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2,80 м)</w:t>
            </w:r>
          </w:p>
        </w:tc>
      </w:tr>
      <w:tr w:rsidR="00A53244" w:rsidRPr="00561269" w:rsidTr="001D3759">
        <w:trPr>
          <w:trHeight w:hRule="exact" w:val="835"/>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6 раз)</w:t>
            </w:r>
          </w:p>
        </w:tc>
      </w:tr>
      <w:tr w:rsidR="00A53244" w:rsidRPr="00561269" w:rsidTr="001D3759">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16 кг)</w:t>
            </w:r>
          </w:p>
        </w:tc>
      </w:tr>
      <w:tr w:rsidR="00A53244" w:rsidRPr="00561269" w:rsidTr="001D3759">
        <w:trPr>
          <w:trHeight w:hRule="exact" w:val="566"/>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0,7 м)</w:t>
            </w:r>
          </w:p>
        </w:tc>
      </w:tr>
      <w:tr w:rsidR="00A53244" w:rsidRPr="00561269" w:rsidTr="001D3759">
        <w:trPr>
          <w:trHeight w:hRule="exact" w:val="355"/>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1D3759" w:rsidP="00561269">
            <w:pPr>
              <w:pStyle w:val="a6"/>
              <w:spacing w:line="276" w:lineRule="auto"/>
              <w:ind w:firstLine="0"/>
              <w:jc w:val="both"/>
              <w:rPr>
                <w:color w:val="auto"/>
              </w:rPr>
            </w:pPr>
            <w:r w:rsidRPr="00D263F4">
              <w:rPr>
                <w:color w:val="auto"/>
              </w:rPr>
              <w:t>Триатлон</w:t>
            </w:r>
            <w:r w:rsidR="00A53244" w:rsidRPr="00D263F4">
              <w:rPr>
                <w:color w:val="auto"/>
              </w:rPr>
              <w:t xml:space="preserve"> - III функциональная группа мужчины</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66"/>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18 раз)</w:t>
            </w:r>
          </w:p>
        </w:tc>
      </w:tr>
      <w:tr w:rsidR="00A53244" w:rsidRPr="00561269" w:rsidTr="001D3759">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4,20 м)</w:t>
            </w:r>
          </w:p>
        </w:tc>
      </w:tr>
      <w:tr w:rsidR="00A53244" w:rsidRPr="00561269" w:rsidTr="001D3759">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8 раз)</w:t>
            </w:r>
          </w:p>
        </w:tc>
      </w:tr>
      <w:tr w:rsidR="00A53244" w:rsidRPr="00561269" w:rsidTr="001D3759">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18 кг)</w:t>
            </w:r>
          </w:p>
        </w:tc>
      </w:tr>
      <w:tr w:rsidR="00A53244" w:rsidRPr="00561269" w:rsidTr="001D3759">
        <w:trPr>
          <w:trHeight w:hRule="exact" w:val="562"/>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0,90 м)</w:t>
            </w:r>
          </w:p>
        </w:tc>
      </w:tr>
      <w:tr w:rsidR="00A53244" w:rsidRPr="00561269" w:rsidTr="001D3759">
        <w:trPr>
          <w:trHeight w:hRule="exact" w:val="370"/>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1D3759" w:rsidP="00561269">
            <w:pPr>
              <w:pStyle w:val="a6"/>
              <w:spacing w:line="276" w:lineRule="auto"/>
              <w:ind w:firstLine="0"/>
              <w:jc w:val="both"/>
              <w:rPr>
                <w:color w:val="auto"/>
              </w:rPr>
            </w:pPr>
            <w:r w:rsidRPr="00D263F4">
              <w:rPr>
                <w:color w:val="auto"/>
              </w:rPr>
              <w:t>Триатлон</w:t>
            </w:r>
            <w:r w:rsidR="00A53244" w:rsidRPr="00D263F4">
              <w:rPr>
                <w:color w:val="auto"/>
              </w:rPr>
              <w:t xml:space="preserve"> - I функциональная группа женщины</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lastRenderedPageBreak/>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600 м (без учета времени)</w:t>
            </w:r>
          </w:p>
        </w:tc>
      </w:tr>
      <w:tr w:rsidR="00A53244" w:rsidRPr="00561269" w:rsidTr="001D3759">
        <w:trPr>
          <w:trHeight w:hRule="exact" w:val="67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8 раз)</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8 кг)</w:t>
            </w:r>
          </w:p>
        </w:tc>
      </w:tr>
      <w:tr w:rsidR="00A53244" w:rsidRPr="00561269" w:rsidTr="001D3759">
        <w:trPr>
          <w:trHeight w:hRule="exact" w:val="384"/>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1D3759" w:rsidP="00561269">
            <w:pPr>
              <w:pStyle w:val="a6"/>
              <w:spacing w:line="276" w:lineRule="auto"/>
              <w:ind w:firstLine="0"/>
              <w:jc w:val="both"/>
              <w:rPr>
                <w:color w:val="auto"/>
              </w:rPr>
            </w:pPr>
            <w:r w:rsidRPr="00D263F4">
              <w:rPr>
                <w:color w:val="auto"/>
              </w:rPr>
              <w:t>Триатлон</w:t>
            </w:r>
            <w:r w:rsidR="00A53244" w:rsidRPr="00D263F4">
              <w:rPr>
                <w:color w:val="auto"/>
              </w:rPr>
              <w:t xml:space="preserve"> - II функциональная группа женщины</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10 раз)</w:t>
            </w:r>
          </w:p>
        </w:tc>
      </w:tr>
      <w:tr w:rsidR="00A53244" w:rsidRPr="00561269" w:rsidTr="001D3759">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2,60 м)</w:t>
            </w:r>
          </w:p>
        </w:tc>
      </w:tr>
      <w:tr w:rsidR="00A53244" w:rsidRPr="00561269" w:rsidTr="001D3759">
        <w:trPr>
          <w:trHeight w:hRule="exact" w:val="840"/>
          <w:jc w:val="center"/>
        </w:trPr>
        <w:tc>
          <w:tcPr>
            <w:tcW w:w="2646" w:type="dxa"/>
            <w:vMerge/>
            <w:tcBorders>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4 раз)</w:t>
            </w:r>
          </w:p>
        </w:tc>
      </w:tr>
      <w:tr w:rsidR="00A53244" w:rsidRPr="00561269" w:rsidTr="001D3759">
        <w:trPr>
          <w:trHeight w:hRule="exact" w:val="571"/>
          <w:jc w:val="center"/>
        </w:trPr>
        <w:tc>
          <w:tcPr>
            <w:tcW w:w="2646" w:type="dxa"/>
            <w:tcBorders>
              <w:top w:val="single" w:sz="4" w:space="0" w:color="auto"/>
              <w:left w:val="single" w:sz="4" w:space="0" w:color="auto"/>
              <w:bottom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A53244" w:rsidRPr="00561269" w:rsidTr="001D3759">
        <w:trPr>
          <w:trHeight w:hRule="exact" w:val="566"/>
          <w:jc w:val="center"/>
        </w:trPr>
        <w:tc>
          <w:tcPr>
            <w:tcW w:w="2646" w:type="dxa"/>
            <w:tcBorders>
              <w:top w:val="single" w:sz="4" w:space="0" w:color="auto"/>
              <w:left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0,60 м)</w:t>
            </w:r>
          </w:p>
        </w:tc>
      </w:tr>
      <w:tr w:rsidR="00A53244" w:rsidRPr="00561269" w:rsidTr="001D3759">
        <w:trPr>
          <w:trHeight w:hRule="exact" w:val="355"/>
          <w:jc w:val="center"/>
        </w:trPr>
        <w:tc>
          <w:tcPr>
            <w:tcW w:w="2646" w:type="dxa"/>
            <w:tcBorders>
              <w:top w:val="single" w:sz="4" w:space="0" w:color="auto"/>
              <w:left w:val="single" w:sz="4" w:space="0" w:color="auto"/>
            </w:tcBorders>
            <w:shd w:val="clear" w:color="auto" w:fill="FFFFFF"/>
            <w:vAlign w:val="bottom"/>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r w:rsidR="00A53244" w:rsidRPr="00561269" w:rsidTr="001D3759">
        <w:trPr>
          <w:trHeight w:hRule="exact" w:val="562"/>
          <w:jc w:val="center"/>
        </w:trPr>
        <w:tc>
          <w:tcPr>
            <w:tcW w:w="10191" w:type="dxa"/>
            <w:gridSpan w:val="2"/>
            <w:tcBorders>
              <w:top w:val="single" w:sz="4" w:space="0" w:color="auto"/>
              <w:left w:val="single" w:sz="4" w:space="0" w:color="auto"/>
              <w:right w:val="single" w:sz="4" w:space="0" w:color="auto"/>
            </w:tcBorders>
            <w:shd w:val="clear" w:color="auto" w:fill="FFFFFF"/>
            <w:vAlign w:val="bottom"/>
          </w:tcPr>
          <w:p w:rsidR="00A53244" w:rsidRPr="00D263F4" w:rsidRDefault="001D3759" w:rsidP="00561269">
            <w:pPr>
              <w:pStyle w:val="a6"/>
              <w:spacing w:line="276" w:lineRule="auto"/>
              <w:ind w:firstLine="0"/>
              <w:jc w:val="both"/>
              <w:rPr>
                <w:color w:val="auto"/>
              </w:rPr>
            </w:pPr>
            <w:r w:rsidRPr="00D263F4">
              <w:rPr>
                <w:color w:val="auto"/>
              </w:rPr>
              <w:t>Триатлон</w:t>
            </w:r>
            <w:r w:rsidR="00A53244" w:rsidRPr="00D263F4">
              <w:rPr>
                <w:color w:val="auto"/>
              </w:rPr>
              <w:t xml:space="preserve"> - III функциональная группа женщины</w:t>
            </w:r>
          </w:p>
        </w:tc>
      </w:tr>
      <w:tr w:rsidR="00A53244" w:rsidRPr="00561269" w:rsidTr="001D3759">
        <w:trPr>
          <w:trHeight w:hRule="exact" w:val="562"/>
          <w:jc w:val="center"/>
        </w:trPr>
        <w:tc>
          <w:tcPr>
            <w:tcW w:w="2646" w:type="dxa"/>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58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Плавание избранным способом (оценка техники выполнения)</w:t>
            </w:r>
          </w:p>
        </w:tc>
      </w:tr>
      <w:tr w:rsidR="00A53244" w:rsidRPr="00561269" w:rsidTr="001D3759">
        <w:trPr>
          <w:trHeight w:hRule="exact" w:val="562"/>
          <w:jc w:val="center"/>
        </w:trPr>
        <w:tc>
          <w:tcPr>
            <w:tcW w:w="2646" w:type="dxa"/>
            <w:vMerge w:val="restart"/>
            <w:tcBorders>
              <w:top w:val="single" w:sz="4" w:space="0" w:color="auto"/>
              <w:left w:val="single" w:sz="4" w:space="0" w:color="auto"/>
            </w:tcBorders>
            <w:shd w:val="clear" w:color="auto" w:fill="FFFFFF"/>
            <w:vAlign w:val="center"/>
          </w:tcPr>
          <w:p w:rsidR="00A53244" w:rsidRPr="00D263F4" w:rsidRDefault="00A53244"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гантелей в положении лежа на спине весом 1,2 кг (не менее 12 раз)</w:t>
            </w:r>
          </w:p>
        </w:tc>
      </w:tr>
      <w:tr w:rsidR="00A53244" w:rsidRPr="00561269" w:rsidTr="001D3759">
        <w:trPr>
          <w:trHeight w:hRule="exact" w:val="562"/>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 м)</w:t>
            </w:r>
          </w:p>
        </w:tc>
      </w:tr>
      <w:tr w:rsidR="00A53244" w:rsidRPr="00561269" w:rsidTr="001D3759">
        <w:trPr>
          <w:trHeight w:hRule="exact" w:val="835"/>
          <w:jc w:val="center"/>
        </w:trPr>
        <w:tc>
          <w:tcPr>
            <w:tcW w:w="2646" w:type="dxa"/>
            <w:vMerge/>
            <w:tcBorders>
              <w:left w:val="single" w:sz="4" w:space="0" w:color="auto"/>
            </w:tcBorders>
            <w:shd w:val="clear" w:color="auto" w:fill="FFFFFF"/>
            <w:vAlign w:val="center"/>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Сгибание-разгибание рук в положении упор от гимнастической скамьи (не менее 6 раз)</w:t>
            </w:r>
          </w:p>
        </w:tc>
      </w:tr>
      <w:tr w:rsidR="00A53244" w:rsidRPr="00561269" w:rsidTr="001D3759">
        <w:trPr>
          <w:trHeight w:hRule="exact" w:val="562"/>
          <w:jc w:val="center"/>
        </w:trPr>
        <w:tc>
          <w:tcPr>
            <w:tcW w:w="2646" w:type="dxa"/>
            <w:vMerge w:val="restart"/>
            <w:tcBorders>
              <w:top w:val="single" w:sz="4" w:space="0" w:color="auto"/>
              <w:left w:val="single" w:sz="4" w:space="0" w:color="auto"/>
            </w:tcBorders>
            <w:shd w:val="clear" w:color="auto" w:fill="FFFFFF"/>
          </w:tcPr>
          <w:p w:rsidR="00A53244" w:rsidRPr="00D263F4" w:rsidRDefault="00A53244" w:rsidP="00561269">
            <w:pPr>
              <w:pStyle w:val="a6"/>
              <w:spacing w:before="12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Жим штанги в положении лежа на спине (не менее 13 кг)</w:t>
            </w:r>
          </w:p>
        </w:tc>
      </w:tr>
      <w:tr w:rsidR="00A53244" w:rsidRPr="00561269" w:rsidTr="001D3759">
        <w:trPr>
          <w:trHeight w:hRule="exact" w:val="566"/>
          <w:jc w:val="center"/>
        </w:trPr>
        <w:tc>
          <w:tcPr>
            <w:tcW w:w="2646" w:type="dxa"/>
            <w:vMerge/>
            <w:tcBorders>
              <w:left w:val="single" w:sz="4" w:space="0" w:color="auto"/>
              <w:bottom w:val="single" w:sz="4" w:space="0" w:color="auto"/>
            </w:tcBorders>
            <w:shd w:val="clear" w:color="auto" w:fill="FFFFFF"/>
          </w:tcPr>
          <w:p w:rsidR="00A53244" w:rsidRPr="00D263F4" w:rsidRDefault="00A53244"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A53244" w:rsidRPr="00D263F4" w:rsidRDefault="00A53244" w:rsidP="00561269">
            <w:pPr>
              <w:pStyle w:val="a6"/>
              <w:spacing w:line="276" w:lineRule="auto"/>
              <w:ind w:firstLine="0"/>
              <w:jc w:val="both"/>
              <w:rPr>
                <w:color w:val="auto"/>
              </w:rPr>
            </w:pPr>
            <w:r w:rsidRPr="00D263F4">
              <w:rPr>
                <w:color w:val="auto"/>
              </w:rPr>
              <w:t>Прыжок в длину с места (не менее 0,80 м)</w:t>
            </w:r>
          </w:p>
        </w:tc>
      </w:tr>
      <w:tr w:rsidR="00A53244" w:rsidRPr="00561269" w:rsidTr="001D3759">
        <w:trPr>
          <w:trHeight w:hRule="exact" w:val="538"/>
          <w:jc w:val="center"/>
        </w:trPr>
        <w:tc>
          <w:tcPr>
            <w:tcW w:w="2646" w:type="dxa"/>
            <w:tcBorders>
              <w:top w:val="single" w:sz="4" w:space="0" w:color="auto"/>
              <w:left w:val="single" w:sz="4" w:space="0" w:color="auto"/>
              <w:bottom w:val="single" w:sz="4" w:space="0" w:color="auto"/>
            </w:tcBorders>
            <w:shd w:val="clear" w:color="auto" w:fill="FFFFFF"/>
            <w:vAlign w:val="center"/>
          </w:tcPr>
          <w:p w:rsidR="00A53244" w:rsidRPr="00D263F4" w:rsidRDefault="00A53244"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center"/>
          </w:tcPr>
          <w:p w:rsidR="00A53244" w:rsidRPr="00D263F4" w:rsidRDefault="00A53244" w:rsidP="00561269">
            <w:pPr>
              <w:pStyle w:val="a6"/>
              <w:spacing w:line="276" w:lineRule="auto"/>
              <w:ind w:firstLine="0"/>
              <w:jc w:val="both"/>
              <w:rPr>
                <w:color w:val="auto"/>
              </w:rPr>
            </w:pPr>
            <w:r w:rsidRPr="00D263F4">
              <w:rPr>
                <w:color w:val="auto"/>
              </w:rPr>
              <w:t>Кандидат в мастера спорта</w:t>
            </w:r>
          </w:p>
        </w:tc>
      </w:tr>
    </w:tbl>
    <w:p w:rsidR="0034750B" w:rsidRPr="00561269" w:rsidRDefault="0034750B" w:rsidP="00561269">
      <w:pPr>
        <w:spacing w:line="276" w:lineRule="auto"/>
        <w:jc w:val="both"/>
        <w:rPr>
          <w:rFonts w:ascii="Times New Roman" w:hAnsi="Times New Roman" w:cs="Times New Roman"/>
          <w:color w:val="auto"/>
          <w:sz w:val="28"/>
          <w:szCs w:val="28"/>
        </w:rPr>
      </w:pPr>
    </w:p>
    <w:p w:rsidR="00E60643" w:rsidRPr="00561269" w:rsidRDefault="00E60643" w:rsidP="00561269">
      <w:pPr>
        <w:pStyle w:val="a4"/>
        <w:spacing w:line="276" w:lineRule="auto"/>
        <w:jc w:val="both"/>
        <w:rPr>
          <w:color w:val="auto"/>
          <w:sz w:val="28"/>
          <w:szCs w:val="28"/>
        </w:rPr>
      </w:pPr>
    </w:p>
    <w:p w:rsidR="00A53244" w:rsidRPr="00561269" w:rsidRDefault="00A53244" w:rsidP="00561269">
      <w:pPr>
        <w:pStyle w:val="a4"/>
        <w:spacing w:line="276" w:lineRule="auto"/>
        <w:jc w:val="both"/>
        <w:rPr>
          <w:color w:val="auto"/>
          <w:sz w:val="28"/>
          <w:szCs w:val="28"/>
        </w:rPr>
      </w:pPr>
    </w:p>
    <w:p w:rsidR="00A53244" w:rsidRPr="00561269" w:rsidRDefault="001D3759" w:rsidP="00561269">
      <w:pPr>
        <w:pStyle w:val="a4"/>
        <w:spacing w:line="276" w:lineRule="auto"/>
        <w:jc w:val="both"/>
        <w:rPr>
          <w:i/>
          <w:color w:val="auto"/>
          <w:sz w:val="28"/>
          <w:szCs w:val="28"/>
        </w:rPr>
      </w:pPr>
      <w:r w:rsidRPr="00561269">
        <w:rPr>
          <w:i/>
          <w:color w:val="auto"/>
          <w:sz w:val="28"/>
          <w:szCs w:val="28"/>
        </w:rPr>
        <w:t>На этап высшего спортивного мастерства:</w:t>
      </w:r>
    </w:p>
    <w:p w:rsidR="00A53244" w:rsidRPr="00561269" w:rsidRDefault="00A53244" w:rsidP="00561269">
      <w:pPr>
        <w:pStyle w:val="a4"/>
        <w:spacing w:line="276" w:lineRule="auto"/>
        <w:jc w:val="both"/>
        <w:rPr>
          <w:color w:val="auto"/>
          <w:sz w:val="28"/>
          <w:szCs w:val="28"/>
        </w:rPr>
      </w:pPr>
    </w:p>
    <w:tbl>
      <w:tblPr>
        <w:tblOverlap w:val="never"/>
        <w:tblW w:w="10191" w:type="dxa"/>
        <w:jc w:val="center"/>
        <w:tblLayout w:type="fixed"/>
        <w:tblCellMar>
          <w:left w:w="10" w:type="dxa"/>
          <w:right w:w="10" w:type="dxa"/>
        </w:tblCellMar>
        <w:tblLook w:val="0000" w:firstRow="0" w:lastRow="0" w:firstColumn="0" w:lastColumn="0" w:noHBand="0" w:noVBand="0"/>
      </w:tblPr>
      <w:tblGrid>
        <w:gridCol w:w="2640"/>
        <w:gridCol w:w="6"/>
        <w:gridCol w:w="7545"/>
      </w:tblGrid>
      <w:tr w:rsidR="00BF3878" w:rsidRPr="00561269" w:rsidTr="00B86528">
        <w:trPr>
          <w:trHeight w:hRule="exact" w:val="984"/>
          <w:jc w:val="center"/>
        </w:trPr>
        <w:tc>
          <w:tcPr>
            <w:tcW w:w="2646" w:type="dxa"/>
            <w:gridSpan w:val="2"/>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lastRenderedPageBreak/>
              <w:t>Развиваемое физическое качество</w:t>
            </w:r>
          </w:p>
        </w:tc>
        <w:tc>
          <w:tcPr>
            <w:tcW w:w="7545" w:type="dxa"/>
            <w:tcBorders>
              <w:top w:val="single" w:sz="4" w:space="0" w:color="auto"/>
              <w:left w:val="single" w:sz="4" w:space="0" w:color="auto"/>
              <w:righ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Контрольные упражнения (тесты)*</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Велоспорт - трек, велоспорт - шоссе I функциональная группа мужчины,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Быстрота</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на колясках 100 м (не более 25 с)</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58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на колясках 800 м (не более 4 мин)</w:t>
            </w:r>
          </w:p>
        </w:tc>
      </w:tr>
      <w:tr w:rsidR="00BF3878" w:rsidRPr="00561269" w:rsidTr="00B86528">
        <w:trPr>
          <w:trHeight w:hRule="exact" w:val="605"/>
          <w:jc w:val="center"/>
        </w:trPr>
        <w:tc>
          <w:tcPr>
            <w:tcW w:w="2646" w:type="dxa"/>
            <w:gridSpan w:val="2"/>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Подъем из положения сидя в упор на руках (самостоятельно) (не менее 15 раз)</w:t>
            </w:r>
          </w:p>
        </w:tc>
      </w:tr>
      <w:tr w:rsidR="00BF3878" w:rsidRPr="00561269" w:rsidTr="00B86528">
        <w:trPr>
          <w:trHeight w:hRule="exact" w:val="581"/>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(3 кг) правой рукой вперед (не менее 8 м)</w:t>
            </w:r>
          </w:p>
        </w:tc>
      </w:tr>
      <w:tr w:rsidR="00BF3878" w:rsidRPr="00561269" w:rsidTr="00B86528">
        <w:trPr>
          <w:trHeight w:hRule="exact" w:val="614"/>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 xml:space="preserve">Толкание </w:t>
            </w:r>
            <w:proofErr w:type="spellStart"/>
            <w:r w:rsidRPr="00D263F4">
              <w:rPr>
                <w:color w:val="auto"/>
              </w:rPr>
              <w:t>медицинбола</w:t>
            </w:r>
            <w:proofErr w:type="spellEnd"/>
            <w:r w:rsidRPr="00D263F4">
              <w:rPr>
                <w:color w:val="auto"/>
              </w:rPr>
              <w:t xml:space="preserve"> (3 кг) левой рукой вперед (не менее 8 м)</w:t>
            </w:r>
          </w:p>
        </w:tc>
      </w:tr>
      <w:tr w:rsidR="00BF3878" w:rsidRPr="00561269" w:rsidTr="00B86528">
        <w:trPr>
          <w:trHeight w:hRule="exact" w:val="413"/>
          <w:jc w:val="center"/>
        </w:trPr>
        <w:tc>
          <w:tcPr>
            <w:tcW w:w="2646" w:type="dxa"/>
            <w:gridSpan w:val="2"/>
            <w:tcBorders>
              <w:top w:val="single" w:sz="4" w:space="0" w:color="auto"/>
              <w:left w:val="single" w:sz="4" w:space="0" w:color="auto"/>
            </w:tcBorders>
            <w:shd w:val="clear" w:color="auto" w:fill="FFFFFF"/>
            <w:vAlign w:val="bottom"/>
          </w:tcPr>
          <w:p w:rsidR="001D3759" w:rsidRPr="00D263F4" w:rsidRDefault="001D3759"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Велоспорт - трек, велоспорт - шоссе II, III функциональная группа мужчины, женщины</w:t>
            </w:r>
          </w:p>
        </w:tc>
      </w:tr>
      <w:tr w:rsidR="00BF3878" w:rsidRPr="00561269" w:rsidTr="00B86528">
        <w:trPr>
          <w:trHeight w:hRule="exact" w:val="571"/>
          <w:jc w:val="center"/>
        </w:trPr>
        <w:tc>
          <w:tcPr>
            <w:tcW w:w="2646" w:type="dxa"/>
            <w:gridSpan w:val="2"/>
            <w:tcBorders>
              <w:top w:val="single" w:sz="4" w:space="0" w:color="auto"/>
              <w:left w:val="single" w:sz="4" w:space="0" w:color="auto"/>
              <w:bottom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Быстрота</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60 м (не более 8,5 с)</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left="2860" w:firstLine="40"/>
              <w:jc w:val="both"/>
              <w:rPr>
                <w:color w:val="auto"/>
              </w:rPr>
            </w:pPr>
            <w:r w:rsidRPr="00D263F4">
              <w:rPr>
                <w:color w:val="auto"/>
              </w:rPr>
              <w:t>12 минутный бег (не менее 2600 м)</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Подъем туловища из положения лежа на спине (не менее 30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Подъем ног из положения лежа на спине (не менее 20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Прыжок в длину с места (не менее 240 см)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Сгибание-разгибание рук в висе на перекладине за 20 с (не менее 15 раз)</w:t>
            </w:r>
          </w:p>
        </w:tc>
      </w:tr>
      <w:tr w:rsidR="00BF3878" w:rsidRPr="00561269" w:rsidTr="00B86528">
        <w:trPr>
          <w:trHeight w:hRule="exact" w:val="562"/>
          <w:jc w:val="center"/>
        </w:trPr>
        <w:tc>
          <w:tcPr>
            <w:tcW w:w="2646" w:type="dxa"/>
            <w:gridSpan w:val="2"/>
            <w:vMerge/>
            <w:tcBorders>
              <w:left w:val="single" w:sz="4" w:space="0" w:color="auto"/>
              <w:bottom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Приседание за 20 с (не менее 18 раз)</w:t>
            </w:r>
          </w:p>
        </w:tc>
      </w:tr>
      <w:tr w:rsidR="00BF3878" w:rsidRPr="00561269" w:rsidTr="00B86528">
        <w:trPr>
          <w:trHeight w:hRule="exact" w:val="432"/>
          <w:jc w:val="center"/>
        </w:trPr>
        <w:tc>
          <w:tcPr>
            <w:tcW w:w="2646" w:type="dxa"/>
            <w:gridSpan w:val="2"/>
            <w:tcBorders>
              <w:top w:val="single" w:sz="4" w:space="0" w:color="auto"/>
              <w:left w:val="single" w:sz="4" w:space="0" w:color="auto"/>
              <w:bottom w:val="single" w:sz="4" w:space="0" w:color="auto"/>
            </w:tcBorders>
            <w:shd w:val="clear" w:color="auto" w:fill="FFFFFF"/>
            <w:vAlign w:val="bottom"/>
          </w:tcPr>
          <w:p w:rsidR="001D3759" w:rsidRPr="00D263F4" w:rsidRDefault="001D3759"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Легкая атлетика - бег на короткие дистанции 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150 м (не более 21,5 с)</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300 м (не более 42 с)</w:t>
            </w:r>
          </w:p>
        </w:tc>
      </w:tr>
      <w:tr w:rsidR="00BF3878" w:rsidRPr="00561269" w:rsidTr="00B86528">
        <w:trPr>
          <w:trHeight w:hRule="exact" w:val="566"/>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600 м (не более 1 мин 24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60 м (не более 14,5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на 30 м с ходу (не более 3 с)</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1D3759" w:rsidRPr="00D263F4" w:rsidRDefault="001D3759"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lastRenderedPageBreak/>
              <w:t>Легкая атлетика - бег на средние и длинные дистанции I функциональная группа мужчины</w:t>
            </w:r>
          </w:p>
        </w:tc>
      </w:tr>
      <w:tr w:rsidR="00BF3878" w:rsidRPr="00561269" w:rsidTr="00B86528">
        <w:trPr>
          <w:trHeight w:hRule="exact" w:val="806"/>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1D3759" w:rsidRPr="00D263F4" w:rsidRDefault="001D3759" w:rsidP="00561269">
            <w:pPr>
              <w:pStyle w:val="a6"/>
              <w:spacing w:line="276" w:lineRule="auto"/>
              <w:ind w:firstLine="0"/>
              <w:jc w:val="both"/>
              <w:rPr>
                <w:color w:val="auto"/>
              </w:rPr>
            </w:pPr>
            <w:r w:rsidRPr="00D263F4">
              <w:rPr>
                <w:color w:val="auto"/>
              </w:rPr>
              <w:t>Бег 1000 м (не более 2 мин 18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3000 м (не более 7 мин 38 с)</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150 м (не более 25,5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300 м (не более 48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600 м (не более 1 мин 22 с)</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1D3759" w:rsidRPr="00D263F4" w:rsidRDefault="001D3759"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 функциональная группа мужчины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60 м (не более 9 с)</w:t>
            </w:r>
          </w:p>
        </w:tc>
      </w:tr>
      <w:tr w:rsidR="00BF3878" w:rsidRPr="00561269" w:rsidTr="00B86528">
        <w:trPr>
          <w:trHeight w:hRule="exact" w:val="643"/>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150 м (не более 21,5 с)</w:t>
            </w:r>
          </w:p>
        </w:tc>
      </w:tr>
      <w:tr w:rsidR="00BF3878" w:rsidRPr="00561269" w:rsidTr="00B86528">
        <w:trPr>
          <w:trHeight w:hRule="exact" w:val="566"/>
          <w:jc w:val="center"/>
        </w:trPr>
        <w:tc>
          <w:tcPr>
            <w:tcW w:w="2646" w:type="dxa"/>
            <w:gridSpan w:val="2"/>
            <w:vMerge w:val="restart"/>
            <w:tcBorders>
              <w:top w:val="single" w:sz="4" w:space="0" w:color="auto"/>
              <w:left w:val="single" w:sz="4" w:space="0" w:color="auto"/>
            </w:tcBorders>
            <w:shd w:val="clear" w:color="auto" w:fill="FFFFFF"/>
            <w:vAlign w:val="center"/>
          </w:tcPr>
          <w:p w:rsidR="001D3759" w:rsidRPr="00D263F4" w:rsidRDefault="001D3759"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Прыжок в длину с места (не менее 2,30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Тройной прыжок в длину с места (не менее 7,25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на 30 м (не более 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1D3759" w:rsidRPr="00D263F4" w:rsidRDefault="001D3759"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Бег на 30 м с ходу (не более 4 с)</w:t>
            </w:r>
          </w:p>
        </w:tc>
      </w:tr>
      <w:tr w:rsidR="00BF3878" w:rsidRPr="00561269" w:rsidTr="00B86528">
        <w:trPr>
          <w:trHeight w:hRule="exact" w:val="346"/>
          <w:jc w:val="center"/>
        </w:trPr>
        <w:tc>
          <w:tcPr>
            <w:tcW w:w="2646" w:type="dxa"/>
            <w:gridSpan w:val="2"/>
            <w:tcBorders>
              <w:top w:val="single" w:sz="4" w:space="0" w:color="auto"/>
              <w:left w:val="single" w:sz="4" w:space="0" w:color="auto"/>
            </w:tcBorders>
            <w:shd w:val="clear" w:color="auto" w:fill="FFFFFF"/>
            <w:vAlign w:val="bottom"/>
          </w:tcPr>
          <w:p w:rsidR="001D3759" w:rsidRPr="00D263F4" w:rsidRDefault="001D3759"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D3759" w:rsidRPr="00D263F4" w:rsidRDefault="001D3759" w:rsidP="00561269">
            <w:pPr>
              <w:pStyle w:val="a6"/>
              <w:spacing w:line="276" w:lineRule="auto"/>
              <w:ind w:firstLine="0"/>
              <w:jc w:val="both"/>
              <w:rPr>
                <w:color w:val="auto"/>
              </w:rPr>
            </w:pPr>
            <w:r w:rsidRPr="00D263F4">
              <w:rPr>
                <w:color w:val="auto"/>
              </w:rPr>
              <w:t>Легкая атлетика - бег на короткие дистанции II функциональная группа мужчины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45,5 с)</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55 с)</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средние и длинные дистанции, II функциональная группа мужчины</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1000 м (не более 3 мин 15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3000 м (не более 6 мин 50 с)</w:t>
            </w:r>
          </w:p>
        </w:tc>
      </w:tr>
      <w:tr w:rsidR="00BF3878" w:rsidRPr="00561269" w:rsidTr="00B86528">
        <w:trPr>
          <w:trHeight w:hRule="exact" w:val="638"/>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50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53 с)</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pStyle w:val="a6"/>
              <w:spacing w:before="160" w:line="276" w:lineRule="auto"/>
              <w:ind w:firstLine="0"/>
              <w:jc w:val="both"/>
              <w:rPr>
                <w:color w:val="auto"/>
              </w:rPr>
            </w:pPr>
            <w:r w:rsidRPr="00D263F4">
              <w:rPr>
                <w:color w:val="auto"/>
              </w:rPr>
              <w:t xml:space="preserve">Скоростно-силовые </w:t>
            </w:r>
            <w:r w:rsidRPr="00D263F4">
              <w:rPr>
                <w:color w:val="auto"/>
              </w:rPr>
              <w:lastRenderedPageBreak/>
              <w:t>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lastRenderedPageBreak/>
              <w:t>Прыжок в длину с места (не менее 2,15 м)</w:t>
            </w:r>
          </w:p>
        </w:tc>
      </w:tr>
      <w:tr w:rsidR="00BF3878" w:rsidRPr="00561269" w:rsidTr="00B86528">
        <w:trPr>
          <w:trHeight w:hRule="exact" w:val="658"/>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9,7 с)</w:t>
            </w:r>
          </w:p>
        </w:tc>
      </w:tr>
      <w:tr w:rsidR="00BF3878" w:rsidRPr="00561269" w:rsidTr="00B86528">
        <w:trPr>
          <w:trHeight w:hRule="exact" w:val="350"/>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lastRenderedPageBreak/>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III функциональная группа мужчины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7,8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150 м (не более 17,5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(не более 4,4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с ходу (не более 3,3 с)</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2,45 м)</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Тройной прыжок в длину с места (не менее 7,70 м)</w:t>
            </w:r>
          </w:p>
        </w:tc>
      </w:tr>
      <w:tr w:rsidR="00BF3878" w:rsidRPr="00561269" w:rsidTr="00B86528">
        <w:trPr>
          <w:trHeight w:hRule="exact" w:val="34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мужчины</w:t>
            </w:r>
          </w:p>
        </w:tc>
      </w:tr>
      <w:tr w:rsidR="00BF3878" w:rsidRPr="00561269" w:rsidTr="00B86528">
        <w:trPr>
          <w:trHeight w:hRule="exact" w:val="557"/>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39,5 с)</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30 с)</w:t>
            </w:r>
          </w:p>
        </w:tc>
      </w:tr>
      <w:tr w:rsidR="00BF3878" w:rsidRPr="00561269" w:rsidTr="00B86528">
        <w:trPr>
          <w:trHeight w:hRule="exact" w:val="83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средние и длинные дистанции, III функциональная группа мужчины</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1000 м (не более 2 мин 43 с)</w:t>
            </w:r>
          </w:p>
        </w:tc>
      </w:tr>
      <w:tr w:rsidR="00BF3878" w:rsidRPr="00561269" w:rsidTr="00B86528">
        <w:trPr>
          <w:trHeight w:hRule="exact" w:val="571"/>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2000 м (не более 5 мин 55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44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34 с)</w:t>
            </w:r>
          </w:p>
        </w:tc>
      </w:tr>
      <w:tr w:rsidR="00BF3878" w:rsidRPr="00561269" w:rsidTr="00B86528">
        <w:trPr>
          <w:trHeight w:hRule="exact" w:val="614"/>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pStyle w:val="a6"/>
              <w:spacing w:before="14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2,40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8,7 с)</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I функциональная группа женщины</w:t>
            </w:r>
          </w:p>
        </w:tc>
      </w:tr>
      <w:tr w:rsidR="00BF3878" w:rsidRPr="00561269" w:rsidTr="00B86528">
        <w:trPr>
          <w:trHeight w:hRule="exact" w:val="57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150 м (не более 26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с ходу (не более 3,2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17 с)</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lastRenderedPageBreak/>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52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46,5 с)</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 xml:space="preserve">Легкая атлетика -бег на </w:t>
            </w:r>
            <w:proofErr w:type="spellStart"/>
            <w:r w:rsidRPr="00D263F4">
              <w:rPr>
                <w:color w:val="auto"/>
              </w:rPr>
              <w:t>средниеи</w:t>
            </w:r>
            <w:proofErr w:type="spellEnd"/>
            <w:r w:rsidRPr="00D263F4">
              <w:rPr>
                <w:color w:val="auto"/>
              </w:rPr>
              <w:t xml:space="preserve"> длинные дистанции, I функциональная группа женщины</w:t>
            </w:r>
          </w:p>
        </w:tc>
      </w:tr>
      <w:tr w:rsidR="00BF3878" w:rsidRPr="00561269" w:rsidTr="00B86528">
        <w:trPr>
          <w:trHeight w:hRule="exact" w:val="806"/>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Бег 1000 м (не более 2 мин 55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2000 м (не более 6 мин 10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58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1 мин 41,5 с)</w:t>
            </w:r>
          </w:p>
        </w:tc>
      </w:tr>
      <w:tr w:rsidR="00BF3878" w:rsidRPr="00561269" w:rsidTr="00B86528">
        <w:trPr>
          <w:trHeight w:hRule="exact" w:val="600"/>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150 м (не более 29,5 с)</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 функциональная группа женщины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9,7 с)</w:t>
            </w:r>
          </w:p>
        </w:tc>
      </w:tr>
      <w:tr w:rsidR="00BF3878" w:rsidRPr="00561269" w:rsidTr="00B86528">
        <w:trPr>
          <w:trHeight w:hRule="exact" w:val="581"/>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150 м (не более 28,2 с)</w:t>
            </w:r>
          </w:p>
        </w:tc>
      </w:tr>
      <w:tr w:rsidR="00BF3878" w:rsidRPr="00561269" w:rsidTr="00B86528">
        <w:trPr>
          <w:trHeight w:hRule="exact" w:val="80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Бег на 30 м (не более 5,4 с)</w:t>
            </w:r>
          </w:p>
        </w:tc>
      </w:tr>
      <w:tr w:rsidR="00BF3878" w:rsidRPr="00561269" w:rsidTr="00B86528">
        <w:trPr>
          <w:trHeight w:hRule="exact" w:val="566"/>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с ходу (не более 4,3 с)</w:t>
            </w:r>
          </w:p>
        </w:tc>
      </w:tr>
      <w:tr w:rsidR="00BF3878" w:rsidRPr="00561269" w:rsidTr="00B86528">
        <w:trPr>
          <w:trHeight w:hRule="exact" w:val="350"/>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w:t>
            </w:r>
          </w:p>
        </w:tc>
      </w:tr>
      <w:tr w:rsidR="00BF3878" w:rsidRPr="00561269" w:rsidTr="00B86528">
        <w:trPr>
          <w:trHeight w:hRule="exact" w:val="350"/>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(не менее 2,05 м)</w:t>
            </w:r>
          </w:p>
        </w:tc>
      </w:tr>
      <w:tr w:rsidR="00BF3878" w:rsidRPr="00561269" w:rsidTr="00B86528">
        <w:trPr>
          <w:trHeight w:hRule="exact" w:val="600"/>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Тройной прыжок в длину с места (не менее 6,50 м)</w:t>
            </w:r>
          </w:p>
        </w:tc>
      </w:tr>
      <w:tr w:rsidR="00BF3878" w:rsidRPr="00561269" w:rsidTr="00B86528">
        <w:trPr>
          <w:trHeight w:hRule="exact" w:val="34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II функциональная группа женщины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1 мин 4 с)</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2 мин 26 с)</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средние и длинные дистанции, II функциональная группа женщины</w:t>
            </w:r>
          </w:p>
        </w:tc>
      </w:tr>
      <w:tr w:rsidR="00BF3878" w:rsidRPr="00561269" w:rsidTr="00B86528">
        <w:trPr>
          <w:trHeight w:hRule="exact" w:val="658"/>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1000 м (не более 5 мин 26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2000 м (не более 12 мин)</w:t>
            </w:r>
          </w:p>
        </w:tc>
      </w:tr>
      <w:tr w:rsidR="00BF3878" w:rsidRPr="00561269" w:rsidTr="00B86528">
        <w:trPr>
          <w:trHeight w:hRule="exact" w:val="638"/>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1 мин 22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3 мин 12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pStyle w:val="a6"/>
              <w:spacing w:before="140"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1,95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10,3 с)</w:t>
            </w:r>
          </w:p>
        </w:tc>
      </w:tr>
      <w:tr w:rsidR="00BF3878" w:rsidRPr="00561269" w:rsidTr="00B86528">
        <w:trPr>
          <w:trHeight w:hRule="exact" w:val="34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легкая атлетика - прыжки III функциональная группа женщины</w:t>
            </w:r>
          </w:p>
        </w:tc>
      </w:tr>
      <w:tr w:rsidR="00BF3878" w:rsidRPr="00561269" w:rsidTr="00B86528">
        <w:trPr>
          <w:trHeight w:hRule="exact" w:val="566"/>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8,8 с)</w:t>
            </w:r>
          </w:p>
        </w:tc>
      </w:tr>
      <w:tr w:rsidR="00BF3878" w:rsidRPr="00561269" w:rsidTr="00B86528">
        <w:trPr>
          <w:trHeight w:hRule="exact" w:val="576"/>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150 м (не более 21 с)</w:t>
            </w:r>
          </w:p>
        </w:tc>
      </w:tr>
      <w:tr w:rsidR="00BF3878" w:rsidRPr="00561269" w:rsidTr="00B86528">
        <w:trPr>
          <w:trHeight w:hRule="exact" w:val="600"/>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(не более 4,9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на 30 м с ходу (не более 3,8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2,15 м)</w:t>
            </w:r>
          </w:p>
        </w:tc>
      </w:tr>
      <w:tr w:rsidR="00BF3878" w:rsidRPr="00561269" w:rsidTr="00B86528">
        <w:trPr>
          <w:trHeight w:hRule="exact" w:val="557"/>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Тройной прыжок в длину с места (не менее 6,70 м)</w:t>
            </w:r>
          </w:p>
        </w:tc>
      </w:tr>
      <w:tr w:rsidR="00BF3878" w:rsidRPr="00561269" w:rsidTr="00B86528">
        <w:trPr>
          <w:trHeight w:hRule="exact" w:val="34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короткие дистанции III функциональная группа женщины</w:t>
            </w:r>
          </w:p>
        </w:tc>
      </w:tr>
      <w:tr w:rsidR="00BF3878" w:rsidRPr="00561269" w:rsidTr="00B86528">
        <w:trPr>
          <w:trHeight w:hRule="exact" w:val="557"/>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53 с)</w:t>
            </w:r>
          </w:p>
        </w:tc>
      </w:tr>
      <w:tr w:rsidR="00BF3878" w:rsidRPr="00561269" w:rsidTr="00B86528">
        <w:trPr>
          <w:trHeight w:hRule="exact" w:val="355"/>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Бег 600 м</w:t>
            </w:r>
          </w:p>
        </w:tc>
      </w:tr>
      <w:tr w:rsidR="00BF3878" w:rsidRPr="00561269" w:rsidTr="00B86528">
        <w:trPr>
          <w:trHeight w:hRule="exact" w:val="350"/>
          <w:jc w:val="center"/>
        </w:trPr>
        <w:tc>
          <w:tcPr>
            <w:tcW w:w="2646" w:type="dxa"/>
            <w:gridSpan w:val="2"/>
            <w:tcBorders>
              <w:top w:val="single" w:sz="4" w:space="0" w:color="auto"/>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(не более 1 мин 51 с)</w:t>
            </w:r>
          </w:p>
        </w:tc>
      </w:tr>
      <w:tr w:rsidR="00BF3878" w:rsidRPr="00561269" w:rsidTr="00B86528">
        <w:trPr>
          <w:trHeight w:hRule="exact" w:val="835"/>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бег на средние и длинные дистанции III функциональная группа женщины</w:t>
            </w:r>
          </w:p>
        </w:tc>
      </w:tr>
      <w:tr w:rsidR="00BF3878" w:rsidRPr="00561269" w:rsidTr="00B86528">
        <w:trPr>
          <w:trHeight w:hRule="exact" w:val="80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Специальная выносливость</w:t>
            </w:r>
          </w:p>
        </w:tc>
        <w:tc>
          <w:tcPr>
            <w:tcW w:w="7545" w:type="dxa"/>
            <w:tcBorders>
              <w:top w:val="single" w:sz="4" w:space="0" w:color="auto"/>
              <w:left w:val="single" w:sz="4" w:space="0" w:color="auto"/>
              <w:right w:val="single" w:sz="4" w:space="0" w:color="auto"/>
            </w:tcBorders>
            <w:shd w:val="clear" w:color="auto" w:fill="FFFFFF"/>
          </w:tcPr>
          <w:p w:rsidR="00B86528" w:rsidRPr="00D263F4" w:rsidRDefault="00B86528" w:rsidP="00561269">
            <w:pPr>
              <w:pStyle w:val="a6"/>
              <w:spacing w:line="276" w:lineRule="auto"/>
              <w:ind w:firstLine="0"/>
              <w:jc w:val="both"/>
              <w:rPr>
                <w:color w:val="auto"/>
              </w:rPr>
            </w:pPr>
            <w:r w:rsidRPr="00D263F4">
              <w:rPr>
                <w:color w:val="auto"/>
              </w:rPr>
              <w:t>Бег 1000 м (не более 3 мин 35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2000 м (не более 7 мин 21 с)</w:t>
            </w:r>
          </w:p>
        </w:tc>
      </w:tr>
      <w:tr w:rsidR="00BF3878" w:rsidRPr="00561269" w:rsidTr="00B86528">
        <w:trPr>
          <w:trHeight w:hRule="exact" w:val="605"/>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300 м (не более 55,5 с)</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600 м (не более 2 мин 2 с)</w:t>
            </w:r>
          </w:p>
        </w:tc>
      </w:tr>
      <w:tr w:rsidR="00BF3878" w:rsidRPr="00561269" w:rsidTr="00B86528">
        <w:trPr>
          <w:trHeight w:hRule="exact" w:val="653"/>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2,10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Бег 60 м (не более 9,2 с)</w:t>
            </w:r>
          </w:p>
        </w:tc>
      </w:tr>
      <w:tr w:rsidR="00BF3878" w:rsidRPr="00561269" w:rsidTr="00B86528">
        <w:trPr>
          <w:trHeight w:hRule="exact" w:val="350"/>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lastRenderedPageBreak/>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3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 функциональная группа мужчины</w:t>
            </w:r>
          </w:p>
        </w:tc>
      </w:tr>
      <w:tr w:rsidR="00BF3878" w:rsidRPr="00561269" w:rsidTr="00B86528">
        <w:trPr>
          <w:trHeight w:hRule="exact" w:val="576"/>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110 кг)</w:t>
            </w:r>
          </w:p>
        </w:tc>
      </w:tr>
      <w:tr w:rsidR="00BF3878" w:rsidRPr="00561269" w:rsidTr="00B86528">
        <w:trPr>
          <w:trHeight w:hRule="exact" w:val="840"/>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33 м)</w:t>
            </w:r>
          </w:p>
        </w:tc>
      </w:tr>
      <w:tr w:rsidR="00BF3878" w:rsidRPr="00561269" w:rsidTr="00B86528">
        <w:trPr>
          <w:trHeight w:hRule="exact" w:val="835"/>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28 м)</w:t>
            </w:r>
          </w:p>
        </w:tc>
      </w:tr>
      <w:tr w:rsidR="00BF3878" w:rsidRPr="00561269" w:rsidTr="00B86528">
        <w:trPr>
          <w:trHeight w:hRule="exact" w:val="84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9,20 м)</w:t>
            </w:r>
          </w:p>
        </w:tc>
      </w:tr>
      <w:tr w:rsidR="00BF3878" w:rsidRPr="00561269" w:rsidTr="00B86528">
        <w:trPr>
          <w:trHeight w:hRule="exact" w:val="835"/>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6 м)</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II функциональная группа мужчины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120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110 кг)</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12,50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8,50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10,50 м)</w:t>
            </w:r>
          </w:p>
        </w:tc>
      </w:tr>
      <w:tr w:rsidR="00BF3878" w:rsidRPr="00561269" w:rsidTr="00B86528">
        <w:trPr>
          <w:trHeight w:hRule="exact" w:val="394"/>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w:t>
            </w:r>
          </w:p>
        </w:tc>
      </w:tr>
      <w:tr w:rsidR="00BF3878" w:rsidRPr="00561269" w:rsidTr="00B86528">
        <w:trPr>
          <w:trHeight w:hRule="exact" w:val="566"/>
          <w:jc w:val="center"/>
        </w:trPr>
        <w:tc>
          <w:tcPr>
            <w:tcW w:w="2640" w:type="dxa"/>
            <w:vMerge w:val="restart"/>
            <w:tcBorders>
              <w:top w:val="single" w:sz="4" w:space="0" w:color="auto"/>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левши) (не менее 29,50 м)</w:t>
            </w:r>
          </w:p>
        </w:tc>
      </w:tr>
      <w:tr w:rsidR="00BF3878" w:rsidRPr="00561269" w:rsidTr="00B86528">
        <w:trPr>
          <w:trHeight w:hRule="exact" w:val="835"/>
          <w:jc w:val="center"/>
        </w:trPr>
        <w:tc>
          <w:tcPr>
            <w:tcW w:w="2640" w:type="dxa"/>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28 м)</w:t>
            </w:r>
          </w:p>
        </w:tc>
      </w:tr>
      <w:tr w:rsidR="00BF3878" w:rsidRPr="00561269" w:rsidTr="00B86528">
        <w:trPr>
          <w:trHeight w:hRule="exact" w:val="581"/>
          <w:jc w:val="center"/>
        </w:trPr>
        <w:tc>
          <w:tcPr>
            <w:tcW w:w="2640" w:type="dxa"/>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51" w:type="dxa"/>
            <w:gridSpan w:val="2"/>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III функциональная группа мужчины</w:t>
            </w:r>
          </w:p>
        </w:tc>
      </w:tr>
      <w:tr w:rsidR="00BF3878" w:rsidRPr="00561269" w:rsidTr="00B86528">
        <w:trPr>
          <w:trHeight w:hRule="exact" w:val="562"/>
          <w:jc w:val="center"/>
        </w:trPr>
        <w:tc>
          <w:tcPr>
            <w:tcW w:w="2640" w:type="dxa"/>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130 кг)</w:t>
            </w:r>
          </w:p>
        </w:tc>
      </w:tr>
      <w:tr w:rsidR="00BF3878" w:rsidRPr="00561269" w:rsidTr="00B86528">
        <w:trPr>
          <w:trHeight w:hRule="exact" w:val="562"/>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140 кг)</w:t>
            </w:r>
          </w:p>
        </w:tc>
      </w:tr>
      <w:tr w:rsidR="00BF3878" w:rsidRPr="00561269" w:rsidTr="00B86528">
        <w:trPr>
          <w:trHeight w:hRule="exact" w:val="562"/>
          <w:jc w:val="center"/>
        </w:trPr>
        <w:tc>
          <w:tcPr>
            <w:tcW w:w="2640" w:type="dxa"/>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13,20 м)</w:t>
            </w:r>
          </w:p>
        </w:tc>
      </w:tr>
      <w:tr w:rsidR="00BF3878" w:rsidRPr="00561269" w:rsidTr="00B86528">
        <w:trPr>
          <w:trHeight w:hRule="exact" w:val="562"/>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10 м)</w:t>
            </w:r>
          </w:p>
        </w:tc>
      </w:tr>
      <w:tr w:rsidR="00BF3878" w:rsidRPr="00561269" w:rsidTr="00B86528">
        <w:trPr>
          <w:trHeight w:hRule="exact" w:val="562"/>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11,50 м)</w:t>
            </w:r>
          </w:p>
        </w:tc>
      </w:tr>
      <w:tr w:rsidR="00BF3878" w:rsidRPr="00561269" w:rsidTr="00B86528">
        <w:trPr>
          <w:trHeight w:hRule="exact" w:val="835"/>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46 м)</w:t>
            </w:r>
          </w:p>
        </w:tc>
      </w:tr>
      <w:tr w:rsidR="00BF3878" w:rsidRPr="00561269" w:rsidTr="00B86528">
        <w:trPr>
          <w:trHeight w:hRule="exact" w:val="840"/>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B86528" w:rsidRPr="00D263F4" w:rsidRDefault="00B86528" w:rsidP="00561269">
            <w:pPr>
              <w:pStyle w:val="a6"/>
              <w:spacing w:line="276" w:lineRule="auto"/>
              <w:ind w:firstLine="0"/>
              <w:jc w:val="both"/>
              <w:rPr>
                <w:color w:val="auto"/>
              </w:rPr>
            </w:pPr>
            <w:r w:rsidRPr="00D263F4">
              <w:rPr>
                <w:color w:val="auto"/>
              </w:rPr>
              <w:t>(не менее 42,50 м)</w:t>
            </w:r>
          </w:p>
        </w:tc>
      </w:tr>
      <w:tr w:rsidR="00BF3878" w:rsidRPr="00561269" w:rsidTr="00B86528">
        <w:trPr>
          <w:trHeight w:hRule="exact" w:val="384"/>
          <w:jc w:val="center"/>
        </w:trPr>
        <w:tc>
          <w:tcPr>
            <w:tcW w:w="2640" w:type="dxa"/>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 функциональная группа женщины</w:t>
            </w:r>
          </w:p>
        </w:tc>
      </w:tr>
      <w:tr w:rsidR="00BF3878" w:rsidRPr="00561269" w:rsidTr="00B86528">
        <w:trPr>
          <w:trHeight w:hRule="exact" w:val="562"/>
          <w:jc w:val="center"/>
        </w:trPr>
        <w:tc>
          <w:tcPr>
            <w:tcW w:w="2640" w:type="dxa"/>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80 кг)</w:t>
            </w:r>
          </w:p>
        </w:tc>
      </w:tr>
      <w:tr w:rsidR="00BF3878" w:rsidRPr="00561269" w:rsidTr="00B86528">
        <w:trPr>
          <w:trHeight w:hRule="exact" w:val="835"/>
          <w:jc w:val="center"/>
        </w:trPr>
        <w:tc>
          <w:tcPr>
            <w:tcW w:w="2640" w:type="dxa"/>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26 м)</w:t>
            </w:r>
          </w:p>
        </w:tc>
      </w:tr>
      <w:tr w:rsidR="00BF3878" w:rsidRPr="00561269" w:rsidTr="00B86528">
        <w:trPr>
          <w:trHeight w:hRule="exact" w:val="840"/>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26 м)</w:t>
            </w:r>
          </w:p>
        </w:tc>
      </w:tr>
      <w:tr w:rsidR="00BF3878" w:rsidRPr="00561269" w:rsidTr="00B86528">
        <w:trPr>
          <w:trHeight w:hRule="exact" w:val="562"/>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6,50 м)</w:t>
            </w:r>
          </w:p>
        </w:tc>
      </w:tr>
      <w:tr w:rsidR="00BF3878" w:rsidRPr="00561269" w:rsidTr="00B86528">
        <w:trPr>
          <w:trHeight w:hRule="exact" w:val="562"/>
          <w:jc w:val="center"/>
        </w:trPr>
        <w:tc>
          <w:tcPr>
            <w:tcW w:w="2640" w:type="dxa"/>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5,20 м)</w:t>
            </w:r>
          </w:p>
        </w:tc>
      </w:tr>
      <w:tr w:rsidR="00BF3878" w:rsidRPr="00561269" w:rsidTr="00B86528">
        <w:trPr>
          <w:trHeight w:hRule="exact" w:val="384"/>
          <w:jc w:val="center"/>
        </w:trPr>
        <w:tc>
          <w:tcPr>
            <w:tcW w:w="2640" w:type="dxa"/>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B86528">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II функциональная группа женщины</w:t>
            </w:r>
          </w:p>
        </w:tc>
      </w:tr>
      <w:tr w:rsidR="00BF3878" w:rsidRPr="00561269" w:rsidTr="00B86528">
        <w:trPr>
          <w:trHeight w:hRule="exact" w:val="562"/>
          <w:jc w:val="center"/>
        </w:trPr>
        <w:tc>
          <w:tcPr>
            <w:tcW w:w="2640" w:type="dxa"/>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51" w:type="dxa"/>
            <w:gridSpan w:val="2"/>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85 кг)</w:t>
            </w:r>
          </w:p>
        </w:tc>
      </w:tr>
      <w:tr w:rsidR="00BF3878" w:rsidRPr="00561269" w:rsidTr="00B86528">
        <w:trPr>
          <w:trHeight w:hRule="exact" w:val="566"/>
          <w:jc w:val="center"/>
        </w:trPr>
        <w:tc>
          <w:tcPr>
            <w:tcW w:w="2640" w:type="dxa"/>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90 кг)</w:t>
            </w:r>
          </w:p>
        </w:tc>
      </w:tr>
      <w:tr w:rsidR="00BF3878" w:rsidRPr="00561269" w:rsidTr="00B86528">
        <w:trPr>
          <w:trHeight w:hRule="exact" w:val="566"/>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7,50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5,80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7,20 м)</w:t>
            </w:r>
          </w:p>
        </w:tc>
      </w:tr>
      <w:tr w:rsidR="00BF3878" w:rsidRPr="00561269" w:rsidTr="00B86528">
        <w:trPr>
          <w:trHeight w:hRule="exact" w:val="84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22 м)</w:t>
            </w:r>
          </w:p>
        </w:tc>
      </w:tr>
      <w:tr w:rsidR="00BF3878" w:rsidRPr="00561269" w:rsidTr="00B86528">
        <w:trPr>
          <w:trHeight w:hRule="exact" w:val="835"/>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w:t>
            </w:r>
          </w:p>
          <w:p w:rsidR="00B86528" w:rsidRPr="00D263F4" w:rsidRDefault="00B86528" w:rsidP="00561269">
            <w:pPr>
              <w:pStyle w:val="a6"/>
              <w:spacing w:line="276" w:lineRule="auto"/>
              <w:ind w:firstLine="0"/>
              <w:jc w:val="both"/>
              <w:rPr>
                <w:color w:val="auto"/>
              </w:rPr>
            </w:pPr>
            <w:r w:rsidRPr="00D263F4">
              <w:rPr>
                <w:color w:val="auto"/>
              </w:rPr>
              <w:t>(не менее 19,50 м)</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86528" w:rsidRPr="00561269" w:rsidTr="008E6BD1">
        <w:trPr>
          <w:trHeight w:hRule="exact" w:val="840"/>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Легкая атлетика - метания III функциональная группа женщины</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Сила</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90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 xml:space="preserve">Вставание со штангой из </w:t>
            </w:r>
            <w:proofErr w:type="spellStart"/>
            <w:r w:rsidRPr="00D263F4">
              <w:rPr>
                <w:color w:val="auto"/>
              </w:rPr>
              <w:t>полуприседа</w:t>
            </w:r>
            <w:proofErr w:type="spellEnd"/>
            <w:r w:rsidRPr="00D263F4">
              <w:rPr>
                <w:color w:val="auto"/>
              </w:rPr>
              <w:t xml:space="preserve"> (не менее 110 кг)</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соревновательного веса двумя руками снизу (не менее 9,50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тяжелее соревновательного на 1 кг двумя руками от груди (не менее 7,70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ядра легче соревновательного на 1 кг двумя руками от груди (не менее 8,50 м)</w:t>
            </w:r>
          </w:p>
        </w:tc>
      </w:tr>
      <w:tr w:rsidR="00BF3878" w:rsidRPr="00561269" w:rsidTr="00B86528">
        <w:trPr>
          <w:trHeight w:hRule="exact" w:val="84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правой рукой для правши (левой рукой для левши) (не менее 33 м)</w:t>
            </w:r>
          </w:p>
        </w:tc>
      </w:tr>
      <w:tr w:rsidR="00BF3878" w:rsidRPr="00561269" w:rsidTr="00B86528">
        <w:trPr>
          <w:trHeight w:hRule="exact" w:val="835"/>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Бросок теннисного мяча левой рукой для правши (правой рукой для левши) (не менее 31 м)</w:t>
            </w:r>
          </w:p>
        </w:tc>
      </w:tr>
      <w:tr w:rsidR="00BF3878" w:rsidRPr="00561269" w:rsidTr="00B86528">
        <w:trPr>
          <w:trHeight w:hRule="exact" w:val="384"/>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8652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638"/>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отягощения в положении лежа на спине весом 1 кг (не менее 14 раз)</w:t>
            </w:r>
          </w:p>
        </w:tc>
      </w:tr>
      <w:tr w:rsidR="00BF3878" w:rsidRPr="00561269" w:rsidTr="00B86528">
        <w:trPr>
          <w:trHeight w:hRule="exact" w:val="56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лежа (не менее 14 кг)</w:t>
            </w:r>
          </w:p>
        </w:tc>
      </w:tr>
      <w:tr w:rsidR="00BF3878" w:rsidRPr="00561269" w:rsidTr="00B86528">
        <w:trPr>
          <w:trHeight w:hRule="exact" w:val="370"/>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86528" w:rsidRPr="00561269" w:rsidTr="008E6BD1">
        <w:trPr>
          <w:trHeight w:hRule="exact" w:val="614"/>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1,5 кг (не менее 18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4,2 м)</w:t>
            </w:r>
          </w:p>
        </w:tc>
      </w:tr>
      <w:tr w:rsidR="00BF3878" w:rsidRPr="00561269" w:rsidTr="00B86528">
        <w:trPr>
          <w:trHeight w:hRule="exact" w:val="71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10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20 кг)</w:t>
            </w:r>
          </w:p>
        </w:tc>
      </w:tr>
      <w:tr w:rsidR="00BF3878" w:rsidRPr="00561269" w:rsidTr="00B86528">
        <w:trPr>
          <w:trHeight w:hRule="exact" w:val="571"/>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90 см)</w:t>
            </w:r>
          </w:p>
        </w:tc>
      </w:tr>
      <w:tr w:rsidR="00BF3878" w:rsidRPr="00561269" w:rsidTr="00B86528">
        <w:trPr>
          <w:trHeight w:hRule="exact" w:val="509"/>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III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всеми спортивными способами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1,5 кг (не менее 20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5,5 м)</w:t>
            </w:r>
          </w:p>
        </w:tc>
      </w:tr>
      <w:tr w:rsidR="00BF3878" w:rsidRPr="00561269" w:rsidTr="00B86528">
        <w:trPr>
          <w:trHeight w:hRule="exact" w:val="72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15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lastRenderedPageBreak/>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24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120 см)</w:t>
            </w:r>
          </w:p>
        </w:tc>
      </w:tr>
      <w:tr w:rsidR="00BF3878" w:rsidRPr="00561269" w:rsidTr="00B86528">
        <w:trPr>
          <w:trHeight w:hRule="exact" w:val="422"/>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6"/>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91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BF3878" w:rsidRPr="00561269" w:rsidTr="00B86528">
        <w:trPr>
          <w:trHeight w:hRule="exact" w:val="57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BF3878" w:rsidRPr="00561269" w:rsidTr="00B86528">
        <w:trPr>
          <w:trHeight w:hRule="exact" w:val="581"/>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81"/>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15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 м)</w:t>
            </w:r>
          </w:p>
        </w:tc>
      </w:tr>
      <w:tr w:rsidR="00BF3878" w:rsidRPr="00561269" w:rsidTr="00B86528">
        <w:trPr>
          <w:trHeight w:hRule="exact" w:val="566"/>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6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14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80 см)</w:t>
            </w:r>
          </w:p>
        </w:tc>
      </w:tr>
      <w:tr w:rsidR="00BF3878" w:rsidRPr="00561269" w:rsidTr="00B86528">
        <w:trPr>
          <w:trHeight w:hRule="exact" w:val="499"/>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 III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всеми спортивными способами (оценка техники выполнения)</w:t>
            </w:r>
          </w:p>
        </w:tc>
      </w:tr>
      <w:tr w:rsidR="00BF3878" w:rsidRPr="00561269" w:rsidTr="00B86528">
        <w:trPr>
          <w:trHeight w:hRule="exact" w:val="571"/>
          <w:jc w:val="center"/>
        </w:trPr>
        <w:tc>
          <w:tcPr>
            <w:tcW w:w="2646" w:type="dxa"/>
            <w:gridSpan w:val="2"/>
            <w:tcBorders>
              <w:top w:val="single" w:sz="4" w:space="0" w:color="auto"/>
              <w:left w:val="single" w:sz="4" w:space="0" w:color="auto"/>
              <w:bottom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18 раз)</w:t>
            </w:r>
          </w:p>
        </w:tc>
      </w:tr>
      <w:tr w:rsidR="00BF3878" w:rsidRPr="00561269" w:rsidTr="00B86528">
        <w:trPr>
          <w:trHeight w:hRule="exact" w:val="566"/>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5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8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17 кг)</w:t>
            </w:r>
          </w:p>
        </w:tc>
      </w:tr>
      <w:tr w:rsidR="00BF3878" w:rsidRPr="00561269" w:rsidTr="00B86528">
        <w:trPr>
          <w:trHeight w:hRule="exact" w:val="562"/>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110 см)</w:t>
            </w:r>
          </w:p>
        </w:tc>
      </w:tr>
      <w:tr w:rsidR="00BF387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638"/>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lastRenderedPageBreak/>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отягощения в положении лежа на спине весом 1 кг (не менее 14 раз)</w:t>
            </w:r>
          </w:p>
        </w:tc>
      </w:tr>
      <w:tr w:rsidR="00BF3878" w:rsidRPr="00561269" w:rsidTr="00B86528">
        <w:trPr>
          <w:trHeight w:hRule="exact" w:val="56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лежа (не менее 14 кг)</w:t>
            </w:r>
          </w:p>
        </w:tc>
      </w:tr>
      <w:tr w:rsidR="00BF3878" w:rsidRPr="00561269" w:rsidTr="00B86528">
        <w:trPr>
          <w:trHeight w:hRule="exact" w:val="370"/>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614"/>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1,5 кг (не менее 18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4,2 м)</w:t>
            </w:r>
          </w:p>
        </w:tc>
      </w:tr>
      <w:tr w:rsidR="00BF3878" w:rsidRPr="00561269" w:rsidTr="00B86528">
        <w:trPr>
          <w:trHeight w:hRule="exact" w:val="71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10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20 кг)</w:t>
            </w:r>
          </w:p>
        </w:tc>
      </w:tr>
      <w:tr w:rsidR="00BF3878" w:rsidRPr="00561269" w:rsidTr="00B86528">
        <w:trPr>
          <w:trHeight w:hRule="exact" w:val="571"/>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90 см)</w:t>
            </w:r>
          </w:p>
        </w:tc>
      </w:tr>
      <w:tr w:rsidR="00BF3878" w:rsidRPr="00561269" w:rsidTr="00B86528">
        <w:trPr>
          <w:trHeight w:hRule="exact" w:val="509"/>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III функциональная группа мужчины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всеми спортивными способами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1,5 кг (не менее 20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5,5 м)</w:t>
            </w:r>
          </w:p>
        </w:tc>
      </w:tr>
      <w:tr w:rsidR="00BF3878" w:rsidRPr="00561269" w:rsidTr="00B86528">
        <w:trPr>
          <w:trHeight w:hRule="exact" w:val="720"/>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в упоре от гимнастической скамьи (не менее 15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24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120 см)</w:t>
            </w:r>
          </w:p>
        </w:tc>
      </w:tr>
      <w:tr w:rsidR="00BF3878" w:rsidRPr="00561269" w:rsidTr="00B86528">
        <w:trPr>
          <w:trHeight w:hRule="exact" w:val="422"/>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6"/>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91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12 раз)</w:t>
            </w:r>
          </w:p>
        </w:tc>
      </w:tr>
      <w:tr w:rsidR="00BF3878" w:rsidRPr="00561269" w:rsidTr="00B86528">
        <w:trPr>
          <w:trHeight w:hRule="exact" w:val="576"/>
          <w:jc w:val="center"/>
        </w:trPr>
        <w:tc>
          <w:tcPr>
            <w:tcW w:w="2646" w:type="dxa"/>
            <w:gridSpan w:val="2"/>
            <w:tcBorders>
              <w:top w:val="single" w:sz="4" w:space="0" w:color="auto"/>
              <w:lef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10 кг)</w:t>
            </w:r>
          </w:p>
        </w:tc>
      </w:tr>
      <w:tr w:rsidR="00BF3878" w:rsidRPr="00561269" w:rsidTr="00B86528">
        <w:trPr>
          <w:trHeight w:hRule="exact" w:val="581"/>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81"/>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lastRenderedPageBreak/>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Старт, поворот на дистанции (оценка техники выполнения)</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15 раз)</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4 м)</w:t>
            </w:r>
          </w:p>
        </w:tc>
      </w:tr>
      <w:tr w:rsidR="00BF3878" w:rsidRPr="00561269" w:rsidTr="00B86528">
        <w:trPr>
          <w:trHeight w:hRule="exact" w:val="566"/>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6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14 кг)</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80 см)</w:t>
            </w:r>
          </w:p>
        </w:tc>
      </w:tr>
      <w:tr w:rsidR="00BF3878" w:rsidRPr="00561269" w:rsidTr="00B86528">
        <w:trPr>
          <w:trHeight w:hRule="exact" w:val="499"/>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300"/>
              <w:jc w:val="both"/>
              <w:rPr>
                <w:color w:val="auto"/>
              </w:rPr>
            </w:pPr>
            <w:r w:rsidRPr="00D263F4">
              <w:rPr>
                <w:color w:val="auto"/>
              </w:rPr>
              <w:t>Спортивный разряд</w:t>
            </w:r>
          </w:p>
        </w:tc>
        <w:tc>
          <w:tcPr>
            <w:tcW w:w="7545" w:type="dxa"/>
            <w:tcBorders>
              <w:top w:val="single" w:sz="4" w:space="0" w:color="auto"/>
              <w:left w:val="single" w:sz="4" w:space="0" w:color="auto"/>
              <w:right w:val="single" w:sz="4" w:space="0" w:color="auto"/>
            </w:tcBorders>
            <w:shd w:val="clear" w:color="auto" w:fill="FFFFFF"/>
            <w:vAlign w:val="center"/>
          </w:tcPr>
          <w:p w:rsidR="00B86528" w:rsidRPr="00D263F4" w:rsidRDefault="00B86528" w:rsidP="00561269">
            <w:pPr>
              <w:pStyle w:val="a6"/>
              <w:spacing w:line="276" w:lineRule="auto"/>
              <w:ind w:firstLine="200"/>
              <w:jc w:val="both"/>
              <w:rPr>
                <w:color w:val="auto"/>
              </w:rPr>
            </w:pPr>
            <w:r w:rsidRPr="00D263F4">
              <w:rPr>
                <w:color w:val="auto"/>
              </w:rPr>
              <w:t>Мастер спорта России, мастер спорта России международного класса</w:t>
            </w:r>
          </w:p>
        </w:tc>
      </w:tr>
      <w:tr w:rsidR="00BF3878" w:rsidRPr="00561269" w:rsidTr="008E6BD1">
        <w:trPr>
          <w:trHeight w:hRule="exact" w:val="562"/>
          <w:jc w:val="center"/>
        </w:trPr>
        <w:tc>
          <w:tcPr>
            <w:tcW w:w="10191" w:type="dxa"/>
            <w:gridSpan w:val="3"/>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Триатлон - III функциональная группа женщины</w:t>
            </w:r>
          </w:p>
        </w:tc>
      </w:tr>
      <w:tr w:rsidR="00BF3878" w:rsidRPr="00561269" w:rsidTr="00B86528">
        <w:trPr>
          <w:trHeight w:hRule="exact" w:val="562"/>
          <w:jc w:val="center"/>
        </w:trPr>
        <w:tc>
          <w:tcPr>
            <w:tcW w:w="2646" w:type="dxa"/>
            <w:gridSpan w:val="2"/>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640"/>
              <w:jc w:val="both"/>
              <w:rPr>
                <w:color w:val="auto"/>
              </w:rPr>
            </w:pPr>
            <w:r w:rsidRPr="00D263F4">
              <w:rPr>
                <w:color w:val="auto"/>
              </w:rPr>
              <w:t>Координация</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Плавание всеми спортивными способами (оценка техники выполнения)</w:t>
            </w:r>
          </w:p>
        </w:tc>
      </w:tr>
      <w:tr w:rsidR="00BF3878" w:rsidRPr="00561269" w:rsidTr="00B86528">
        <w:trPr>
          <w:trHeight w:hRule="exact" w:val="571"/>
          <w:jc w:val="center"/>
        </w:trPr>
        <w:tc>
          <w:tcPr>
            <w:tcW w:w="2646" w:type="dxa"/>
            <w:gridSpan w:val="2"/>
            <w:tcBorders>
              <w:top w:val="single" w:sz="4" w:space="0" w:color="auto"/>
              <w:left w:val="single" w:sz="4" w:space="0" w:color="auto"/>
              <w:bottom w:val="single" w:sz="4" w:space="0" w:color="auto"/>
            </w:tcBorders>
            <w:shd w:val="clear" w:color="auto" w:fill="FFFFFF"/>
            <w:vAlign w:val="center"/>
          </w:tcPr>
          <w:p w:rsidR="00B86528" w:rsidRPr="00D263F4" w:rsidRDefault="00B86528" w:rsidP="00561269">
            <w:pPr>
              <w:pStyle w:val="a6"/>
              <w:spacing w:line="276" w:lineRule="auto"/>
              <w:ind w:firstLine="140"/>
              <w:jc w:val="both"/>
              <w:rPr>
                <w:color w:val="auto"/>
              </w:rPr>
            </w:pPr>
            <w:r w:rsidRPr="00D263F4">
              <w:rPr>
                <w:color w:val="auto"/>
              </w:rPr>
              <w:t>Силовая выносливость</w:t>
            </w: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гантелей в положении лежа на спине весом 1 кг (не менее 18 раз)</w:t>
            </w:r>
          </w:p>
        </w:tc>
      </w:tr>
      <w:tr w:rsidR="00BF3878" w:rsidRPr="00561269" w:rsidTr="00B86528">
        <w:trPr>
          <w:trHeight w:hRule="exact" w:val="566"/>
          <w:jc w:val="center"/>
        </w:trPr>
        <w:tc>
          <w:tcPr>
            <w:tcW w:w="2646" w:type="dxa"/>
            <w:gridSpan w:val="2"/>
            <w:vMerge w:val="restart"/>
            <w:tcBorders>
              <w:top w:val="single" w:sz="4" w:space="0" w:color="auto"/>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proofErr w:type="spellStart"/>
            <w:r w:rsidRPr="00D263F4">
              <w:rPr>
                <w:color w:val="auto"/>
              </w:rPr>
              <w:t>Многоскок</w:t>
            </w:r>
            <w:proofErr w:type="spellEnd"/>
            <w:r w:rsidRPr="00D263F4">
              <w:rPr>
                <w:color w:val="auto"/>
              </w:rPr>
              <w:t xml:space="preserve"> 5 прыжков (не менее 5 м)</w:t>
            </w:r>
          </w:p>
        </w:tc>
      </w:tr>
      <w:tr w:rsidR="00BF3878" w:rsidRPr="00561269" w:rsidTr="00B86528">
        <w:trPr>
          <w:trHeight w:hRule="exact" w:val="562"/>
          <w:jc w:val="center"/>
        </w:trPr>
        <w:tc>
          <w:tcPr>
            <w:tcW w:w="2646" w:type="dxa"/>
            <w:gridSpan w:val="2"/>
            <w:vMerge/>
            <w:tcBorders>
              <w:left w:val="single" w:sz="4" w:space="0" w:color="auto"/>
            </w:tcBorders>
            <w:shd w:val="clear" w:color="auto" w:fill="FFFFFF"/>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Сгибание-разгибание рук от гимнастической скамьи (не менее 8 раз)</w:t>
            </w:r>
          </w:p>
        </w:tc>
      </w:tr>
      <w:tr w:rsidR="00BF3878" w:rsidRPr="00561269" w:rsidTr="00B86528">
        <w:trPr>
          <w:trHeight w:hRule="exact" w:val="562"/>
          <w:jc w:val="center"/>
        </w:trPr>
        <w:tc>
          <w:tcPr>
            <w:tcW w:w="2646" w:type="dxa"/>
            <w:gridSpan w:val="2"/>
            <w:vMerge w:val="restart"/>
            <w:tcBorders>
              <w:top w:val="single" w:sz="4" w:space="0" w:color="auto"/>
              <w:left w:val="single" w:sz="4" w:space="0" w:color="auto"/>
            </w:tcBorders>
            <w:shd w:val="clear" w:color="auto" w:fill="FFFFFF"/>
            <w:vAlign w:val="center"/>
          </w:tcPr>
          <w:p w:rsidR="00B86528" w:rsidRPr="00D263F4" w:rsidRDefault="00B86528" w:rsidP="00561269">
            <w:pPr>
              <w:pStyle w:val="a6"/>
              <w:spacing w:line="276" w:lineRule="auto"/>
              <w:ind w:firstLine="0"/>
              <w:jc w:val="both"/>
              <w:rPr>
                <w:color w:val="auto"/>
              </w:rPr>
            </w:pPr>
            <w:r w:rsidRPr="00D263F4">
              <w:rPr>
                <w:color w:val="auto"/>
              </w:rPr>
              <w:t>Скоростно-силовые способности</w:t>
            </w:r>
          </w:p>
        </w:tc>
        <w:tc>
          <w:tcPr>
            <w:tcW w:w="7545" w:type="dxa"/>
            <w:tcBorders>
              <w:top w:val="single" w:sz="4" w:space="0" w:color="auto"/>
              <w:left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Жим штанги в положении лежа на спине (не менее 17 кг)</w:t>
            </w:r>
          </w:p>
        </w:tc>
      </w:tr>
      <w:tr w:rsidR="00BF3878" w:rsidRPr="00561269" w:rsidTr="00B86528">
        <w:trPr>
          <w:trHeight w:hRule="exact" w:val="562"/>
          <w:jc w:val="center"/>
        </w:trPr>
        <w:tc>
          <w:tcPr>
            <w:tcW w:w="2646" w:type="dxa"/>
            <w:gridSpan w:val="2"/>
            <w:vMerge/>
            <w:tcBorders>
              <w:left w:val="single" w:sz="4" w:space="0" w:color="auto"/>
              <w:bottom w:val="single" w:sz="4" w:space="0" w:color="auto"/>
            </w:tcBorders>
            <w:shd w:val="clear" w:color="auto" w:fill="FFFFFF"/>
            <w:vAlign w:val="center"/>
          </w:tcPr>
          <w:p w:rsidR="00B86528" w:rsidRPr="00D263F4" w:rsidRDefault="00B86528" w:rsidP="00561269">
            <w:pPr>
              <w:spacing w:line="276" w:lineRule="auto"/>
              <w:jc w:val="both"/>
              <w:rPr>
                <w:rFonts w:ascii="Times New Roman" w:hAnsi="Times New Roman" w:cs="Times New Roman"/>
                <w:color w:val="auto"/>
              </w:rPr>
            </w:pPr>
          </w:p>
        </w:tc>
        <w:tc>
          <w:tcPr>
            <w:tcW w:w="7545" w:type="dxa"/>
            <w:tcBorders>
              <w:top w:val="single" w:sz="4" w:space="0" w:color="auto"/>
              <w:left w:val="single" w:sz="4" w:space="0" w:color="auto"/>
              <w:bottom w:val="single" w:sz="4" w:space="0" w:color="auto"/>
              <w:right w:val="single" w:sz="4" w:space="0" w:color="auto"/>
            </w:tcBorders>
            <w:shd w:val="clear" w:color="auto" w:fill="FFFFFF"/>
            <w:vAlign w:val="bottom"/>
          </w:tcPr>
          <w:p w:rsidR="00B86528" w:rsidRPr="00D263F4" w:rsidRDefault="00B86528" w:rsidP="00561269">
            <w:pPr>
              <w:pStyle w:val="a6"/>
              <w:spacing w:line="276" w:lineRule="auto"/>
              <w:ind w:firstLine="0"/>
              <w:jc w:val="both"/>
              <w:rPr>
                <w:color w:val="auto"/>
              </w:rPr>
            </w:pPr>
            <w:r w:rsidRPr="00D263F4">
              <w:rPr>
                <w:color w:val="auto"/>
              </w:rPr>
              <w:t>Прыжок в длину с места (не менее 110 см)</w:t>
            </w:r>
          </w:p>
        </w:tc>
      </w:tr>
    </w:tbl>
    <w:p w:rsidR="001D3759" w:rsidRPr="00561269" w:rsidRDefault="001D3759" w:rsidP="00561269">
      <w:pPr>
        <w:spacing w:line="276" w:lineRule="auto"/>
        <w:jc w:val="both"/>
        <w:rPr>
          <w:rFonts w:ascii="Times New Roman" w:hAnsi="Times New Roman" w:cs="Times New Roman"/>
          <w:color w:val="auto"/>
          <w:sz w:val="28"/>
          <w:szCs w:val="28"/>
        </w:rPr>
      </w:pPr>
    </w:p>
    <w:p w:rsidR="001D3759" w:rsidRPr="00561269" w:rsidRDefault="001D3759" w:rsidP="00561269">
      <w:pPr>
        <w:pStyle w:val="a4"/>
        <w:spacing w:line="276" w:lineRule="auto"/>
        <w:jc w:val="both"/>
        <w:rPr>
          <w:color w:val="auto"/>
          <w:sz w:val="28"/>
          <w:szCs w:val="28"/>
        </w:rPr>
      </w:pPr>
    </w:p>
    <w:p w:rsidR="0070784F" w:rsidRPr="00561269" w:rsidRDefault="00DA2FDD" w:rsidP="00561269">
      <w:pPr>
        <w:pStyle w:val="a4"/>
        <w:spacing w:line="276" w:lineRule="auto"/>
        <w:jc w:val="both"/>
        <w:rPr>
          <w:color w:val="auto"/>
          <w:sz w:val="28"/>
          <w:szCs w:val="28"/>
        </w:rPr>
      </w:pPr>
      <w:r w:rsidRPr="00561269">
        <w:rPr>
          <w:color w:val="auto"/>
          <w:sz w:val="28"/>
          <w:szCs w:val="28"/>
        </w:rPr>
        <w:t>*При отсутствии физических возможностей, необходимых для выполнения контрольного упражнения (теста), проводится альтернативное контрольное упражнение (тест) или таковое не проводится, зачет осуществляется по выполненным контрольным упражнениям (тестам).</w:t>
      </w:r>
    </w:p>
    <w:p w:rsidR="0070784F" w:rsidRPr="00561269" w:rsidRDefault="0070784F" w:rsidP="00561269">
      <w:pPr>
        <w:spacing w:after="239" w:line="276" w:lineRule="auto"/>
        <w:jc w:val="both"/>
        <w:rPr>
          <w:rFonts w:ascii="Times New Roman" w:hAnsi="Times New Roman" w:cs="Times New Roman"/>
          <w:color w:val="auto"/>
          <w:sz w:val="28"/>
          <w:szCs w:val="28"/>
        </w:rPr>
      </w:pPr>
    </w:p>
    <w:p w:rsidR="0070784F" w:rsidRPr="00561269" w:rsidRDefault="00DA2FDD" w:rsidP="00561269">
      <w:pPr>
        <w:pStyle w:val="12"/>
        <w:keepNext/>
        <w:keepLines/>
        <w:numPr>
          <w:ilvl w:val="1"/>
          <w:numId w:val="19"/>
        </w:numPr>
        <w:tabs>
          <w:tab w:val="left" w:pos="1440"/>
        </w:tabs>
        <w:spacing w:line="276" w:lineRule="auto"/>
        <w:ind w:left="2400" w:hanging="1480"/>
        <w:jc w:val="both"/>
        <w:rPr>
          <w:color w:val="auto"/>
          <w:sz w:val="28"/>
          <w:szCs w:val="28"/>
        </w:rPr>
      </w:pPr>
      <w:bookmarkStart w:id="398" w:name="bookmark388"/>
      <w:bookmarkStart w:id="399" w:name="bookmark386"/>
      <w:bookmarkStart w:id="400" w:name="bookmark387"/>
      <w:bookmarkStart w:id="401" w:name="bookmark389"/>
      <w:bookmarkStart w:id="402" w:name="_Toc57286916"/>
      <w:bookmarkEnd w:id="398"/>
      <w:r w:rsidRPr="00561269">
        <w:rPr>
          <w:color w:val="auto"/>
          <w:sz w:val="28"/>
          <w:szCs w:val="28"/>
        </w:rPr>
        <w:t>Методические рекомендации (методика выполнения упражнений) и критерии оценки выполнения контрольных упражнений</w:t>
      </w:r>
      <w:bookmarkEnd w:id="399"/>
      <w:bookmarkEnd w:id="400"/>
      <w:bookmarkEnd w:id="401"/>
      <w:bookmarkEnd w:id="402"/>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Сгибание-разгибание рук в упоре лёжа </w:t>
      </w:r>
      <w:r w:rsidRPr="00561269">
        <w:rPr>
          <w:color w:val="auto"/>
          <w:sz w:val="28"/>
          <w:szCs w:val="28"/>
        </w:rPr>
        <w:t>(для оценки уровня силовой (динамической) выносливости мышц плечевого пояса, а также статической выносливости мышц спины, брюшного пресса, таза и ног).</w:t>
      </w:r>
    </w:p>
    <w:p w:rsidR="0070784F" w:rsidRPr="00561269" w:rsidRDefault="00DA2FDD" w:rsidP="00561269">
      <w:pPr>
        <w:pStyle w:val="13"/>
        <w:spacing w:line="276" w:lineRule="auto"/>
        <w:ind w:firstLine="720"/>
        <w:jc w:val="both"/>
        <w:rPr>
          <w:color w:val="auto"/>
          <w:sz w:val="28"/>
          <w:szCs w:val="28"/>
        </w:rPr>
      </w:pPr>
      <w:proofErr w:type="spellStart"/>
      <w:r w:rsidRPr="00561269">
        <w:rPr>
          <w:color w:val="auto"/>
          <w:sz w:val="28"/>
          <w:szCs w:val="28"/>
        </w:rPr>
        <w:t>И.п</w:t>
      </w:r>
      <w:proofErr w:type="spellEnd"/>
      <w:r w:rsidRPr="00561269">
        <w:rPr>
          <w:color w:val="auto"/>
          <w:sz w:val="28"/>
          <w:szCs w:val="28"/>
        </w:rPr>
        <w:t>. - упор лёжа на полу, руки на ширине плеч, кисти - вперед, локти разведены не более 45 градусов, плечи, туловище и ноги составляют прямую линию.</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Сгибая руки, необходимо коснуться грудью пола (или платформы высотой 5 см), затем, разгибая руки, вернуться в ИП и, зафиксировав его на 0,5 сек., продолжить выполнение упражнения. Засчитывается количество правильно выполненных </w:t>
      </w:r>
      <w:r w:rsidRPr="00561269">
        <w:rPr>
          <w:color w:val="auto"/>
          <w:sz w:val="28"/>
          <w:szCs w:val="28"/>
        </w:rPr>
        <w:lastRenderedPageBreak/>
        <w:t>сгибаний-разгибаний рук (отжиманий), фиксируемых счётом судьи. Дается одна попытка.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0"/>
        </w:numPr>
        <w:tabs>
          <w:tab w:val="left" w:pos="2121"/>
        </w:tabs>
        <w:spacing w:line="276" w:lineRule="auto"/>
        <w:ind w:left="1440" w:firstLine="0"/>
        <w:jc w:val="both"/>
        <w:rPr>
          <w:color w:val="auto"/>
          <w:sz w:val="28"/>
          <w:szCs w:val="28"/>
        </w:rPr>
      </w:pPr>
      <w:bookmarkStart w:id="403" w:name="bookmark390"/>
      <w:bookmarkEnd w:id="403"/>
      <w:r w:rsidRPr="00561269">
        <w:rPr>
          <w:color w:val="auto"/>
          <w:sz w:val="28"/>
          <w:szCs w:val="28"/>
        </w:rPr>
        <w:t>Касание пола бёдрами.</w:t>
      </w:r>
    </w:p>
    <w:p w:rsidR="0070784F" w:rsidRPr="00561269" w:rsidRDefault="00DA2FDD" w:rsidP="00561269">
      <w:pPr>
        <w:pStyle w:val="13"/>
        <w:numPr>
          <w:ilvl w:val="0"/>
          <w:numId w:val="20"/>
        </w:numPr>
        <w:tabs>
          <w:tab w:val="left" w:pos="2121"/>
        </w:tabs>
        <w:spacing w:line="276" w:lineRule="auto"/>
        <w:ind w:left="1440" w:firstLine="0"/>
        <w:jc w:val="both"/>
        <w:rPr>
          <w:color w:val="auto"/>
          <w:sz w:val="28"/>
          <w:szCs w:val="28"/>
        </w:rPr>
      </w:pPr>
      <w:bookmarkStart w:id="404" w:name="bookmark391"/>
      <w:bookmarkEnd w:id="404"/>
      <w:r w:rsidRPr="00561269">
        <w:rPr>
          <w:color w:val="auto"/>
          <w:sz w:val="28"/>
          <w:szCs w:val="28"/>
        </w:rPr>
        <w:t>Нарушение прямой линии «плечи - туловище - ноги».</w:t>
      </w:r>
    </w:p>
    <w:p w:rsidR="0070784F" w:rsidRPr="00561269" w:rsidRDefault="00DA2FDD" w:rsidP="00561269">
      <w:pPr>
        <w:pStyle w:val="13"/>
        <w:numPr>
          <w:ilvl w:val="0"/>
          <w:numId w:val="20"/>
        </w:numPr>
        <w:tabs>
          <w:tab w:val="left" w:pos="2121"/>
        </w:tabs>
        <w:spacing w:line="276" w:lineRule="auto"/>
        <w:ind w:left="1440" w:firstLine="0"/>
        <w:jc w:val="both"/>
        <w:rPr>
          <w:color w:val="auto"/>
          <w:sz w:val="28"/>
          <w:szCs w:val="28"/>
        </w:rPr>
      </w:pPr>
      <w:bookmarkStart w:id="405" w:name="bookmark392"/>
      <w:bookmarkEnd w:id="405"/>
      <w:r w:rsidRPr="00561269">
        <w:rPr>
          <w:color w:val="auto"/>
          <w:sz w:val="28"/>
          <w:szCs w:val="28"/>
        </w:rPr>
        <w:t>Разновременное разгибание рук.</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служит количество отжиманий при условии правильного выполнения теста в произвольном темпе.</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Поднимание туловища из положения лёжа </w:t>
      </w:r>
      <w:r w:rsidRPr="00561269">
        <w:rPr>
          <w:color w:val="auto"/>
          <w:sz w:val="28"/>
          <w:szCs w:val="28"/>
        </w:rPr>
        <w:t>(для оценки уровня силовой (динамической) выносливости мышц брюшного пресса).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Для выполнения тестирования создаются пары, один из партнёров выполняет упражнение, другой - удерживает его ноги за ступни и голени и одновременно ведёт счёт. Затем участники меняются местами.</w:t>
      </w:r>
    </w:p>
    <w:p w:rsidR="0070784F" w:rsidRPr="00561269" w:rsidRDefault="00DA2FDD" w:rsidP="00561269">
      <w:pPr>
        <w:pStyle w:val="13"/>
        <w:spacing w:after="240" w:line="276" w:lineRule="auto"/>
        <w:ind w:firstLine="720"/>
        <w:jc w:val="both"/>
        <w:rPr>
          <w:color w:val="auto"/>
          <w:sz w:val="28"/>
          <w:szCs w:val="28"/>
        </w:rPr>
      </w:pPr>
      <w:proofErr w:type="spellStart"/>
      <w:r w:rsidRPr="00561269">
        <w:rPr>
          <w:color w:val="auto"/>
          <w:sz w:val="28"/>
          <w:szCs w:val="28"/>
        </w:rPr>
        <w:t>И.п</w:t>
      </w:r>
      <w:proofErr w:type="spellEnd"/>
      <w:r w:rsidRPr="00561269">
        <w:rPr>
          <w:color w:val="auto"/>
          <w:sz w:val="28"/>
          <w:szCs w:val="28"/>
        </w:rPr>
        <w:t xml:space="preserve"> - лёжа на спине на гимнастическом мате, пальцы рук «в замке» за головой, локти вперед, ноги согнуты в коленях под прямым углом, ступни прижаты партнером к полу, лопатки касаются мата. Участник выполняет максимальное количество подъемов, касаясь локтями бедер (коленей), с последующим возвратом в ИП.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1"/>
        </w:numPr>
        <w:tabs>
          <w:tab w:val="left" w:pos="2121"/>
        </w:tabs>
        <w:spacing w:line="276" w:lineRule="auto"/>
        <w:ind w:left="1720" w:firstLine="0"/>
        <w:jc w:val="both"/>
        <w:rPr>
          <w:color w:val="auto"/>
          <w:sz w:val="28"/>
          <w:szCs w:val="28"/>
        </w:rPr>
      </w:pPr>
      <w:bookmarkStart w:id="406" w:name="bookmark393"/>
      <w:bookmarkEnd w:id="406"/>
      <w:r w:rsidRPr="00561269">
        <w:rPr>
          <w:color w:val="auto"/>
          <w:sz w:val="28"/>
          <w:szCs w:val="28"/>
        </w:rPr>
        <w:t>Отсутствие касания локтями бёдер (коленей).</w:t>
      </w:r>
    </w:p>
    <w:p w:rsidR="0070784F" w:rsidRPr="00561269" w:rsidRDefault="00DA2FDD" w:rsidP="00561269">
      <w:pPr>
        <w:pStyle w:val="13"/>
        <w:numPr>
          <w:ilvl w:val="0"/>
          <w:numId w:val="21"/>
        </w:numPr>
        <w:tabs>
          <w:tab w:val="left" w:pos="2121"/>
        </w:tabs>
        <w:spacing w:line="276" w:lineRule="auto"/>
        <w:ind w:left="1720" w:firstLine="0"/>
        <w:jc w:val="both"/>
        <w:rPr>
          <w:color w:val="auto"/>
          <w:sz w:val="28"/>
          <w:szCs w:val="28"/>
        </w:rPr>
      </w:pPr>
      <w:bookmarkStart w:id="407" w:name="bookmark394"/>
      <w:bookmarkEnd w:id="407"/>
      <w:r w:rsidRPr="00561269">
        <w:rPr>
          <w:color w:val="auto"/>
          <w:sz w:val="28"/>
          <w:szCs w:val="28"/>
        </w:rPr>
        <w:t>Отсутствие касания лопатками мата.</w:t>
      </w:r>
    </w:p>
    <w:p w:rsidR="00380417" w:rsidRDefault="00DA2FDD" w:rsidP="00380417">
      <w:pPr>
        <w:pStyle w:val="13"/>
        <w:numPr>
          <w:ilvl w:val="0"/>
          <w:numId w:val="21"/>
        </w:numPr>
        <w:tabs>
          <w:tab w:val="left" w:pos="2121"/>
        </w:tabs>
        <w:spacing w:after="240" w:line="276" w:lineRule="auto"/>
        <w:ind w:left="1720" w:firstLine="0"/>
        <w:jc w:val="both"/>
        <w:rPr>
          <w:color w:val="auto"/>
          <w:sz w:val="28"/>
          <w:szCs w:val="28"/>
        </w:rPr>
      </w:pPr>
      <w:bookmarkStart w:id="408" w:name="bookmark395"/>
      <w:bookmarkEnd w:id="408"/>
      <w:r w:rsidRPr="00561269">
        <w:rPr>
          <w:color w:val="auto"/>
          <w:sz w:val="28"/>
          <w:szCs w:val="28"/>
        </w:rPr>
        <w:t>Пальцы разомкнуты «из замка».</w:t>
      </w:r>
    </w:p>
    <w:p w:rsidR="0070784F" w:rsidRPr="00380417" w:rsidRDefault="00DA2FDD" w:rsidP="00380417">
      <w:pPr>
        <w:pStyle w:val="13"/>
        <w:tabs>
          <w:tab w:val="left" w:pos="2121"/>
        </w:tabs>
        <w:spacing w:after="240" w:line="276" w:lineRule="auto"/>
        <w:ind w:left="1720" w:firstLine="0"/>
        <w:jc w:val="both"/>
        <w:rPr>
          <w:color w:val="auto"/>
          <w:sz w:val="28"/>
          <w:szCs w:val="28"/>
        </w:rPr>
      </w:pPr>
      <w:r w:rsidRPr="00380417">
        <w:rPr>
          <w:i/>
          <w:iCs/>
          <w:color w:val="auto"/>
          <w:sz w:val="28"/>
          <w:szCs w:val="28"/>
        </w:rPr>
        <w:t>Критерием служит максимальное количество правильно выполненных подъемов туловища.</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Кистевая динамометрия </w:t>
      </w:r>
      <w:r w:rsidRPr="00561269">
        <w:rPr>
          <w:color w:val="auto"/>
          <w:sz w:val="28"/>
          <w:szCs w:val="28"/>
        </w:rPr>
        <w:t>(для оценки силы мышц сгибателей-разгибателей кисти).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Динамометр берут в руку циферблатом внутрь. Руку вытягивают в сторону на уровне плеча и максимально сжимают динамометр.</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служит показатель силы мышц кисти правой и левой руки в килограммах.</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Бег на 1000/ 600/ 400/ 300/ 150/ 100/ 60/ 30 метров </w:t>
      </w:r>
      <w:r w:rsidRPr="00561269">
        <w:rPr>
          <w:color w:val="auto"/>
          <w:sz w:val="28"/>
          <w:szCs w:val="28"/>
        </w:rPr>
        <w:t>(для оценки общей выносливости).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Выполняется с высокого старта на беговой дорожке или ровной местности, на земляном или асфальтном покрытии. Результат фиксируется с помощью секундомера с точностью до 0,1 с. (На дистанции при необходимости возможен переход на ходьбу, только на длительных дистанциях).</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служит время бега.</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Жим гантелей в положении лежа </w:t>
      </w:r>
      <w:r w:rsidRPr="00561269">
        <w:rPr>
          <w:color w:val="auto"/>
          <w:sz w:val="28"/>
          <w:szCs w:val="28"/>
        </w:rPr>
        <w:t>(для оценки общей силы).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lastRenderedPageBreak/>
        <w:t>Выполняется упражнение лежа на спине на плоской скамье, ноги стоят на полу, держать гантели необходимо в каждой руке только за пределами плеч. Локти должны быть согнуты чуть более 90 градусов. Ваши ладони должны находиться в положении «ладони вниз», а это означает, что они обращены к нижней части тела.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Нужно мощно поднять гантели к потолку, напрягая грудные мышцы и разводя локти, остановиться, когда руки будут выпрямлены. Затем медленно вернуться к началу и повторить.</w:t>
      </w:r>
    </w:p>
    <w:p w:rsidR="0070784F" w:rsidRPr="00561269" w:rsidRDefault="00DA2FDD" w:rsidP="00561269">
      <w:pPr>
        <w:pStyle w:val="13"/>
        <w:spacing w:line="276" w:lineRule="auto"/>
        <w:ind w:left="720" w:firstLine="0"/>
        <w:jc w:val="both"/>
        <w:rPr>
          <w:color w:val="auto"/>
          <w:sz w:val="28"/>
          <w:szCs w:val="28"/>
        </w:rPr>
      </w:pPr>
      <w:r w:rsidRPr="00561269">
        <w:rPr>
          <w:color w:val="auto"/>
          <w:sz w:val="28"/>
          <w:szCs w:val="28"/>
        </w:rPr>
        <w:t>Не забывайте вдыхать на спуске и выдыхать с силой на подъеме каждого повторения. Ошибки:</w:t>
      </w:r>
    </w:p>
    <w:p w:rsidR="0070784F" w:rsidRPr="00561269" w:rsidRDefault="00DA2FDD" w:rsidP="00561269">
      <w:pPr>
        <w:pStyle w:val="13"/>
        <w:numPr>
          <w:ilvl w:val="0"/>
          <w:numId w:val="22"/>
        </w:numPr>
        <w:tabs>
          <w:tab w:val="left" w:pos="2141"/>
        </w:tabs>
        <w:spacing w:line="276" w:lineRule="auto"/>
        <w:ind w:left="1800" w:firstLine="0"/>
        <w:jc w:val="both"/>
        <w:rPr>
          <w:color w:val="auto"/>
          <w:sz w:val="28"/>
          <w:szCs w:val="28"/>
        </w:rPr>
      </w:pPr>
      <w:bookmarkStart w:id="409" w:name="bookmark396"/>
      <w:bookmarkEnd w:id="409"/>
      <w:r w:rsidRPr="00561269">
        <w:rPr>
          <w:color w:val="auto"/>
          <w:sz w:val="28"/>
          <w:szCs w:val="28"/>
        </w:rPr>
        <w:t>ноги должны быть всегда неподвижны во время упражнения;</w:t>
      </w:r>
    </w:p>
    <w:p w:rsidR="0070784F" w:rsidRPr="00561269" w:rsidRDefault="00DA2FDD" w:rsidP="00561269">
      <w:pPr>
        <w:pStyle w:val="13"/>
        <w:numPr>
          <w:ilvl w:val="0"/>
          <w:numId w:val="22"/>
        </w:numPr>
        <w:tabs>
          <w:tab w:val="left" w:pos="2156"/>
        </w:tabs>
        <w:spacing w:line="276" w:lineRule="auto"/>
        <w:ind w:left="1800" w:firstLine="0"/>
        <w:jc w:val="both"/>
        <w:rPr>
          <w:color w:val="auto"/>
          <w:sz w:val="28"/>
          <w:szCs w:val="28"/>
        </w:rPr>
      </w:pPr>
      <w:bookmarkStart w:id="410" w:name="bookmark397"/>
      <w:bookmarkEnd w:id="410"/>
      <w:r w:rsidRPr="00561269">
        <w:rPr>
          <w:color w:val="auto"/>
          <w:sz w:val="28"/>
          <w:szCs w:val="28"/>
        </w:rPr>
        <w:t>нельзя останавливаться и делать передышки;</w:t>
      </w:r>
    </w:p>
    <w:p w:rsidR="0070784F" w:rsidRPr="00561269" w:rsidRDefault="00DA2FDD" w:rsidP="00561269">
      <w:pPr>
        <w:pStyle w:val="13"/>
        <w:numPr>
          <w:ilvl w:val="0"/>
          <w:numId w:val="22"/>
        </w:numPr>
        <w:tabs>
          <w:tab w:val="left" w:pos="2156"/>
        </w:tabs>
        <w:spacing w:line="276" w:lineRule="auto"/>
        <w:ind w:left="1800" w:firstLine="0"/>
        <w:jc w:val="both"/>
        <w:rPr>
          <w:color w:val="auto"/>
          <w:sz w:val="28"/>
          <w:szCs w:val="28"/>
        </w:rPr>
      </w:pPr>
      <w:bookmarkStart w:id="411" w:name="bookmark398"/>
      <w:bookmarkEnd w:id="411"/>
      <w:r w:rsidRPr="00561269">
        <w:rPr>
          <w:color w:val="auto"/>
          <w:sz w:val="28"/>
          <w:szCs w:val="28"/>
        </w:rPr>
        <w:t>следить за правильным положением локтей и ладоней.</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служит максимальное количество правильно выполненных подъемов повторений.</w:t>
      </w:r>
    </w:p>
    <w:p w:rsidR="0070784F" w:rsidRPr="00561269" w:rsidRDefault="00DA2FDD" w:rsidP="00561269">
      <w:pPr>
        <w:pStyle w:val="13"/>
        <w:spacing w:line="276" w:lineRule="auto"/>
        <w:ind w:firstLine="720"/>
        <w:jc w:val="both"/>
        <w:rPr>
          <w:color w:val="auto"/>
          <w:sz w:val="28"/>
          <w:szCs w:val="28"/>
        </w:rPr>
      </w:pPr>
      <w:proofErr w:type="spellStart"/>
      <w:r w:rsidRPr="00561269">
        <w:rPr>
          <w:b/>
          <w:bCs/>
          <w:color w:val="auto"/>
          <w:sz w:val="28"/>
          <w:szCs w:val="28"/>
        </w:rPr>
        <w:t>Многоскок</w:t>
      </w:r>
      <w:proofErr w:type="spellEnd"/>
      <w:r w:rsidRPr="00561269">
        <w:rPr>
          <w:b/>
          <w:bCs/>
          <w:color w:val="auto"/>
          <w:sz w:val="28"/>
          <w:szCs w:val="28"/>
        </w:rPr>
        <w:t xml:space="preserve"> </w:t>
      </w:r>
      <w:r w:rsidRPr="00561269">
        <w:rPr>
          <w:color w:val="auto"/>
          <w:sz w:val="28"/>
          <w:szCs w:val="28"/>
        </w:rPr>
        <w:t>(для оценки силовой выносливости).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 отталкивании необходимо полностью выпрямлять толчковую ногу, в то время как маховая нога, согнутая в коленном суставе, выносится вперед. Постановка ноги при приземлении происходит активным загребающим движением на всю стопу. Руки работают разноименно, тем самым помогая удерживать равновесие. Туловище также находится в вертикальном положение, возможно с небольшим наклоном вперед.</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3"/>
        </w:numPr>
        <w:tabs>
          <w:tab w:val="left" w:pos="1772"/>
        </w:tabs>
        <w:spacing w:line="276" w:lineRule="auto"/>
        <w:ind w:left="1440" w:firstLine="0"/>
        <w:jc w:val="both"/>
        <w:rPr>
          <w:color w:val="auto"/>
          <w:sz w:val="28"/>
          <w:szCs w:val="28"/>
        </w:rPr>
      </w:pPr>
      <w:bookmarkStart w:id="412" w:name="bookmark399"/>
      <w:bookmarkEnd w:id="412"/>
      <w:r w:rsidRPr="00561269">
        <w:rPr>
          <w:color w:val="auto"/>
          <w:sz w:val="28"/>
          <w:szCs w:val="28"/>
        </w:rPr>
        <w:t>постановка ноги на пятку;</w:t>
      </w:r>
    </w:p>
    <w:p w:rsidR="0070784F" w:rsidRPr="00561269" w:rsidRDefault="00DA2FDD" w:rsidP="00561269">
      <w:pPr>
        <w:pStyle w:val="13"/>
        <w:numPr>
          <w:ilvl w:val="0"/>
          <w:numId w:val="23"/>
        </w:numPr>
        <w:tabs>
          <w:tab w:val="left" w:pos="1796"/>
        </w:tabs>
        <w:spacing w:line="276" w:lineRule="auto"/>
        <w:ind w:left="1440" w:firstLine="0"/>
        <w:jc w:val="both"/>
        <w:rPr>
          <w:color w:val="auto"/>
          <w:sz w:val="28"/>
          <w:szCs w:val="28"/>
        </w:rPr>
      </w:pPr>
      <w:bookmarkStart w:id="413" w:name="bookmark400"/>
      <w:bookmarkEnd w:id="413"/>
      <w:r w:rsidRPr="00561269">
        <w:rPr>
          <w:color w:val="auto"/>
          <w:sz w:val="28"/>
          <w:szCs w:val="28"/>
        </w:rPr>
        <w:t>слабое проталкивание вперед;</w:t>
      </w:r>
    </w:p>
    <w:p w:rsidR="0070784F" w:rsidRPr="00561269" w:rsidRDefault="00DA2FDD" w:rsidP="00561269">
      <w:pPr>
        <w:pStyle w:val="13"/>
        <w:numPr>
          <w:ilvl w:val="0"/>
          <w:numId w:val="23"/>
        </w:numPr>
        <w:tabs>
          <w:tab w:val="left" w:pos="1796"/>
        </w:tabs>
        <w:spacing w:line="276" w:lineRule="auto"/>
        <w:ind w:left="1440" w:firstLine="0"/>
        <w:jc w:val="both"/>
        <w:rPr>
          <w:color w:val="auto"/>
          <w:sz w:val="28"/>
          <w:szCs w:val="28"/>
        </w:rPr>
      </w:pPr>
      <w:bookmarkStart w:id="414" w:name="bookmark401"/>
      <w:bookmarkEnd w:id="414"/>
      <w:proofErr w:type="spellStart"/>
      <w:r w:rsidRPr="00561269">
        <w:rPr>
          <w:color w:val="auto"/>
          <w:sz w:val="28"/>
          <w:szCs w:val="28"/>
        </w:rPr>
        <w:t>втыкание</w:t>
      </w:r>
      <w:proofErr w:type="spellEnd"/>
      <w:r w:rsidRPr="00561269">
        <w:rPr>
          <w:color w:val="auto"/>
          <w:sz w:val="28"/>
          <w:szCs w:val="28"/>
        </w:rPr>
        <w:t xml:space="preserve"> ноги под себя.</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служит максимальное количество метров за определенное количество повторений.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Прыжок в длину с места </w:t>
      </w:r>
      <w:r w:rsidRPr="00561269">
        <w:rPr>
          <w:color w:val="auto"/>
          <w:sz w:val="28"/>
          <w:szCs w:val="28"/>
        </w:rPr>
        <w:t>(для оценки скоростно-силовых способностей).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Подготовка к отталкиванию. На данном этапе спортсмен принимает правильную позу, чтобы сделать максимально сильный толчок. Для выполнения упражнения человек встает у линии, расставив ноги на ширине плеч или чуть уже, затем поднимает руки вверх, одновременно поднимаясь на носки и прогибаясь в пояснице. Затем следует обратное движение. Руки опускаются вниз и отводятся назад, ноги ставятся на всю стопу, при этом сгибаются колени и тазобедренный сустав, корпус выносится чуть вперед. Отталкивание. начинается тогда, когда тазобедренный сустав распрямляется, руки при этом нужно резко выбросить вперед. Завершается отталкивание разгибанием коленных суставов и отрыванием стоп от поверхности.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Полет. После отталкивания тело спортсмена вытягивается в струну, колени </w:t>
      </w:r>
      <w:r w:rsidRPr="00561269">
        <w:rPr>
          <w:color w:val="auto"/>
          <w:sz w:val="28"/>
          <w:szCs w:val="28"/>
        </w:rPr>
        <w:lastRenderedPageBreak/>
        <w:t>подтягиваются к груди. В завершающей стадии полета руки опускаются вниз, а стопы выносятся вперед.</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Приземление. Когда ноги касаются земли, руки нужно вывести вперед для сохранения равновесия. Ноги при этом сгибаются в коленных суставах, приземление должно быть упругим.</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Измерение результата выполняется от ближайшей точки касания любой частью тела до контрольной линии.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4"/>
        </w:numPr>
        <w:tabs>
          <w:tab w:val="left" w:pos="1409"/>
        </w:tabs>
        <w:spacing w:line="276" w:lineRule="auto"/>
        <w:ind w:firstLine="720"/>
        <w:jc w:val="both"/>
        <w:rPr>
          <w:color w:val="auto"/>
          <w:sz w:val="28"/>
          <w:szCs w:val="28"/>
        </w:rPr>
      </w:pPr>
      <w:bookmarkStart w:id="415" w:name="bookmark402"/>
      <w:bookmarkEnd w:id="415"/>
      <w:r w:rsidRPr="00561269">
        <w:rPr>
          <w:color w:val="auto"/>
          <w:sz w:val="28"/>
          <w:szCs w:val="28"/>
        </w:rPr>
        <w:t>запрещается выполнять прыжок с предварительного отталкивания, при</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выполнении отталкивания наступать на контрольную линию.</w:t>
      </w:r>
    </w:p>
    <w:p w:rsidR="0070784F" w:rsidRPr="00561269" w:rsidRDefault="00DA2FDD" w:rsidP="00561269">
      <w:pPr>
        <w:pStyle w:val="13"/>
        <w:spacing w:after="240" w:line="276" w:lineRule="auto"/>
        <w:ind w:firstLine="720"/>
        <w:jc w:val="both"/>
        <w:rPr>
          <w:color w:val="auto"/>
          <w:sz w:val="28"/>
          <w:szCs w:val="28"/>
        </w:rPr>
      </w:pPr>
      <w:r w:rsidRPr="00561269">
        <w:rPr>
          <w:i/>
          <w:iCs/>
          <w:color w:val="auto"/>
          <w:sz w:val="28"/>
          <w:szCs w:val="28"/>
        </w:rPr>
        <w:t>Критерием оценки служит максимальное количество сантиметров (метров) за прыжок.</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Сгибание-разгибание рук из виса на перекладине </w:t>
      </w:r>
      <w:r w:rsidRPr="00561269">
        <w:rPr>
          <w:color w:val="auto"/>
          <w:sz w:val="28"/>
          <w:szCs w:val="28"/>
        </w:rPr>
        <w:t>(для оценки силовых способностей).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Исходное положение: вис на перекладине, ноги и руки испытуемой выпрямлены, хват руками сверху за перекладину чуть шире плеч.</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Подтягивание засчитывается при положении, когда подбородок испытуемого находится выше уровня перекладины и полном сгибании/разгибании рук.</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5"/>
        </w:numPr>
        <w:tabs>
          <w:tab w:val="left" w:pos="1409"/>
        </w:tabs>
        <w:spacing w:line="276" w:lineRule="auto"/>
        <w:ind w:firstLine="720"/>
        <w:jc w:val="both"/>
        <w:rPr>
          <w:color w:val="auto"/>
          <w:sz w:val="28"/>
          <w:szCs w:val="28"/>
        </w:rPr>
      </w:pPr>
      <w:bookmarkStart w:id="416" w:name="bookmark403"/>
      <w:bookmarkEnd w:id="416"/>
      <w:r w:rsidRPr="00561269">
        <w:rPr>
          <w:color w:val="auto"/>
          <w:sz w:val="28"/>
          <w:szCs w:val="28"/>
        </w:rPr>
        <w:t>Запрещаются движения в тазобедренном и коленных суставах, попеременная</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работа руками, перехват рук во время подтягивания, скрещивание ног.</w:t>
      </w:r>
    </w:p>
    <w:p w:rsidR="0070784F" w:rsidRPr="00561269" w:rsidRDefault="00DA2FDD" w:rsidP="00561269">
      <w:pPr>
        <w:pStyle w:val="13"/>
        <w:spacing w:after="240" w:line="276" w:lineRule="auto"/>
        <w:ind w:firstLine="720"/>
        <w:jc w:val="both"/>
        <w:rPr>
          <w:color w:val="auto"/>
          <w:sz w:val="28"/>
          <w:szCs w:val="28"/>
        </w:rPr>
      </w:pPr>
      <w:r w:rsidRPr="00561269">
        <w:rPr>
          <w:i/>
          <w:iCs/>
          <w:color w:val="auto"/>
          <w:sz w:val="28"/>
          <w:szCs w:val="28"/>
        </w:rPr>
        <w:t>Критерием служит максимальное количество правильно выполненных подтягиваний.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Жим гантелей в положении лежа на спине </w:t>
      </w:r>
      <w:r w:rsidRPr="00561269">
        <w:rPr>
          <w:color w:val="auto"/>
          <w:sz w:val="28"/>
          <w:szCs w:val="28"/>
        </w:rPr>
        <w:t>(для оценки силовых способностей).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Для начала необходимо принять правильное положение на спортивной скамье:</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17" w:name="bookmark404"/>
      <w:bookmarkEnd w:id="417"/>
      <w:r w:rsidRPr="00561269">
        <w:rPr>
          <w:color w:val="auto"/>
          <w:sz w:val="28"/>
          <w:szCs w:val="28"/>
        </w:rPr>
        <w:t>Возьмите отягощения в обе руки и сядьте на край скамьи;</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18" w:name="bookmark405"/>
      <w:bookmarkEnd w:id="418"/>
      <w:r w:rsidRPr="00561269">
        <w:rPr>
          <w:color w:val="auto"/>
          <w:sz w:val="28"/>
          <w:szCs w:val="28"/>
        </w:rPr>
        <w:t>Теперь плавным движением опустите корпус на лежак и плотно прижмитесь к нему спиной;</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19" w:name="bookmark406"/>
      <w:bookmarkEnd w:id="419"/>
      <w:r w:rsidRPr="00561269">
        <w:rPr>
          <w:color w:val="auto"/>
          <w:sz w:val="28"/>
          <w:szCs w:val="28"/>
        </w:rPr>
        <w:t>Ногами упритесь в пол - это главная опора;</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20" w:name="bookmark407"/>
      <w:bookmarkEnd w:id="420"/>
      <w:r w:rsidRPr="00561269">
        <w:rPr>
          <w:color w:val="auto"/>
          <w:sz w:val="28"/>
          <w:szCs w:val="28"/>
        </w:rPr>
        <w:t>Расположите руки с гантелями на уровне плечевого пояса;</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21" w:name="bookmark408"/>
      <w:bookmarkEnd w:id="421"/>
      <w:r w:rsidRPr="00561269">
        <w:rPr>
          <w:color w:val="auto"/>
          <w:sz w:val="28"/>
          <w:szCs w:val="28"/>
        </w:rPr>
        <w:t>Теперь медленными движениями без рывков поднимите снаряды над головой (при этом руки четко расположены над плечами);</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22" w:name="bookmark409"/>
      <w:bookmarkEnd w:id="422"/>
      <w:r w:rsidRPr="00561269">
        <w:rPr>
          <w:color w:val="auto"/>
          <w:sz w:val="28"/>
          <w:szCs w:val="28"/>
        </w:rPr>
        <w:t>Сделайте небольшую задержку дыхания и, напрягая мышцы груди, медленно опустите руки с гантелями вниз;</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23" w:name="bookmark410"/>
      <w:bookmarkEnd w:id="423"/>
      <w:r w:rsidRPr="00561269">
        <w:rPr>
          <w:color w:val="auto"/>
          <w:sz w:val="28"/>
          <w:szCs w:val="28"/>
        </w:rPr>
        <w:t>Не теряя напряжение в мышцах, верните снаряды вверх;</w:t>
      </w:r>
    </w:p>
    <w:p w:rsidR="0070784F" w:rsidRPr="00561269" w:rsidRDefault="00DA2FDD" w:rsidP="00561269">
      <w:pPr>
        <w:pStyle w:val="13"/>
        <w:numPr>
          <w:ilvl w:val="0"/>
          <w:numId w:val="26"/>
        </w:numPr>
        <w:tabs>
          <w:tab w:val="left" w:pos="1409"/>
        </w:tabs>
        <w:spacing w:line="276" w:lineRule="auto"/>
        <w:ind w:firstLine="720"/>
        <w:jc w:val="both"/>
        <w:rPr>
          <w:color w:val="auto"/>
          <w:sz w:val="28"/>
          <w:szCs w:val="28"/>
        </w:rPr>
      </w:pPr>
      <w:bookmarkStart w:id="424" w:name="bookmark411"/>
      <w:bookmarkEnd w:id="424"/>
      <w:r w:rsidRPr="00561269">
        <w:rPr>
          <w:color w:val="auto"/>
          <w:sz w:val="28"/>
          <w:szCs w:val="28"/>
        </w:rPr>
        <w:t xml:space="preserve">На вдох выполняйте движение вверх, на выдохе - возвращайте вес в </w:t>
      </w:r>
      <w:r w:rsidRPr="00561269">
        <w:rPr>
          <w:color w:val="auto"/>
          <w:sz w:val="28"/>
          <w:szCs w:val="28"/>
        </w:rPr>
        <w:lastRenderedPageBreak/>
        <w:t>нижнюю точку.</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7"/>
        </w:numPr>
        <w:tabs>
          <w:tab w:val="left" w:pos="2129"/>
        </w:tabs>
        <w:spacing w:line="276" w:lineRule="auto"/>
        <w:ind w:left="1440" w:firstLine="0"/>
        <w:jc w:val="both"/>
        <w:rPr>
          <w:color w:val="auto"/>
          <w:sz w:val="28"/>
          <w:szCs w:val="28"/>
        </w:rPr>
      </w:pPr>
      <w:bookmarkStart w:id="425" w:name="bookmark412"/>
      <w:bookmarkEnd w:id="425"/>
      <w:r w:rsidRPr="00561269">
        <w:rPr>
          <w:color w:val="auto"/>
          <w:sz w:val="28"/>
          <w:szCs w:val="28"/>
        </w:rPr>
        <w:t>упражнение необходимо выполнять без рывков;</w:t>
      </w:r>
    </w:p>
    <w:p w:rsidR="0070784F" w:rsidRPr="00561269" w:rsidRDefault="00DA2FDD" w:rsidP="00380417">
      <w:pPr>
        <w:pStyle w:val="13"/>
        <w:numPr>
          <w:ilvl w:val="0"/>
          <w:numId w:val="27"/>
        </w:numPr>
        <w:tabs>
          <w:tab w:val="left" w:pos="701"/>
          <w:tab w:val="left" w:pos="2127"/>
        </w:tabs>
        <w:spacing w:line="276" w:lineRule="auto"/>
        <w:ind w:firstLine="0"/>
        <w:jc w:val="both"/>
        <w:rPr>
          <w:color w:val="auto"/>
          <w:sz w:val="28"/>
          <w:szCs w:val="28"/>
        </w:rPr>
      </w:pPr>
      <w:bookmarkStart w:id="426" w:name="bookmark413"/>
      <w:bookmarkEnd w:id="426"/>
      <w:r w:rsidRPr="00561269">
        <w:rPr>
          <w:color w:val="auto"/>
          <w:sz w:val="28"/>
          <w:szCs w:val="28"/>
        </w:rPr>
        <w:t>следить за расположение гантелей на уровне плечевого пояса;</w:t>
      </w:r>
    </w:p>
    <w:p w:rsidR="0070784F" w:rsidRPr="00561269" w:rsidRDefault="00DA2FDD" w:rsidP="00561269">
      <w:pPr>
        <w:pStyle w:val="13"/>
        <w:numPr>
          <w:ilvl w:val="0"/>
          <w:numId w:val="27"/>
        </w:numPr>
        <w:tabs>
          <w:tab w:val="left" w:pos="2129"/>
        </w:tabs>
        <w:spacing w:line="276" w:lineRule="auto"/>
        <w:ind w:left="720" w:firstLine="720"/>
        <w:jc w:val="both"/>
        <w:rPr>
          <w:color w:val="auto"/>
          <w:sz w:val="28"/>
          <w:szCs w:val="28"/>
        </w:rPr>
      </w:pPr>
      <w:bookmarkStart w:id="427" w:name="bookmark414"/>
      <w:bookmarkEnd w:id="427"/>
      <w:r w:rsidRPr="00561269">
        <w:rPr>
          <w:color w:val="auto"/>
          <w:sz w:val="28"/>
          <w:szCs w:val="28"/>
        </w:rPr>
        <w:t xml:space="preserve">следить за тем, чтоб ноги не болтались, а постоянно упирались в пол. </w:t>
      </w:r>
      <w:r w:rsidRPr="00561269">
        <w:rPr>
          <w:i/>
          <w:iCs/>
          <w:color w:val="auto"/>
          <w:sz w:val="28"/>
          <w:szCs w:val="28"/>
        </w:rPr>
        <w:t xml:space="preserve">Критерием служит максимальное количество правильно выполненных повторений. </w:t>
      </w:r>
      <w:r w:rsidRPr="00561269">
        <w:rPr>
          <w:b/>
          <w:bCs/>
          <w:color w:val="auto"/>
          <w:sz w:val="28"/>
          <w:szCs w:val="28"/>
        </w:rPr>
        <w:t xml:space="preserve">Бросок (метание) мяча в цель </w:t>
      </w:r>
      <w:r w:rsidRPr="00561269">
        <w:rPr>
          <w:color w:val="auto"/>
          <w:sz w:val="28"/>
          <w:szCs w:val="28"/>
        </w:rPr>
        <w:t>(для оценки скоростно-силовых способностей) При метании в горизонтальную цель техника заключается в следующем:</w:t>
      </w:r>
    </w:p>
    <w:p w:rsidR="0070784F" w:rsidRPr="00561269" w:rsidRDefault="00DA2FDD" w:rsidP="00561269">
      <w:pPr>
        <w:pStyle w:val="13"/>
        <w:spacing w:after="120" w:line="276" w:lineRule="auto"/>
        <w:ind w:firstLine="720"/>
        <w:jc w:val="both"/>
        <w:rPr>
          <w:color w:val="auto"/>
          <w:sz w:val="28"/>
          <w:szCs w:val="28"/>
        </w:rPr>
      </w:pPr>
      <w:r w:rsidRPr="00561269">
        <w:rPr>
          <w:color w:val="auto"/>
          <w:sz w:val="28"/>
          <w:szCs w:val="28"/>
        </w:rPr>
        <w:t>Необходимо стать левым (правым) боком к цели в положении ноги на ширине плеч, ступни параллельно, правая рука поднята вверх над правым плечом и несколько отведена</w:t>
      </w:r>
      <w:r w:rsidR="00B86528" w:rsidRPr="00561269">
        <w:rPr>
          <w:color w:val="auto"/>
          <w:sz w:val="28"/>
          <w:szCs w:val="28"/>
        </w:rPr>
        <w:t xml:space="preserve"> </w:t>
      </w:r>
      <w:r w:rsidRPr="00561269">
        <w:rPr>
          <w:color w:val="auto"/>
          <w:sz w:val="28"/>
          <w:szCs w:val="28"/>
        </w:rPr>
        <w:t xml:space="preserve">вправо, взгляд направлен на цель. Из этого исходного положения повернуться грудью в направлении броска, одновременно массу тела перенести на левую (правую) ногу, правую (левую) при этом поставить на носок и повернуть пятку наружу. Руку с мячом согнуть в локте примерно под углом 120 градусов, кисть повернуть ладонью влево. Не задерживаясь в этом положении, выполнить бросок, поворачивая при этом кисть руки с мячом ладонью вперед и </w:t>
      </w:r>
      <w:proofErr w:type="spellStart"/>
      <w:r w:rsidRPr="00561269">
        <w:rPr>
          <w:color w:val="auto"/>
          <w:sz w:val="28"/>
          <w:szCs w:val="28"/>
        </w:rPr>
        <w:t>хлестообразным</w:t>
      </w:r>
      <w:proofErr w:type="spellEnd"/>
      <w:r w:rsidRPr="00561269">
        <w:rPr>
          <w:color w:val="auto"/>
          <w:sz w:val="28"/>
          <w:szCs w:val="28"/>
        </w:rPr>
        <w:t xml:space="preserve"> движением опуская ее вниз. После выпуска мяча, сгибая левую (правую) ногу в колене, наклонить туловище вперед и повернуть налево (направо).</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8"/>
        </w:numPr>
        <w:tabs>
          <w:tab w:val="left" w:pos="2844"/>
        </w:tabs>
        <w:spacing w:line="276" w:lineRule="auto"/>
        <w:ind w:left="2160" w:firstLine="0"/>
        <w:jc w:val="both"/>
        <w:rPr>
          <w:color w:val="auto"/>
          <w:sz w:val="28"/>
          <w:szCs w:val="28"/>
        </w:rPr>
      </w:pPr>
      <w:bookmarkStart w:id="428" w:name="bookmark415"/>
      <w:bookmarkEnd w:id="428"/>
      <w:r w:rsidRPr="00561269">
        <w:rPr>
          <w:color w:val="auto"/>
          <w:sz w:val="28"/>
          <w:szCs w:val="28"/>
        </w:rPr>
        <w:t>следить за правильной стойкой (ноги на ширине плеч);</w:t>
      </w:r>
    </w:p>
    <w:p w:rsidR="0070784F" w:rsidRPr="00561269" w:rsidRDefault="00DA2FDD" w:rsidP="00561269">
      <w:pPr>
        <w:pStyle w:val="13"/>
        <w:numPr>
          <w:ilvl w:val="0"/>
          <w:numId w:val="28"/>
        </w:numPr>
        <w:tabs>
          <w:tab w:val="left" w:pos="2844"/>
        </w:tabs>
        <w:spacing w:line="276" w:lineRule="auto"/>
        <w:ind w:left="2160" w:firstLine="0"/>
        <w:jc w:val="both"/>
        <w:rPr>
          <w:color w:val="auto"/>
          <w:sz w:val="28"/>
          <w:szCs w:val="28"/>
        </w:rPr>
      </w:pPr>
      <w:bookmarkStart w:id="429" w:name="bookmark416"/>
      <w:bookmarkEnd w:id="429"/>
      <w:r w:rsidRPr="00561269">
        <w:rPr>
          <w:color w:val="auto"/>
          <w:sz w:val="28"/>
          <w:szCs w:val="28"/>
        </w:rPr>
        <w:t>следить за правильным движением руки.</w:t>
      </w:r>
    </w:p>
    <w:p w:rsidR="0070784F" w:rsidRPr="00561269" w:rsidRDefault="00DA2FDD" w:rsidP="00561269">
      <w:pPr>
        <w:pStyle w:val="13"/>
        <w:spacing w:after="320" w:line="276" w:lineRule="auto"/>
        <w:ind w:firstLine="720"/>
        <w:jc w:val="both"/>
        <w:rPr>
          <w:color w:val="auto"/>
          <w:sz w:val="28"/>
          <w:szCs w:val="28"/>
        </w:rPr>
      </w:pPr>
      <w:r w:rsidRPr="00561269">
        <w:rPr>
          <w:i/>
          <w:iCs/>
          <w:color w:val="auto"/>
          <w:sz w:val="28"/>
          <w:szCs w:val="28"/>
        </w:rPr>
        <w:t>Критерием оценки служит максимальное количество сантиметров (метров), на которое спортсмен выполнил бросок.</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Жим штанги в положении лежа на спине </w:t>
      </w:r>
      <w:r w:rsidRPr="00561269">
        <w:rPr>
          <w:color w:val="auto"/>
          <w:sz w:val="28"/>
          <w:szCs w:val="28"/>
        </w:rPr>
        <w:t>(для оценки силовых способностей).</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Выполняется лежа на спине на горизонтальной скамье. Исходное положение - штанга удерживается строго на вытянутых руках. Опускание происходит до касания груди, и затем гриф (после небольшой паузы) снова выжимается на вытянутые руки.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29"/>
        </w:numPr>
        <w:tabs>
          <w:tab w:val="left" w:pos="2844"/>
        </w:tabs>
        <w:spacing w:line="276" w:lineRule="auto"/>
        <w:ind w:firstLine="2280"/>
        <w:jc w:val="both"/>
        <w:rPr>
          <w:color w:val="auto"/>
          <w:sz w:val="28"/>
          <w:szCs w:val="28"/>
        </w:rPr>
      </w:pPr>
      <w:bookmarkStart w:id="430" w:name="bookmark417"/>
      <w:bookmarkEnd w:id="430"/>
      <w:r w:rsidRPr="00561269">
        <w:rPr>
          <w:color w:val="auto"/>
          <w:sz w:val="28"/>
          <w:szCs w:val="28"/>
        </w:rPr>
        <w:t>неправильный хват;</w:t>
      </w:r>
    </w:p>
    <w:p w:rsidR="0070784F" w:rsidRPr="00561269" w:rsidRDefault="00DA2FDD" w:rsidP="00561269">
      <w:pPr>
        <w:pStyle w:val="13"/>
        <w:numPr>
          <w:ilvl w:val="0"/>
          <w:numId w:val="29"/>
        </w:numPr>
        <w:tabs>
          <w:tab w:val="left" w:pos="2844"/>
        </w:tabs>
        <w:spacing w:line="276" w:lineRule="auto"/>
        <w:ind w:firstLine="2280"/>
        <w:jc w:val="both"/>
        <w:rPr>
          <w:color w:val="auto"/>
          <w:sz w:val="28"/>
          <w:szCs w:val="28"/>
        </w:rPr>
      </w:pPr>
      <w:bookmarkStart w:id="431" w:name="bookmark418"/>
      <w:bookmarkEnd w:id="431"/>
      <w:r w:rsidRPr="00561269">
        <w:rPr>
          <w:color w:val="auto"/>
          <w:sz w:val="28"/>
          <w:szCs w:val="28"/>
        </w:rPr>
        <w:t>при выполнении упражнения таз от скамьи отрываться не должен, поясницу вверх не прогибать.</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оценки служит максимальное количество правильно выполненных повторений.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Сгибание-разгибание рук в упоре на брусьях на прямых руках </w:t>
      </w:r>
      <w:r w:rsidRPr="00561269">
        <w:rPr>
          <w:color w:val="auto"/>
          <w:sz w:val="28"/>
          <w:szCs w:val="28"/>
        </w:rPr>
        <w:t>(оценка силовой выносливости)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Упор, руки выпрямлены; сгибая руки, опуститься в упор на согнутых руках до </w:t>
      </w:r>
      <w:r w:rsidRPr="00561269">
        <w:rPr>
          <w:color w:val="auto"/>
          <w:sz w:val="28"/>
          <w:szCs w:val="28"/>
        </w:rPr>
        <w:lastRenderedPageBreak/>
        <w:t>полного сгибания рук; разгибая руки, выйти в упор до полного выпрямления рук. Положение упора фиксируется.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30"/>
        </w:numPr>
        <w:tabs>
          <w:tab w:val="left" w:pos="2844"/>
        </w:tabs>
        <w:spacing w:line="276" w:lineRule="auto"/>
        <w:ind w:left="2280" w:firstLine="0"/>
        <w:jc w:val="both"/>
        <w:rPr>
          <w:color w:val="auto"/>
          <w:sz w:val="28"/>
          <w:szCs w:val="28"/>
        </w:rPr>
      </w:pPr>
      <w:bookmarkStart w:id="432" w:name="bookmark419"/>
      <w:bookmarkEnd w:id="432"/>
      <w:r w:rsidRPr="00561269">
        <w:rPr>
          <w:color w:val="auto"/>
          <w:sz w:val="28"/>
          <w:szCs w:val="28"/>
        </w:rPr>
        <w:t>следить сгибанием рук при опускании в упор;</w:t>
      </w:r>
    </w:p>
    <w:p w:rsidR="0070784F" w:rsidRPr="00561269" w:rsidRDefault="00DA2FDD" w:rsidP="00561269">
      <w:pPr>
        <w:pStyle w:val="13"/>
        <w:numPr>
          <w:ilvl w:val="0"/>
          <w:numId w:val="30"/>
        </w:numPr>
        <w:tabs>
          <w:tab w:val="left" w:pos="2844"/>
        </w:tabs>
        <w:spacing w:line="276" w:lineRule="auto"/>
        <w:ind w:left="2280" w:firstLine="0"/>
        <w:jc w:val="both"/>
        <w:rPr>
          <w:color w:val="auto"/>
          <w:sz w:val="28"/>
          <w:szCs w:val="28"/>
        </w:rPr>
      </w:pPr>
      <w:bookmarkStart w:id="433" w:name="bookmark420"/>
      <w:bookmarkEnd w:id="433"/>
      <w:r w:rsidRPr="00561269">
        <w:rPr>
          <w:color w:val="auto"/>
          <w:sz w:val="28"/>
          <w:szCs w:val="28"/>
        </w:rPr>
        <w:t>следить за полным выпрямлением рук в конце упражнения;</w:t>
      </w:r>
    </w:p>
    <w:p w:rsidR="0070784F" w:rsidRPr="00561269" w:rsidRDefault="00DA2FDD" w:rsidP="00561269">
      <w:pPr>
        <w:pStyle w:val="13"/>
        <w:numPr>
          <w:ilvl w:val="0"/>
          <w:numId w:val="30"/>
        </w:numPr>
        <w:tabs>
          <w:tab w:val="left" w:pos="2844"/>
        </w:tabs>
        <w:spacing w:line="276" w:lineRule="auto"/>
        <w:ind w:left="2280" w:firstLine="0"/>
        <w:jc w:val="both"/>
        <w:rPr>
          <w:color w:val="auto"/>
          <w:sz w:val="28"/>
          <w:szCs w:val="28"/>
        </w:rPr>
      </w:pPr>
      <w:bookmarkStart w:id="434" w:name="bookmark421"/>
      <w:bookmarkEnd w:id="434"/>
      <w:r w:rsidRPr="00561269">
        <w:rPr>
          <w:color w:val="auto"/>
          <w:sz w:val="28"/>
          <w:szCs w:val="28"/>
        </w:rPr>
        <w:t>фиксировать в конце упражнения положение упора.</w:t>
      </w:r>
    </w:p>
    <w:p w:rsidR="0070784F" w:rsidRPr="00561269" w:rsidRDefault="00DA2FDD" w:rsidP="00561269">
      <w:pPr>
        <w:pStyle w:val="13"/>
        <w:spacing w:line="276" w:lineRule="auto"/>
        <w:ind w:firstLine="720"/>
        <w:jc w:val="both"/>
        <w:rPr>
          <w:color w:val="auto"/>
          <w:sz w:val="28"/>
          <w:szCs w:val="28"/>
        </w:rPr>
      </w:pPr>
      <w:r w:rsidRPr="00561269">
        <w:rPr>
          <w:i/>
          <w:iCs/>
          <w:color w:val="auto"/>
          <w:sz w:val="28"/>
          <w:szCs w:val="28"/>
        </w:rPr>
        <w:t>Критерием оценки служит максимальное количество правильно выполненных повторений.</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Вставание со штангой из </w:t>
      </w:r>
      <w:proofErr w:type="spellStart"/>
      <w:r w:rsidRPr="00561269">
        <w:rPr>
          <w:b/>
          <w:bCs/>
          <w:color w:val="auto"/>
          <w:sz w:val="28"/>
          <w:szCs w:val="28"/>
        </w:rPr>
        <w:t>полуприседа</w:t>
      </w:r>
      <w:proofErr w:type="spellEnd"/>
      <w:r w:rsidRPr="00561269">
        <w:rPr>
          <w:b/>
          <w:bCs/>
          <w:color w:val="auto"/>
          <w:sz w:val="28"/>
          <w:szCs w:val="28"/>
        </w:rPr>
        <w:t xml:space="preserve"> </w:t>
      </w:r>
      <w:r w:rsidRPr="00561269">
        <w:rPr>
          <w:color w:val="auto"/>
          <w:sz w:val="28"/>
          <w:szCs w:val="28"/>
        </w:rPr>
        <w:t>(оценка силовой выносливости).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Ставим ноги на ширине плеч, локти должны при всем этом быть отведены назад, лопатки согнуты, мышцы спины напряжены.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Прежде чем опускаться вниз, нужно сделать глубокий вдох. Вдохнув начинам потихоньку (медленно) под контролем опускаться (приседать) до параллели ваших бедер с полом. Самое главное в этом движение (приседы) чтобы колени не выходили за носки. На выходе из приседа (в положении верх, когда вы уже поднимаетесь из приседа) делаете выдох. Спина на протяжении всего движения должна быть прогнута. Голова (взгляд) должна быть направлен строго вперед. Во время приседания необходимо отводить таз слегка назад.</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Ошибки:</w:t>
      </w:r>
    </w:p>
    <w:p w:rsidR="0070784F" w:rsidRPr="00561269" w:rsidRDefault="00DA2FDD" w:rsidP="00561269">
      <w:pPr>
        <w:pStyle w:val="13"/>
        <w:numPr>
          <w:ilvl w:val="0"/>
          <w:numId w:val="31"/>
        </w:numPr>
        <w:tabs>
          <w:tab w:val="left" w:pos="2844"/>
        </w:tabs>
        <w:spacing w:line="276" w:lineRule="auto"/>
        <w:ind w:left="2280" w:firstLine="0"/>
        <w:jc w:val="both"/>
        <w:rPr>
          <w:color w:val="auto"/>
          <w:sz w:val="28"/>
          <w:szCs w:val="28"/>
        </w:rPr>
      </w:pPr>
      <w:bookmarkStart w:id="435" w:name="bookmark422"/>
      <w:bookmarkEnd w:id="435"/>
      <w:r w:rsidRPr="00561269">
        <w:rPr>
          <w:color w:val="auto"/>
          <w:sz w:val="28"/>
          <w:szCs w:val="28"/>
        </w:rPr>
        <w:t>следить за правильной стойкой: ноги на ширине плеч;</w:t>
      </w:r>
    </w:p>
    <w:p w:rsidR="0070784F" w:rsidRPr="00561269" w:rsidRDefault="00DA2FDD" w:rsidP="00561269">
      <w:pPr>
        <w:pStyle w:val="13"/>
        <w:numPr>
          <w:ilvl w:val="0"/>
          <w:numId w:val="31"/>
        </w:numPr>
        <w:tabs>
          <w:tab w:val="left" w:pos="2844"/>
        </w:tabs>
        <w:spacing w:line="276" w:lineRule="auto"/>
        <w:ind w:left="2280" w:firstLine="0"/>
        <w:jc w:val="both"/>
        <w:rPr>
          <w:color w:val="auto"/>
          <w:sz w:val="28"/>
          <w:szCs w:val="28"/>
        </w:rPr>
      </w:pPr>
      <w:bookmarkStart w:id="436" w:name="bookmark423"/>
      <w:bookmarkEnd w:id="436"/>
      <w:r w:rsidRPr="00561269">
        <w:rPr>
          <w:color w:val="auto"/>
          <w:sz w:val="28"/>
          <w:szCs w:val="28"/>
        </w:rPr>
        <w:t>приседание должно быть медленным;</w:t>
      </w:r>
    </w:p>
    <w:p w:rsidR="0070784F" w:rsidRPr="00561269" w:rsidRDefault="00DA2FDD" w:rsidP="00561269">
      <w:pPr>
        <w:pStyle w:val="13"/>
        <w:numPr>
          <w:ilvl w:val="0"/>
          <w:numId w:val="31"/>
        </w:numPr>
        <w:tabs>
          <w:tab w:val="left" w:pos="2849"/>
        </w:tabs>
        <w:spacing w:line="276" w:lineRule="auto"/>
        <w:ind w:left="2280" w:firstLine="0"/>
        <w:jc w:val="both"/>
        <w:rPr>
          <w:color w:val="auto"/>
          <w:sz w:val="28"/>
          <w:szCs w:val="28"/>
        </w:rPr>
      </w:pPr>
      <w:bookmarkStart w:id="437" w:name="bookmark424"/>
      <w:bookmarkEnd w:id="437"/>
      <w:r w:rsidRPr="00561269">
        <w:rPr>
          <w:color w:val="auto"/>
          <w:sz w:val="28"/>
          <w:szCs w:val="28"/>
        </w:rPr>
        <w:t>при выполнении приседания колени не должны выходить за носки;</w:t>
      </w:r>
    </w:p>
    <w:p w:rsidR="0070784F" w:rsidRPr="00561269" w:rsidRDefault="00DA2FDD" w:rsidP="00561269">
      <w:pPr>
        <w:pStyle w:val="13"/>
        <w:numPr>
          <w:ilvl w:val="0"/>
          <w:numId w:val="31"/>
        </w:numPr>
        <w:tabs>
          <w:tab w:val="left" w:pos="2849"/>
        </w:tabs>
        <w:spacing w:line="276" w:lineRule="auto"/>
        <w:ind w:left="2280" w:firstLine="0"/>
        <w:jc w:val="both"/>
        <w:rPr>
          <w:color w:val="auto"/>
          <w:sz w:val="28"/>
          <w:szCs w:val="28"/>
        </w:rPr>
      </w:pPr>
      <w:bookmarkStart w:id="438" w:name="bookmark425"/>
      <w:bookmarkEnd w:id="438"/>
      <w:r w:rsidRPr="00561269">
        <w:rPr>
          <w:color w:val="auto"/>
          <w:sz w:val="28"/>
          <w:szCs w:val="28"/>
        </w:rPr>
        <w:t>спина на протяжении всего движения должна быть прогнута</w:t>
      </w:r>
    </w:p>
    <w:p w:rsidR="0070784F" w:rsidRPr="00561269" w:rsidRDefault="00DA2FDD" w:rsidP="00561269">
      <w:pPr>
        <w:pStyle w:val="13"/>
        <w:numPr>
          <w:ilvl w:val="0"/>
          <w:numId w:val="31"/>
        </w:numPr>
        <w:tabs>
          <w:tab w:val="left" w:pos="562"/>
        </w:tabs>
        <w:spacing w:line="276" w:lineRule="auto"/>
        <w:ind w:firstLine="0"/>
        <w:jc w:val="both"/>
        <w:rPr>
          <w:color w:val="auto"/>
          <w:sz w:val="28"/>
          <w:szCs w:val="28"/>
        </w:rPr>
      </w:pPr>
      <w:bookmarkStart w:id="439" w:name="bookmark426"/>
      <w:bookmarkEnd w:id="439"/>
      <w:r w:rsidRPr="00561269">
        <w:rPr>
          <w:color w:val="auto"/>
          <w:sz w:val="28"/>
          <w:szCs w:val="28"/>
        </w:rPr>
        <w:t>голова должна быть направлена строго вперед.</w:t>
      </w:r>
    </w:p>
    <w:p w:rsidR="0070784F" w:rsidRPr="00561269" w:rsidRDefault="00DA2FDD" w:rsidP="00561269">
      <w:pPr>
        <w:pStyle w:val="13"/>
        <w:spacing w:after="260" w:line="276" w:lineRule="auto"/>
        <w:ind w:firstLine="720"/>
        <w:jc w:val="both"/>
        <w:rPr>
          <w:color w:val="auto"/>
          <w:sz w:val="28"/>
          <w:szCs w:val="28"/>
        </w:rPr>
      </w:pPr>
      <w:r w:rsidRPr="00561269">
        <w:rPr>
          <w:i/>
          <w:iCs/>
          <w:color w:val="auto"/>
          <w:sz w:val="28"/>
          <w:szCs w:val="28"/>
        </w:rPr>
        <w:t>Критерием оценки служит максимальное количество веса на штанге за одно выполнение.</w:t>
      </w:r>
    </w:p>
    <w:p w:rsidR="0070784F" w:rsidRPr="00561269" w:rsidRDefault="00DA2FDD" w:rsidP="00561269">
      <w:pPr>
        <w:pStyle w:val="12"/>
        <w:keepNext/>
        <w:keepLines/>
        <w:numPr>
          <w:ilvl w:val="0"/>
          <w:numId w:val="32"/>
        </w:numPr>
        <w:tabs>
          <w:tab w:val="left" w:pos="1667"/>
        </w:tabs>
        <w:spacing w:line="276" w:lineRule="auto"/>
        <w:ind w:left="2980" w:hanging="1820"/>
        <w:jc w:val="both"/>
        <w:rPr>
          <w:color w:val="auto"/>
          <w:sz w:val="28"/>
          <w:szCs w:val="28"/>
        </w:rPr>
      </w:pPr>
      <w:bookmarkStart w:id="440" w:name="bookmark429"/>
      <w:bookmarkStart w:id="441" w:name="bookmark427"/>
      <w:bookmarkStart w:id="442" w:name="bookmark428"/>
      <w:bookmarkStart w:id="443" w:name="bookmark430"/>
      <w:bookmarkStart w:id="444" w:name="_Toc57286917"/>
      <w:bookmarkEnd w:id="440"/>
      <w:r w:rsidRPr="00561269">
        <w:rPr>
          <w:color w:val="auto"/>
          <w:sz w:val="28"/>
          <w:szCs w:val="28"/>
        </w:rPr>
        <w:t>Виды и формы контроля общей и специальной физической, спортивной и техническо-тактической подготовки</w:t>
      </w:r>
      <w:bookmarkEnd w:id="441"/>
      <w:bookmarkEnd w:id="442"/>
      <w:bookmarkEnd w:id="443"/>
      <w:bookmarkEnd w:id="444"/>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Видами контроля общей и специальной физической, спортивной и технико-тактической, теоретической подготовки являются текущий, итоговый, оперативный контроль.</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Текущий контроль </w:t>
      </w:r>
      <w:r w:rsidRPr="00561269">
        <w:rPr>
          <w:color w:val="auto"/>
          <w:sz w:val="28"/>
          <w:szCs w:val="28"/>
        </w:rPr>
        <w:t>- форма контроля динамики спортивной формы и прогнозирования спортивных достижений спортсменов при освоении программ спортивной подготовки по видам спорта в процессе тренировок. Он предусматривает фиксацию средств, методов, величин тренировочных и соревновательных нагрузок, оценку состояния здоровья и подготовленности спортсмена.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Текущий контроль проводится непрерывно в процессе тренировочных занятий. </w:t>
      </w:r>
      <w:r w:rsidRPr="00561269">
        <w:rPr>
          <w:color w:val="auto"/>
          <w:sz w:val="28"/>
          <w:szCs w:val="28"/>
        </w:rPr>
        <w:lastRenderedPageBreak/>
        <w:t>Цель текущего контроля - определение показателей тренировочной и соревновательной деятельности; уровня состояния здоровья, физического развития, физической подготовленности, функциональных возможностей занимающихся.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Основными задачами проведения текущего контроля являются: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осуществление контроля за состоянием здоровья;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определение уровня общей и специальной физической и технико-тактической подготовленности спортсменов для предварительной оценки выполнения программ спортивной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определения эффективности подготовки спортсменов на всех этапах многолетней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качестве результатов текущего контроля анализируются следующие показатели: выполнение спортсменами требований программ спортивной подготовки, качество знаний, навыков и умений по избранной спортивной специализации, плановых заданий и планируемого спортивного результата;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уровень физической и технико-тактической подготовленности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Формами текущего контроля являются:</w:t>
      </w:r>
    </w:p>
    <w:p w:rsidR="0070784F" w:rsidRPr="00561269" w:rsidRDefault="00DA2FDD" w:rsidP="00561269">
      <w:pPr>
        <w:pStyle w:val="13"/>
        <w:numPr>
          <w:ilvl w:val="0"/>
          <w:numId w:val="33"/>
        </w:numPr>
        <w:tabs>
          <w:tab w:val="left" w:pos="953"/>
        </w:tabs>
        <w:spacing w:line="276" w:lineRule="auto"/>
        <w:ind w:firstLine="720"/>
        <w:jc w:val="both"/>
        <w:rPr>
          <w:color w:val="auto"/>
          <w:sz w:val="28"/>
          <w:szCs w:val="28"/>
        </w:rPr>
      </w:pPr>
      <w:bookmarkStart w:id="445" w:name="bookmark431"/>
      <w:bookmarkEnd w:id="445"/>
      <w:r w:rsidRPr="00561269">
        <w:rPr>
          <w:color w:val="auto"/>
          <w:sz w:val="28"/>
          <w:szCs w:val="28"/>
        </w:rPr>
        <w:t>контрольные тренировки;</w:t>
      </w:r>
    </w:p>
    <w:p w:rsidR="0070784F" w:rsidRPr="00561269" w:rsidRDefault="00DA2FDD" w:rsidP="00561269">
      <w:pPr>
        <w:pStyle w:val="13"/>
        <w:numPr>
          <w:ilvl w:val="0"/>
          <w:numId w:val="33"/>
        </w:numPr>
        <w:tabs>
          <w:tab w:val="left" w:pos="953"/>
        </w:tabs>
        <w:spacing w:line="276" w:lineRule="auto"/>
        <w:ind w:firstLine="720"/>
        <w:jc w:val="both"/>
        <w:rPr>
          <w:color w:val="auto"/>
          <w:sz w:val="28"/>
          <w:szCs w:val="28"/>
        </w:rPr>
      </w:pPr>
      <w:bookmarkStart w:id="446" w:name="bookmark432"/>
      <w:bookmarkEnd w:id="446"/>
      <w:r w:rsidRPr="00561269">
        <w:rPr>
          <w:color w:val="auto"/>
          <w:sz w:val="28"/>
          <w:szCs w:val="28"/>
        </w:rPr>
        <w:t>соревнования;</w:t>
      </w:r>
    </w:p>
    <w:p w:rsidR="0070784F" w:rsidRPr="00561269" w:rsidRDefault="00DA2FDD" w:rsidP="00561269">
      <w:pPr>
        <w:pStyle w:val="13"/>
        <w:numPr>
          <w:ilvl w:val="0"/>
          <w:numId w:val="33"/>
        </w:numPr>
        <w:tabs>
          <w:tab w:val="left" w:pos="953"/>
        </w:tabs>
        <w:spacing w:line="276" w:lineRule="auto"/>
        <w:ind w:firstLine="720"/>
        <w:jc w:val="both"/>
        <w:rPr>
          <w:color w:val="auto"/>
          <w:sz w:val="28"/>
          <w:szCs w:val="28"/>
        </w:rPr>
      </w:pPr>
      <w:bookmarkStart w:id="447" w:name="bookmark433"/>
      <w:bookmarkEnd w:id="447"/>
      <w:r w:rsidRPr="00561269">
        <w:rPr>
          <w:color w:val="auto"/>
          <w:sz w:val="28"/>
          <w:szCs w:val="28"/>
        </w:rPr>
        <w:t>контрольные тесты по ОФП и СФП;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Текущий контроль проводится качественно, без установления отметок.</w:t>
      </w:r>
    </w:p>
    <w:p w:rsidR="0070784F" w:rsidRPr="00561269" w:rsidRDefault="00DA2FDD" w:rsidP="00561269">
      <w:pPr>
        <w:pStyle w:val="13"/>
        <w:spacing w:line="276" w:lineRule="auto"/>
        <w:ind w:firstLine="720"/>
        <w:jc w:val="both"/>
        <w:rPr>
          <w:color w:val="auto"/>
          <w:sz w:val="28"/>
          <w:szCs w:val="28"/>
        </w:rPr>
      </w:pPr>
      <w:r w:rsidRPr="00561269">
        <w:rPr>
          <w:b/>
          <w:bCs/>
          <w:color w:val="auto"/>
          <w:sz w:val="28"/>
          <w:szCs w:val="28"/>
        </w:rPr>
        <w:t xml:space="preserve">Итоговый контроль (тестирование) </w:t>
      </w:r>
      <w:r w:rsidRPr="00561269">
        <w:rPr>
          <w:color w:val="auto"/>
          <w:sz w:val="28"/>
          <w:szCs w:val="28"/>
        </w:rPr>
        <w:t>осуществляется в конце этапа (периода/этапа), годичного цикла подготовки. Данные итогового контроля позволяют оценить эффективность тренировочного процесса и внести коррективы в последующий план тренировки. Результаты итогового контроля служат критериями при переводе спортсменов на следующий этап или следующий период этапа спортивной подготовки, отчислении спортсменов из ЦПП.</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Задачи итогового контроля: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определение фактического уровня подготовленности спортсменов по каждому разделу программы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сопоставление этого уровня с требованиями федерального стандарта спортивной подготовки по дисциплинам вида спорта лиц с поражением ОДА;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перевод спортсменов на этапы (периоды этапов) спортивной подготовки, комплектование групп в соответствии с уровнем подготовки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Формы итогового контроля: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общая физическая подготовка, специальная физическая подготовка (определение уровня физической подготовленности и двигательной способности спортсменов) - контрольные переводные нормативы;</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теоретическая подготовка (оценка теоретических знаний в области физической культуры и спорта, теории и методики физического воспитания, знаний основ </w:t>
      </w:r>
      <w:r w:rsidRPr="00561269">
        <w:rPr>
          <w:color w:val="auto"/>
          <w:sz w:val="28"/>
          <w:szCs w:val="28"/>
        </w:rPr>
        <w:lastRenderedPageBreak/>
        <w:t xml:space="preserve">врачебного контроля и самоконтроля, гигиены и закаливания, истории развития физической культуры, </w:t>
      </w:r>
      <w:proofErr w:type="spellStart"/>
      <w:r w:rsidRPr="00561269">
        <w:rPr>
          <w:color w:val="auto"/>
          <w:sz w:val="28"/>
          <w:szCs w:val="28"/>
        </w:rPr>
        <w:t>паралимпийского</w:t>
      </w:r>
      <w:proofErr w:type="spellEnd"/>
      <w:r w:rsidRPr="00561269">
        <w:rPr>
          <w:color w:val="auto"/>
          <w:sz w:val="28"/>
          <w:szCs w:val="28"/>
        </w:rPr>
        <w:t xml:space="preserve"> движения, избранного вида спорта - тестирование в форме собеседования;</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технико-тактическая и психологическая подготовка (степень владения техникой и тактикой избранного вида спорта, освоения соответствующих двигательных умений и навыков) - выполнение требований для присвоения спортивных разрядов и званий, результаты участия в соревнованиях.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Итоговый контроль проводится один раз в конце тренировочного года при подведении итогов освоения спортсменами программ спортивной подготовки.</w:t>
      </w:r>
    </w:p>
    <w:p w:rsidR="0070784F" w:rsidRPr="00561269" w:rsidRDefault="00DA2FDD" w:rsidP="00561269">
      <w:pPr>
        <w:pStyle w:val="13"/>
        <w:spacing w:after="360" w:line="276" w:lineRule="auto"/>
        <w:ind w:firstLine="720"/>
        <w:jc w:val="both"/>
        <w:rPr>
          <w:color w:val="auto"/>
          <w:sz w:val="28"/>
          <w:szCs w:val="28"/>
        </w:rPr>
      </w:pPr>
      <w:r w:rsidRPr="00561269">
        <w:rPr>
          <w:b/>
          <w:bCs/>
          <w:color w:val="auto"/>
          <w:sz w:val="28"/>
          <w:szCs w:val="28"/>
        </w:rPr>
        <w:t xml:space="preserve">Оперативный контроль </w:t>
      </w:r>
      <w:r w:rsidRPr="00561269">
        <w:rPr>
          <w:color w:val="auto"/>
          <w:sz w:val="28"/>
          <w:szCs w:val="28"/>
        </w:rPr>
        <w:t>предназначен для регистрации нагрузки тренировочного упражнения, серии упражнений и занятия в целом.</w:t>
      </w:r>
    </w:p>
    <w:p w:rsidR="0070784F" w:rsidRPr="00561269" w:rsidRDefault="00DA2FDD" w:rsidP="00561269">
      <w:pPr>
        <w:pStyle w:val="13"/>
        <w:numPr>
          <w:ilvl w:val="0"/>
          <w:numId w:val="32"/>
        </w:numPr>
        <w:tabs>
          <w:tab w:val="left" w:pos="1987"/>
        </w:tabs>
        <w:spacing w:line="276" w:lineRule="auto"/>
        <w:ind w:left="480" w:firstLine="980"/>
        <w:jc w:val="both"/>
        <w:rPr>
          <w:color w:val="auto"/>
          <w:sz w:val="28"/>
          <w:szCs w:val="28"/>
        </w:rPr>
      </w:pPr>
      <w:bookmarkStart w:id="448" w:name="bookmark434"/>
      <w:bookmarkEnd w:id="448"/>
      <w:r w:rsidRPr="00561269">
        <w:rPr>
          <w:b/>
          <w:bCs/>
          <w:color w:val="auto"/>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На этапе начальной подготовки:</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49" w:name="bookmark435"/>
      <w:bookmarkEnd w:id="449"/>
      <w:r w:rsidRPr="00561269">
        <w:rPr>
          <w:color w:val="auto"/>
          <w:sz w:val="28"/>
          <w:szCs w:val="28"/>
        </w:rPr>
        <w:t>формирование устойчивого интереса к занятиям спортом;</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0" w:name="bookmark436"/>
      <w:bookmarkEnd w:id="450"/>
      <w:r w:rsidRPr="00561269">
        <w:rPr>
          <w:color w:val="auto"/>
          <w:sz w:val="28"/>
          <w:szCs w:val="28"/>
        </w:rPr>
        <w:t>формирование широкого круга двигательных умений и навыков;</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1" w:name="bookmark437"/>
      <w:bookmarkEnd w:id="451"/>
      <w:r w:rsidRPr="00561269">
        <w:rPr>
          <w:color w:val="auto"/>
          <w:sz w:val="28"/>
          <w:szCs w:val="28"/>
        </w:rPr>
        <w:t>освоение основ техники по дисциплинам вида спорта;</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2" w:name="bookmark438"/>
      <w:bookmarkEnd w:id="452"/>
      <w:r w:rsidRPr="00561269">
        <w:rPr>
          <w:color w:val="auto"/>
          <w:sz w:val="28"/>
          <w:szCs w:val="28"/>
        </w:rPr>
        <w:t>всестороннее гармоничное развитие физических качеств;</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3" w:name="bookmark439"/>
      <w:bookmarkEnd w:id="453"/>
      <w:r w:rsidRPr="00561269">
        <w:rPr>
          <w:color w:val="auto"/>
          <w:sz w:val="28"/>
          <w:szCs w:val="28"/>
        </w:rPr>
        <w:t>укрепление здоровья спортсменов;</w:t>
      </w:r>
    </w:p>
    <w:p w:rsidR="0070784F" w:rsidRPr="00561269" w:rsidRDefault="00DA2FDD" w:rsidP="00561269">
      <w:pPr>
        <w:pStyle w:val="13"/>
        <w:numPr>
          <w:ilvl w:val="0"/>
          <w:numId w:val="33"/>
        </w:numPr>
        <w:tabs>
          <w:tab w:val="left" w:pos="965"/>
        </w:tabs>
        <w:spacing w:line="276" w:lineRule="auto"/>
        <w:ind w:firstLine="720"/>
        <w:jc w:val="both"/>
        <w:rPr>
          <w:color w:val="auto"/>
          <w:sz w:val="28"/>
          <w:szCs w:val="28"/>
        </w:rPr>
      </w:pPr>
      <w:bookmarkStart w:id="454" w:name="bookmark440"/>
      <w:bookmarkEnd w:id="454"/>
      <w:r w:rsidRPr="00561269">
        <w:rPr>
          <w:color w:val="auto"/>
          <w:sz w:val="28"/>
          <w:szCs w:val="28"/>
        </w:rPr>
        <w:t>отбор перспективных юных спортсменов для дальнейших занятий по дисциплинам по виду спорта.</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На тренировочном этапе (этапе спортивной специализации):</w:t>
      </w:r>
    </w:p>
    <w:p w:rsidR="0070784F" w:rsidRPr="00561269" w:rsidRDefault="00DA2FDD" w:rsidP="00561269">
      <w:pPr>
        <w:pStyle w:val="13"/>
        <w:numPr>
          <w:ilvl w:val="0"/>
          <w:numId w:val="33"/>
        </w:numPr>
        <w:tabs>
          <w:tab w:val="left" w:pos="965"/>
        </w:tabs>
        <w:spacing w:line="276" w:lineRule="auto"/>
        <w:ind w:firstLine="720"/>
        <w:jc w:val="both"/>
        <w:rPr>
          <w:color w:val="auto"/>
          <w:sz w:val="28"/>
          <w:szCs w:val="28"/>
        </w:rPr>
      </w:pPr>
      <w:bookmarkStart w:id="455" w:name="bookmark441"/>
      <w:bookmarkEnd w:id="455"/>
      <w:r w:rsidRPr="00561269">
        <w:rPr>
          <w:color w:val="auto"/>
          <w:sz w:val="28"/>
          <w:szCs w:val="28"/>
        </w:rPr>
        <w:t>повышение уровня общей и специальной физической, технической, тактической и психологической подготовки;</w:t>
      </w:r>
    </w:p>
    <w:p w:rsidR="0070784F" w:rsidRPr="00561269" w:rsidRDefault="00DA2FDD" w:rsidP="00561269">
      <w:pPr>
        <w:pStyle w:val="13"/>
        <w:numPr>
          <w:ilvl w:val="0"/>
          <w:numId w:val="33"/>
        </w:numPr>
        <w:tabs>
          <w:tab w:val="left" w:pos="965"/>
        </w:tabs>
        <w:spacing w:line="276" w:lineRule="auto"/>
        <w:ind w:firstLine="720"/>
        <w:jc w:val="both"/>
        <w:rPr>
          <w:color w:val="auto"/>
          <w:sz w:val="28"/>
          <w:szCs w:val="28"/>
        </w:rPr>
      </w:pPr>
      <w:bookmarkStart w:id="456" w:name="bookmark442"/>
      <w:bookmarkEnd w:id="456"/>
      <w:r w:rsidRPr="00561269">
        <w:rPr>
          <w:color w:val="auto"/>
          <w:sz w:val="28"/>
          <w:szCs w:val="28"/>
        </w:rPr>
        <w:t>приобретение опыта и достижение стабильности выступления на официальных спортивных соревнованиях по дисциплинам вида спорта лиц с поражением ОДА;</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7" w:name="bookmark443"/>
      <w:bookmarkEnd w:id="457"/>
      <w:r w:rsidRPr="00561269">
        <w:rPr>
          <w:color w:val="auto"/>
          <w:sz w:val="28"/>
          <w:szCs w:val="28"/>
        </w:rPr>
        <w:t>формирование спортивной мотивации;</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8" w:name="bookmark444"/>
      <w:bookmarkEnd w:id="458"/>
      <w:r w:rsidRPr="00561269">
        <w:rPr>
          <w:color w:val="auto"/>
          <w:sz w:val="28"/>
          <w:szCs w:val="28"/>
        </w:rPr>
        <w:t>укрепление здоровья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На этапе совершенствования спортивного мастерства:</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59" w:name="bookmark445"/>
      <w:bookmarkEnd w:id="459"/>
      <w:r w:rsidRPr="00561269">
        <w:rPr>
          <w:color w:val="auto"/>
          <w:sz w:val="28"/>
          <w:szCs w:val="28"/>
        </w:rPr>
        <w:t>повышение функциональных возможностей организма спортсменов;</w:t>
      </w:r>
    </w:p>
    <w:p w:rsidR="0070784F" w:rsidRPr="00561269" w:rsidRDefault="00DA2FDD" w:rsidP="00561269">
      <w:pPr>
        <w:pStyle w:val="13"/>
        <w:numPr>
          <w:ilvl w:val="0"/>
          <w:numId w:val="33"/>
        </w:numPr>
        <w:tabs>
          <w:tab w:val="left" w:pos="974"/>
        </w:tabs>
        <w:spacing w:line="276" w:lineRule="auto"/>
        <w:ind w:firstLine="720"/>
        <w:jc w:val="both"/>
        <w:rPr>
          <w:color w:val="auto"/>
          <w:sz w:val="28"/>
          <w:szCs w:val="28"/>
        </w:rPr>
      </w:pPr>
      <w:bookmarkStart w:id="460" w:name="bookmark446"/>
      <w:bookmarkEnd w:id="460"/>
      <w:r w:rsidRPr="00561269">
        <w:rPr>
          <w:color w:val="auto"/>
          <w:sz w:val="28"/>
          <w:szCs w:val="28"/>
        </w:rPr>
        <w:t>совершенствование общих и специальных физических качеств, технической, тактической и психологической подготовки;</w:t>
      </w:r>
    </w:p>
    <w:p w:rsidR="0070784F" w:rsidRPr="00561269" w:rsidRDefault="00DA2FDD" w:rsidP="00561269">
      <w:pPr>
        <w:pStyle w:val="13"/>
        <w:numPr>
          <w:ilvl w:val="0"/>
          <w:numId w:val="33"/>
        </w:numPr>
        <w:tabs>
          <w:tab w:val="left" w:pos="965"/>
        </w:tabs>
        <w:spacing w:line="276" w:lineRule="auto"/>
        <w:ind w:firstLine="720"/>
        <w:jc w:val="both"/>
        <w:rPr>
          <w:color w:val="auto"/>
          <w:sz w:val="28"/>
          <w:szCs w:val="28"/>
        </w:rPr>
      </w:pPr>
      <w:bookmarkStart w:id="461" w:name="bookmark447"/>
      <w:bookmarkEnd w:id="461"/>
      <w:r w:rsidRPr="00561269">
        <w:rPr>
          <w:color w:val="auto"/>
          <w:sz w:val="28"/>
          <w:szCs w:val="28"/>
        </w:rPr>
        <w:t>стабильность демонстрации высоких спортивных результатов на региональных и всероссийских официальных спортивных соревнованиях;</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62" w:name="bookmark448"/>
      <w:bookmarkEnd w:id="462"/>
      <w:r w:rsidRPr="00561269">
        <w:rPr>
          <w:color w:val="auto"/>
          <w:sz w:val="28"/>
          <w:szCs w:val="28"/>
        </w:rPr>
        <w:t>поддержание высокого уровня спортивной мотивации;</w:t>
      </w:r>
    </w:p>
    <w:p w:rsidR="0070784F" w:rsidRPr="00561269" w:rsidRDefault="00DA2FDD" w:rsidP="00561269">
      <w:pPr>
        <w:pStyle w:val="13"/>
        <w:numPr>
          <w:ilvl w:val="0"/>
          <w:numId w:val="33"/>
        </w:numPr>
        <w:tabs>
          <w:tab w:val="left" w:pos="979"/>
        </w:tabs>
        <w:spacing w:after="260" w:line="276" w:lineRule="auto"/>
        <w:ind w:firstLine="720"/>
        <w:jc w:val="both"/>
        <w:rPr>
          <w:color w:val="auto"/>
          <w:sz w:val="28"/>
          <w:szCs w:val="28"/>
        </w:rPr>
      </w:pPr>
      <w:bookmarkStart w:id="463" w:name="bookmark449"/>
      <w:bookmarkEnd w:id="463"/>
      <w:r w:rsidRPr="00561269">
        <w:rPr>
          <w:color w:val="auto"/>
          <w:sz w:val="28"/>
          <w:szCs w:val="28"/>
        </w:rPr>
        <w:lastRenderedPageBreak/>
        <w:t>сохранение здоровья спортсменов.</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u w:val="single"/>
        </w:rPr>
        <w:t>На этапе высшего спортивного мастерства:</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64" w:name="bookmark450"/>
      <w:bookmarkEnd w:id="464"/>
      <w:r w:rsidRPr="00561269">
        <w:rPr>
          <w:color w:val="auto"/>
          <w:sz w:val="28"/>
          <w:szCs w:val="28"/>
        </w:rPr>
        <w:t>достижение результатов уровня спортивных сборных команд Российской Федерации;</w:t>
      </w:r>
    </w:p>
    <w:p w:rsidR="0070784F" w:rsidRPr="00561269" w:rsidRDefault="00DA2FDD" w:rsidP="00561269">
      <w:pPr>
        <w:pStyle w:val="13"/>
        <w:numPr>
          <w:ilvl w:val="0"/>
          <w:numId w:val="33"/>
        </w:numPr>
        <w:tabs>
          <w:tab w:val="left" w:pos="965"/>
        </w:tabs>
        <w:spacing w:line="276" w:lineRule="auto"/>
        <w:ind w:firstLine="720"/>
        <w:jc w:val="both"/>
        <w:rPr>
          <w:color w:val="auto"/>
          <w:sz w:val="28"/>
          <w:szCs w:val="28"/>
        </w:rPr>
      </w:pPr>
      <w:bookmarkStart w:id="465" w:name="bookmark451"/>
      <w:bookmarkEnd w:id="465"/>
      <w:r w:rsidRPr="00561269">
        <w:rPr>
          <w:color w:val="auto"/>
          <w:sz w:val="28"/>
          <w:szCs w:val="28"/>
        </w:rP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Объем освоения теоретических знаний и практических навыков определяется для каждого этапа спортивной подготовки и должен соответствовать задачам каждого из этапов подготовки.</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 xml:space="preserve">Медицинское обеспечение лиц, проходящих спортивную подготовку, работниками врачебно-физкультурного диспансера - в соответствии с Порядком оказания медицинской помощи при проведении физкультурных и спортивных мероприятий, утвержденным приказом </w:t>
      </w:r>
      <w:proofErr w:type="spellStart"/>
      <w:r w:rsidRPr="00561269">
        <w:rPr>
          <w:color w:val="auto"/>
          <w:sz w:val="28"/>
          <w:szCs w:val="28"/>
        </w:rPr>
        <w:t>Минздравсоцразвития</w:t>
      </w:r>
      <w:proofErr w:type="spellEnd"/>
      <w:r w:rsidRPr="00561269">
        <w:rPr>
          <w:color w:val="auto"/>
          <w:sz w:val="28"/>
          <w:szCs w:val="28"/>
        </w:rPr>
        <w:t xml:space="preserve"> РФ.</w:t>
      </w:r>
    </w:p>
    <w:p w:rsidR="0070784F" w:rsidRPr="00561269" w:rsidRDefault="00DA2FDD" w:rsidP="00561269">
      <w:pPr>
        <w:pStyle w:val="13"/>
        <w:spacing w:line="276" w:lineRule="auto"/>
        <w:ind w:firstLine="720"/>
        <w:jc w:val="both"/>
        <w:rPr>
          <w:color w:val="auto"/>
          <w:sz w:val="28"/>
          <w:szCs w:val="28"/>
        </w:rPr>
      </w:pPr>
      <w:r w:rsidRPr="00561269">
        <w:rPr>
          <w:color w:val="auto"/>
          <w:sz w:val="28"/>
          <w:szCs w:val="28"/>
        </w:rPr>
        <w:t>В медицинское сопровождение тренировочного процесса входит:</w:t>
      </w:r>
    </w:p>
    <w:p w:rsidR="0070784F" w:rsidRPr="00561269" w:rsidRDefault="00DA2FDD" w:rsidP="00561269">
      <w:pPr>
        <w:pStyle w:val="13"/>
        <w:numPr>
          <w:ilvl w:val="0"/>
          <w:numId w:val="33"/>
        </w:numPr>
        <w:tabs>
          <w:tab w:val="left" w:pos="979"/>
        </w:tabs>
        <w:spacing w:line="276" w:lineRule="auto"/>
        <w:ind w:firstLine="720"/>
        <w:jc w:val="both"/>
        <w:rPr>
          <w:color w:val="auto"/>
          <w:sz w:val="28"/>
          <w:szCs w:val="28"/>
        </w:rPr>
      </w:pPr>
      <w:bookmarkStart w:id="466" w:name="bookmark452"/>
      <w:bookmarkEnd w:id="466"/>
      <w:r w:rsidRPr="00561269">
        <w:rPr>
          <w:color w:val="auto"/>
          <w:sz w:val="28"/>
          <w:szCs w:val="28"/>
        </w:rPr>
        <w:t>периодические медицинские осмотры;</w:t>
      </w:r>
    </w:p>
    <w:p w:rsidR="0070784F" w:rsidRPr="00561269" w:rsidRDefault="00DA2FDD" w:rsidP="00561269">
      <w:pPr>
        <w:pStyle w:val="13"/>
        <w:numPr>
          <w:ilvl w:val="0"/>
          <w:numId w:val="33"/>
        </w:numPr>
        <w:tabs>
          <w:tab w:val="left" w:pos="990"/>
        </w:tabs>
        <w:spacing w:line="276" w:lineRule="auto"/>
        <w:ind w:firstLine="720"/>
        <w:jc w:val="both"/>
        <w:rPr>
          <w:color w:val="auto"/>
          <w:sz w:val="28"/>
          <w:szCs w:val="28"/>
        </w:rPr>
      </w:pPr>
      <w:bookmarkStart w:id="467" w:name="bookmark453"/>
      <w:bookmarkEnd w:id="467"/>
      <w:r w:rsidRPr="00561269">
        <w:rPr>
          <w:color w:val="auto"/>
          <w:sz w:val="28"/>
          <w:szCs w:val="28"/>
        </w:rPr>
        <w:t>углубленное медицинское обследование спортсменов не менее двух раз в год;</w:t>
      </w:r>
    </w:p>
    <w:p w:rsidR="0070784F" w:rsidRPr="00561269" w:rsidRDefault="00DA2FDD" w:rsidP="00561269">
      <w:pPr>
        <w:pStyle w:val="13"/>
        <w:numPr>
          <w:ilvl w:val="0"/>
          <w:numId w:val="33"/>
        </w:numPr>
        <w:tabs>
          <w:tab w:val="left" w:pos="990"/>
        </w:tabs>
        <w:spacing w:line="276" w:lineRule="auto"/>
        <w:ind w:firstLine="720"/>
        <w:jc w:val="both"/>
        <w:rPr>
          <w:color w:val="auto"/>
          <w:sz w:val="28"/>
          <w:szCs w:val="28"/>
        </w:rPr>
      </w:pPr>
      <w:bookmarkStart w:id="468" w:name="bookmark454"/>
      <w:bookmarkEnd w:id="468"/>
      <w:r w:rsidRPr="00561269">
        <w:rPr>
          <w:color w:val="auto"/>
          <w:sz w:val="28"/>
          <w:szCs w:val="28"/>
        </w:rPr>
        <w:t>дополнительные медицинские осмотры перед участием в спортивных соревнованиях, после болезни или травмы;</w:t>
      </w:r>
    </w:p>
    <w:p w:rsidR="0070784F" w:rsidRPr="00561269" w:rsidRDefault="00DA2FDD" w:rsidP="00561269">
      <w:pPr>
        <w:pStyle w:val="13"/>
        <w:numPr>
          <w:ilvl w:val="0"/>
          <w:numId w:val="33"/>
        </w:numPr>
        <w:tabs>
          <w:tab w:val="left" w:pos="990"/>
        </w:tabs>
        <w:spacing w:line="276" w:lineRule="auto"/>
        <w:ind w:firstLine="720"/>
        <w:jc w:val="both"/>
        <w:rPr>
          <w:color w:val="auto"/>
          <w:sz w:val="28"/>
          <w:szCs w:val="28"/>
        </w:rPr>
      </w:pPr>
      <w:bookmarkStart w:id="469" w:name="bookmark455"/>
      <w:bookmarkEnd w:id="469"/>
      <w:r w:rsidRPr="00561269">
        <w:rPr>
          <w:color w:val="auto"/>
          <w:sz w:val="28"/>
          <w:szCs w:val="28"/>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70784F" w:rsidRPr="00561269" w:rsidRDefault="00DA2FDD" w:rsidP="00561269">
      <w:pPr>
        <w:pStyle w:val="13"/>
        <w:numPr>
          <w:ilvl w:val="0"/>
          <w:numId w:val="33"/>
        </w:numPr>
        <w:tabs>
          <w:tab w:val="left" w:pos="990"/>
        </w:tabs>
        <w:spacing w:line="276" w:lineRule="auto"/>
        <w:ind w:firstLine="720"/>
        <w:jc w:val="both"/>
        <w:rPr>
          <w:color w:val="auto"/>
          <w:sz w:val="28"/>
          <w:szCs w:val="28"/>
        </w:rPr>
      </w:pPr>
      <w:bookmarkStart w:id="470" w:name="bookmark456"/>
      <w:bookmarkEnd w:id="470"/>
      <w:r w:rsidRPr="00561269">
        <w:rPr>
          <w:color w:val="auto"/>
          <w:sz w:val="28"/>
          <w:szCs w:val="28"/>
        </w:rPr>
        <w:t>санитарно-гигиенический контроль за режимом дня, местами проведения тренировок и спортивных соревнований, одеждой и обувью;</w:t>
      </w:r>
    </w:p>
    <w:p w:rsidR="0070784F" w:rsidRPr="00561269" w:rsidRDefault="00DA2FDD" w:rsidP="00561269">
      <w:pPr>
        <w:pStyle w:val="13"/>
        <w:numPr>
          <w:ilvl w:val="0"/>
          <w:numId w:val="33"/>
        </w:numPr>
        <w:tabs>
          <w:tab w:val="left" w:pos="990"/>
        </w:tabs>
        <w:spacing w:line="276" w:lineRule="auto"/>
        <w:ind w:firstLine="720"/>
        <w:jc w:val="both"/>
        <w:rPr>
          <w:color w:val="auto"/>
          <w:sz w:val="28"/>
          <w:szCs w:val="28"/>
        </w:rPr>
      </w:pPr>
      <w:bookmarkStart w:id="471" w:name="bookmark457"/>
      <w:bookmarkEnd w:id="471"/>
      <w:r w:rsidRPr="00561269">
        <w:rPr>
          <w:color w:val="auto"/>
          <w:sz w:val="28"/>
          <w:szCs w:val="28"/>
        </w:rPr>
        <w:t>медико-фармакологическое сопровождение в период спортивной подготовки и при развитии заболевания или травмы;</w:t>
      </w:r>
    </w:p>
    <w:p w:rsidR="0070784F" w:rsidRPr="00561269" w:rsidRDefault="00DA2FDD" w:rsidP="00561269">
      <w:pPr>
        <w:pStyle w:val="13"/>
        <w:numPr>
          <w:ilvl w:val="0"/>
          <w:numId w:val="33"/>
        </w:numPr>
        <w:tabs>
          <w:tab w:val="left" w:pos="990"/>
        </w:tabs>
        <w:spacing w:after="260" w:line="276" w:lineRule="auto"/>
        <w:ind w:firstLine="720"/>
        <w:jc w:val="both"/>
        <w:rPr>
          <w:color w:val="auto"/>
          <w:sz w:val="28"/>
          <w:szCs w:val="28"/>
        </w:rPr>
      </w:pPr>
      <w:bookmarkStart w:id="472" w:name="bookmark458"/>
      <w:bookmarkEnd w:id="472"/>
      <w:r w:rsidRPr="00561269">
        <w:rPr>
          <w:color w:val="auto"/>
          <w:sz w:val="28"/>
          <w:szCs w:val="28"/>
        </w:rPr>
        <w:t>контроль за питанием спортсменов и использованием ими восстановительных средств, выполнений рекомендаций медицинских работников.</w:t>
      </w:r>
    </w:p>
    <w:p w:rsidR="00B86528" w:rsidRPr="00561269" w:rsidRDefault="00B86528" w:rsidP="00561269">
      <w:pPr>
        <w:pStyle w:val="13"/>
        <w:numPr>
          <w:ilvl w:val="0"/>
          <w:numId w:val="34"/>
        </w:numPr>
        <w:tabs>
          <w:tab w:val="left" w:pos="356"/>
        </w:tabs>
        <w:spacing w:after="220" w:line="276" w:lineRule="auto"/>
        <w:ind w:firstLine="0"/>
        <w:jc w:val="both"/>
        <w:rPr>
          <w:color w:val="auto"/>
          <w:sz w:val="28"/>
          <w:szCs w:val="28"/>
        </w:rPr>
      </w:pPr>
      <w:bookmarkStart w:id="473" w:name="bookmark459"/>
      <w:bookmarkEnd w:id="473"/>
    </w:p>
    <w:p w:rsidR="0070784F" w:rsidRPr="00561269" w:rsidRDefault="00DA2FDD" w:rsidP="00561269">
      <w:pPr>
        <w:pStyle w:val="13"/>
        <w:numPr>
          <w:ilvl w:val="0"/>
          <w:numId w:val="34"/>
        </w:numPr>
        <w:tabs>
          <w:tab w:val="left" w:pos="356"/>
        </w:tabs>
        <w:spacing w:after="220" w:line="276" w:lineRule="auto"/>
        <w:ind w:firstLine="0"/>
        <w:jc w:val="both"/>
        <w:rPr>
          <w:color w:val="auto"/>
          <w:sz w:val="28"/>
          <w:szCs w:val="28"/>
        </w:rPr>
      </w:pPr>
      <w:r w:rsidRPr="00561269">
        <w:rPr>
          <w:b/>
          <w:bCs/>
          <w:color w:val="auto"/>
          <w:sz w:val="28"/>
          <w:szCs w:val="28"/>
        </w:rPr>
        <w:t>ПЕРЕЧЕНЬ ИНФОРМАЦИОННОГО ОБЕСПЕЧЕНИЯ</w:t>
      </w:r>
    </w:p>
    <w:p w:rsidR="0070784F" w:rsidRPr="00561269" w:rsidRDefault="00DA2FDD" w:rsidP="00561269">
      <w:pPr>
        <w:pStyle w:val="12"/>
        <w:keepNext/>
        <w:keepLines/>
        <w:spacing w:line="276" w:lineRule="auto"/>
        <w:jc w:val="both"/>
        <w:rPr>
          <w:color w:val="auto"/>
          <w:sz w:val="28"/>
          <w:szCs w:val="28"/>
        </w:rPr>
      </w:pPr>
      <w:bookmarkStart w:id="474" w:name="bookmark460"/>
      <w:bookmarkStart w:id="475" w:name="bookmark461"/>
      <w:bookmarkStart w:id="476" w:name="bookmark462"/>
      <w:bookmarkStart w:id="477" w:name="_Toc57286918"/>
      <w:r w:rsidRPr="00561269">
        <w:rPr>
          <w:color w:val="auto"/>
          <w:sz w:val="28"/>
          <w:szCs w:val="28"/>
        </w:rPr>
        <w:t>5.1. Список литературных источников</w:t>
      </w:r>
      <w:bookmarkEnd w:id="474"/>
      <w:bookmarkEnd w:id="475"/>
      <w:bookmarkEnd w:id="476"/>
      <w:bookmarkEnd w:id="477"/>
    </w:p>
    <w:p w:rsidR="0070784F" w:rsidRPr="00561269" w:rsidRDefault="00DA2FDD" w:rsidP="00561269">
      <w:pPr>
        <w:pStyle w:val="13"/>
        <w:numPr>
          <w:ilvl w:val="0"/>
          <w:numId w:val="35"/>
        </w:numPr>
        <w:tabs>
          <w:tab w:val="left" w:pos="1057"/>
        </w:tabs>
        <w:spacing w:line="276" w:lineRule="auto"/>
        <w:ind w:firstLine="720"/>
        <w:jc w:val="both"/>
        <w:rPr>
          <w:color w:val="auto"/>
          <w:sz w:val="28"/>
          <w:szCs w:val="28"/>
        </w:rPr>
      </w:pPr>
      <w:bookmarkStart w:id="478" w:name="bookmark463"/>
      <w:bookmarkEnd w:id="478"/>
      <w:proofErr w:type="spellStart"/>
      <w:r w:rsidRPr="00561269">
        <w:rPr>
          <w:color w:val="auto"/>
          <w:sz w:val="28"/>
          <w:szCs w:val="28"/>
        </w:rPr>
        <w:t>Арзамасцев</w:t>
      </w:r>
      <w:proofErr w:type="spellEnd"/>
      <w:r w:rsidRPr="00561269">
        <w:rPr>
          <w:color w:val="auto"/>
          <w:sz w:val="28"/>
          <w:szCs w:val="28"/>
        </w:rPr>
        <w:t xml:space="preserve"> А. К. Пути совершенствования специальной физической подготовки юношей в гребле на байдарках и каноэ: Материалы Всероссийской научно-практической конференции с международным участием. - Краснодар, 2008.</w:t>
      </w:r>
    </w:p>
    <w:p w:rsidR="0070784F" w:rsidRPr="00561269" w:rsidRDefault="00DA2FDD" w:rsidP="00561269">
      <w:pPr>
        <w:pStyle w:val="13"/>
        <w:numPr>
          <w:ilvl w:val="0"/>
          <w:numId w:val="35"/>
        </w:numPr>
        <w:tabs>
          <w:tab w:val="left" w:pos="1052"/>
        </w:tabs>
        <w:spacing w:line="276" w:lineRule="auto"/>
        <w:ind w:firstLine="720"/>
        <w:jc w:val="both"/>
        <w:rPr>
          <w:color w:val="auto"/>
          <w:sz w:val="28"/>
          <w:szCs w:val="28"/>
        </w:rPr>
      </w:pPr>
      <w:bookmarkStart w:id="479" w:name="bookmark464"/>
      <w:bookmarkEnd w:id="479"/>
      <w:r w:rsidRPr="00561269">
        <w:rPr>
          <w:color w:val="auto"/>
          <w:sz w:val="28"/>
          <w:szCs w:val="28"/>
        </w:rPr>
        <w:t xml:space="preserve">Бондарев И.П., Белоусова Т.Я., Мирошниченко П.Н. Руководство по </w:t>
      </w:r>
      <w:proofErr w:type="spellStart"/>
      <w:r w:rsidRPr="00561269">
        <w:rPr>
          <w:color w:val="auto"/>
          <w:sz w:val="28"/>
          <w:szCs w:val="28"/>
        </w:rPr>
        <w:t>спортивно</w:t>
      </w:r>
      <w:r w:rsidRPr="00561269">
        <w:rPr>
          <w:color w:val="auto"/>
          <w:sz w:val="28"/>
          <w:szCs w:val="28"/>
        </w:rPr>
        <w:softHyphen/>
        <w:t>функциональной</w:t>
      </w:r>
      <w:proofErr w:type="spellEnd"/>
      <w:r w:rsidRPr="00561269">
        <w:rPr>
          <w:color w:val="auto"/>
          <w:sz w:val="28"/>
          <w:szCs w:val="28"/>
        </w:rPr>
        <w:t xml:space="preserve"> классификации пловцов с поражением опорно-двигательного аппарата, 2011.</w:t>
      </w:r>
    </w:p>
    <w:p w:rsidR="0070784F" w:rsidRPr="00561269" w:rsidRDefault="00DA2FDD" w:rsidP="00561269">
      <w:pPr>
        <w:pStyle w:val="13"/>
        <w:numPr>
          <w:ilvl w:val="0"/>
          <w:numId w:val="35"/>
        </w:numPr>
        <w:tabs>
          <w:tab w:val="left" w:pos="1071"/>
        </w:tabs>
        <w:spacing w:line="276" w:lineRule="auto"/>
        <w:ind w:firstLine="720"/>
        <w:jc w:val="both"/>
        <w:rPr>
          <w:color w:val="auto"/>
          <w:sz w:val="28"/>
          <w:szCs w:val="28"/>
        </w:rPr>
      </w:pPr>
      <w:bookmarkStart w:id="480" w:name="bookmark465"/>
      <w:bookmarkEnd w:id="480"/>
      <w:r w:rsidRPr="00561269">
        <w:rPr>
          <w:color w:val="auto"/>
          <w:sz w:val="28"/>
          <w:szCs w:val="28"/>
        </w:rPr>
        <w:lastRenderedPageBreak/>
        <w:t xml:space="preserve">Богачев В. </w:t>
      </w:r>
      <w:proofErr w:type="spellStart"/>
      <w:r w:rsidRPr="00561269">
        <w:rPr>
          <w:color w:val="auto"/>
          <w:sz w:val="28"/>
          <w:szCs w:val="28"/>
        </w:rPr>
        <w:t>Хорсенс</w:t>
      </w:r>
      <w:proofErr w:type="spellEnd"/>
      <w:r w:rsidRPr="00561269">
        <w:rPr>
          <w:color w:val="auto"/>
          <w:sz w:val="28"/>
          <w:szCs w:val="28"/>
        </w:rPr>
        <w:t xml:space="preserve"> -92: точка отсчета // Олимп. - 2002 .- №13.</w:t>
      </w:r>
    </w:p>
    <w:p w:rsidR="0070784F" w:rsidRPr="00561269" w:rsidRDefault="00DA2FDD" w:rsidP="00561269">
      <w:pPr>
        <w:pStyle w:val="13"/>
        <w:numPr>
          <w:ilvl w:val="0"/>
          <w:numId w:val="35"/>
        </w:numPr>
        <w:tabs>
          <w:tab w:val="left" w:pos="1052"/>
        </w:tabs>
        <w:spacing w:line="276" w:lineRule="auto"/>
        <w:ind w:firstLine="720"/>
        <w:jc w:val="both"/>
        <w:rPr>
          <w:color w:val="auto"/>
          <w:sz w:val="28"/>
          <w:szCs w:val="28"/>
        </w:rPr>
      </w:pPr>
      <w:bookmarkStart w:id="481" w:name="bookmark466"/>
      <w:bookmarkEnd w:id="481"/>
      <w:proofErr w:type="spellStart"/>
      <w:r w:rsidRPr="00561269">
        <w:rPr>
          <w:color w:val="auto"/>
          <w:sz w:val="28"/>
          <w:szCs w:val="28"/>
        </w:rPr>
        <w:t>Верхошанский</w:t>
      </w:r>
      <w:proofErr w:type="spellEnd"/>
      <w:r w:rsidRPr="00561269">
        <w:rPr>
          <w:color w:val="auto"/>
          <w:sz w:val="28"/>
          <w:szCs w:val="28"/>
        </w:rPr>
        <w:t xml:space="preserve"> Ю.В. Основы специальной силовой подготовки в спорте. М.: Физкультура и спорт, 1999 г.</w:t>
      </w:r>
    </w:p>
    <w:p w:rsidR="0070784F" w:rsidRPr="00561269" w:rsidRDefault="00DA2FDD" w:rsidP="00561269">
      <w:pPr>
        <w:pStyle w:val="13"/>
        <w:numPr>
          <w:ilvl w:val="0"/>
          <w:numId w:val="35"/>
        </w:numPr>
        <w:tabs>
          <w:tab w:val="left" w:pos="1071"/>
        </w:tabs>
        <w:spacing w:line="276" w:lineRule="auto"/>
        <w:ind w:firstLine="720"/>
        <w:jc w:val="both"/>
        <w:rPr>
          <w:color w:val="auto"/>
          <w:sz w:val="28"/>
          <w:szCs w:val="28"/>
        </w:rPr>
      </w:pPr>
      <w:bookmarkStart w:id="482" w:name="bookmark467"/>
      <w:bookmarkEnd w:id="482"/>
      <w:r w:rsidRPr="00561269">
        <w:rPr>
          <w:color w:val="auto"/>
          <w:sz w:val="28"/>
          <w:szCs w:val="28"/>
        </w:rPr>
        <w:t>Воробьева А.М. Тяжелая атлетика. - М.: ИНФРА, 1998.</w:t>
      </w:r>
    </w:p>
    <w:p w:rsidR="0070784F" w:rsidRPr="00561269" w:rsidRDefault="00DA2FDD" w:rsidP="00561269">
      <w:pPr>
        <w:pStyle w:val="13"/>
        <w:numPr>
          <w:ilvl w:val="0"/>
          <w:numId w:val="35"/>
        </w:numPr>
        <w:tabs>
          <w:tab w:val="left" w:pos="1057"/>
        </w:tabs>
        <w:spacing w:line="276" w:lineRule="auto"/>
        <w:ind w:firstLine="720"/>
        <w:jc w:val="both"/>
        <w:rPr>
          <w:color w:val="auto"/>
          <w:sz w:val="28"/>
          <w:szCs w:val="28"/>
        </w:rPr>
      </w:pPr>
      <w:bookmarkStart w:id="483" w:name="bookmark468"/>
      <w:bookmarkEnd w:id="483"/>
      <w:r w:rsidRPr="00561269">
        <w:rPr>
          <w:color w:val="auto"/>
          <w:sz w:val="28"/>
          <w:szCs w:val="28"/>
        </w:rPr>
        <w:t xml:space="preserve">Глядя С.А., </w:t>
      </w:r>
      <w:proofErr w:type="spellStart"/>
      <w:r w:rsidRPr="00561269">
        <w:rPr>
          <w:color w:val="auto"/>
          <w:sz w:val="28"/>
          <w:szCs w:val="28"/>
        </w:rPr>
        <w:t>Старов</w:t>
      </w:r>
      <w:proofErr w:type="spellEnd"/>
      <w:r w:rsidRPr="00561269">
        <w:rPr>
          <w:color w:val="auto"/>
          <w:sz w:val="28"/>
          <w:szCs w:val="28"/>
        </w:rPr>
        <w:t xml:space="preserve"> М.А., </w:t>
      </w:r>
      <w:proofErr w:type="spellStart"/>
      <w:r w:rsidRPr="00561269">
        <w:rPr>
          <w:color w:val="auto"/>
          <w:sz w:val="28"/>
          <w:szCs w:val="28"/>
        </w:rPr>
        <w:t>Батыгин</w:t>
      </w:r>
      <w:proofErr w:type="spellEnd"/>
      <w:r w:rsidRPr="00561269">
        <w:rPr>
          <w:color w:val="auto"/>
          <w:sz w:val="28"/>
          <w:szCs w:val="28"/>
        </w:rPr>
        <w:t xml:space="preserve"> Ю.В. Стань сильным! Учебно-методическое пособие по основам пауэрлифтинга. - Харьков: К-Центр, 1998.</w:t>
      </w:r>
    </w:p>
    <w:p w:rsidR="0070784F" w:rsidRPr="00561269" w:rsidRDefault="00DA2FDD" w:rsidP="00561269">
      <w:pPr>
        <w:pStyle w:val="13"/>
        <w:numPr>
          <w:ilvl w:val="0"/>
          <w:numId w:val="35"/>
        </w:numPr>
        <w:tabs>
          <w:tab w:val="left" w:pos="1052"/>
        </w:tabs>
        <w:spacing w:line="276" w:lineRule="auto"/>
        <w:ind w:firstLine="720"/>
        <w:jc w:val="both"/>
        <w:rPr>
          <w:color w:val="auto"/>
          <w:sz w:val="28"/>
          <w:szCs w:val="28"/>
        </w:rPr>
      </w:pPr>
      <w:bookmarkStart w:id="484" w:name="bookmark469"/>
      <w:bookmarkEnd w:id="484"/>
      <w:r w:rsidRPr="00561269">
        <w:rPr>
          <w:color w:val="auto"/>
          <w:sz w:val="28"/>
          <w:szCs w:val="28"/>
        </w:rPr>
        <w:t>Дворкин Л.С. Силовые единоборства. Атлетизм, культуризм, пауэрлифтинг, гиревой спорт. - Ростов н/Д: Феникс, 2001.</w:t>
      </w:r>
    </w:p>
    <w:p w:rsidR="0070784F" w:rsidRPr="00561269" w:rsidRDefault="00DA2FDD" w:rsidP="00561269">
      <w:pPr>
        <w:pStyle w:val="13"/>
        <w:numPr>
          <w:ilvl w:val="0"/>
          <w:numId w:val="35"/>
        </w:numPr>
        <w:tabs>
          <w:tab w:val="left" w:pos="1067"/>
        </w:tabs>
        <w:spacing w:line="276" w:lineRule="auto"/>
        <w:ind w:firstLine="720"/>
        <w:jc w:val="both"/>
        <w:rPr>
          <w:color w:val="auto"/>
          <w:sz w:val="28"/>
          <w:szCs w:val="28"/>
        </w:rPr>
      </w:pPr>
      <w:bookmarkStart w:id="485" w:name="bookmark470"/>
      <w:bookmarkEnd w:id="485"/>
      <w:r w:rsidRPr="00561269">
        <w:rPr>
          <w:color w:val="auto"/>
          <w:sz w:val="28"/>
          <w:szCs w:val="28"/>
        </w:rPr>
        <w:t>Евсеев С.П. Теория и организация адаптивной физической культуры. т.1. М., 2002.</w:t>
      </w:r>
    </w:p>
    <w:p w:rsidR="0070784F" w:rsidRPr="00561269" w:rsidRDefault="00DA2FDD" w:rsidP="00561269">
      <w:pPr>
        <w:pStyle w:val="13"/>
        <w:numPr>
          <w:ilvl w:val="0"/>
          <w:numId w:val="35"/>
        </w:numPr>
        <w:tabs>
          <w:tab w:val="left" w:pos="1033"/>
        </w:tabs>
        <w:spacing w:line="276" w:lineRule="auto"/>
        <w:ind w:firstLine="720"/>
        <w:jc w:val="both"/>
        <w:rPr>
          <w:color w:val="auto"/>
          <w:sz w:val="28"/>
          <w:szCs w:val="28"/>
        </w:rPr>
      </w:pPr>
      <w:bookmarkStart w:id="486" w:name="bookmark471"/>
      <w:bookmarkEnd w:id="486"/>
      <w:proofErr w:type="spellStart"/>
      <w:r w:rsidRPr="00561269">
        <w:rPr>
          <w:color w:val="auto"/>
          <w:sz w:val="28"/>
          <w:szCs w:val="28"/>
        </w:rPr>
        <w:t>Жичкин</w:t>
      </w:r>
      <w:proofErr w:type="spellEnd"/>
      <w:r w:rsidRPr="00561269">
        <w:rPr>
          <w:color w:val="auto"/>
          <w:sz w:val="28"/>
          <w:szCs w:val="28"/>
        </w:rPr>
        <w:t xml:space="preserve"> А.Е. Атлетическая подготовка в тренажерном зале. - Харьков: Изд-во ХГПУ, 1996.</w:t>
      </w:r>
    </w:p>
    <w:p w:rsidR="0070784F" w:rsidRPr="00561269" w:rsidRDefault="00DA2FDD" w:rsidP="00561269">
      <w:pPr>
        <w:pStyle w:val="13"/>
        <w:numPr>
          <w:ilvl w:val="0"/>
          <w:numId w:val="35"/>
        </w:numPr>
        <w:tabs>
          <w:tab w:val="left" w:pos="1167"/>
        </w:tabs>
        <w:spacing w:line="276" w:lineRule="auto"/>
        <w:ind w:firstLine="720"/>
        <w:jc w:val="both"/>
        <w:rPr>
          <w:color w:val="auto"/>
          <w:sz w:val="28"/>
          <w:szCs w:val="28"/>
        </w:rPr>
      </w:pPr>
      <w:bookmarkStart w:id="487" w:name="bookmark472"/>
      <w:bookmarkEnd w:id="487"/>
      <w:r w:rsidRPr="00561269">
        <w:rPr>
          <w:color w:val="auto"/>
          <w:sz w:val="28"/>
          <w:szCs w:val="28"/>
        </w:rPr>
        <w:t>Журавлев И.Ю. Пауэрлифтинг // Спорт в школе. - 1996. - №3.</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488" w:name="bookmark473"/>
      <w:bookmarkEnd w:id="488"/>
      <w:proofErr w:type="spellStart"/>
      <w:r w:rsidRPr="00561269">
        <w:rPr>
          <w:color w:val="auto"/>
          <w:sz w:val="28"/>
          <w:szCs w:val="28"/>
        </w:rPr>
        <w:t>Зациорский</w:t>
      </w:r>
      <w:proofErr w:type="spellEnd"/>
      <w:r w:rsidRPr="00561269">
        <w:rPr>
          <w:color w:val="auto"/>
          <w:sz w:val="28"/>
          <w:szCs w:val="28"/>
        </w:rPr>
        <w:t xml:space="preserve"> В.М. Методика воспитания силы. Физические качества спортсмена. - М.: Физкультура и спорт, 2000.</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489" w:name="bookmark474"/>
      <w:bookmarkEnd w:id="489"/>
      <w:proofErr w:type="spellStart"/>
      <w:r w:rsidRPr="00561269">
        <w:rPr>
          <w:color w:val="auto"/>
          <w:sz w:val="28"/>
          <w:szCs w:val="28"/>
        </w:rPr>
        <w:t>Зеличенок</w:t>
      </w:r>
      <w:proofErr w:type="spellEnd"/>
      <w:r w:rsidRPr="00561269">
        <w:rPr>
          <w:color w:val="auto"/>
          <w:sz w:val="28"/>
          <w:szCs w:val="28"/>
        </w:rPr>
        <w:t xml:space="preserve"> В.Б. Критерии отбора как основа комплектования сборных национальных команд по легкой атлетике. - М., 1998.</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490" w:name="bookmark475"/>
      <w:bookmarkEnd w:id="490"/>
      <w:proofErr w:type="spellStart"/>
      <w:r w:rsidRPr="00561269">
        <w:rPr>
          <w:color w:val="auto"/>
          <w:sz w:val="28"/>
          <w:szCs w:val="28"/>
        </w:rPr>
        <w:t>Зеличенок</w:t>
      </w:r>
      <w:proofErr w:type="spellEnd"/>
      <w:r w:rsidRPr="00561269">
        <w:rPr>
          <w:color w:val="auto"/>
          <w:sz w:val="28"/>
          <w:szCs w:val="28"/>
        </w:rPr>
        <w:t xml:space="preserve"> В.Б., Никитушкин В.Г., Губа В.П. Легкая атлетика: Критерии отбора. - М.: Терра-спорт, 2000.</w:t>
      </w:r>
    </w:p>
    <w:p w:rsidR="0070784F" w:rsidRPr="00561269" w:rsidRDefault="00DA2FDD" w:rsidP="00561269">
      <w:pPr>
        <w:pStyle w:val="13"/>
        <w:numPr>
          <w:ilvl w:val="0"/>
          <w:numId w:val="35"/>
        </w:numPr>
        <w:tabs>
          <w:tab w:val="left" w:pos="1167"/>
        </w:tabs>
        <w:spacing w:line="276" w:lineRule="auto"/>
        <w:ind w:firstLine="720"/>
        <w:jc w:val="both"/>
        <w:rPr>
          <w:color w:val="auto"/>
          <w:sz w:val="28"/>
          <w:szCs w:val="28"/>
        </w:rPr>
      </w:pPr>
      <w:bookmarkStart w:id="491" w:name="bookmark476"/>
      <w:bookmarkEnd w:id="491"/>
      <w:r w:rsidRPr="00561269">
        <w:rPr>
          <w:color w:val="auto"/>
          <w:sz w:val="28"/>
          <w:szCs w:val="28"/>
        </w:rPr>
        <w:t>Зернов В.И., Ярошевич В.Г. Плавание. Методическое пособие, 1998.</w:t>
      </w:r>
    </w:p>
    <w:p w:rsidR="0070784F" w:rsidRPr="00561269" w:rsidRDefault="00DA2FDD" w:rsidP="00561269">
      <w:pPr>
        <w:pStyle w:val="13"/>
        <w:numPr>
          <w:ilvl w:val="0"/>
          <w:numId w:val="35"/>
        </w:numPr>
        <w:tabs>
          <w:tab w:val="left" w:pos="1167"/>
        </w:tabs>
        <w:spacing w:line="276" w:lineRule="auto"/>
        <w:ind w:firstLine="720"/>
        <w:jc w:val="both"/>
        <w:rPr>
          <w:color w:val="auto"/>
          <w:sz w:val="28"/>
          <w:szCs w:val="28"/>
        </w:rPr>
      </w:pPr>
      <w:bookmarkStart w:id="492" w:name="bookmark477"/>
      <w:bookmarkEnd w:id="492"/>
      <w:r w:rsidRPr="00561269">
        <w:rPr>
          <w:color w:val="auto"/>
          <w:sz w:val="28"/>
          <w:szCs w:val="28"/>
        </w:rPr>
        <w:t>Зотов В.П. Восстановление работоспособности в спорте. - Киев: Здоровья, 1990.</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493" w:name="bookmark478"/>
      <w:bookmarkEnd w:id="493"/>
      <w:proofErr w:type="spellStart"/>
      <w:r w:rsidRPr="00561269">
        <w:rPr>
          <w:color w:val="auto"/>
          <w:sz w:val="28"/>
          <w:szCs w:val="28"/>
        </w:rPr>
        <w:t>Ивочкин</w:t>
      </w:r>
      <w:proofErr w:type="spellEnd"/>
      <w:r w:rsidRPr="00561269">
        <w:rPr>
          <w:color w:val="auto"/>
          <w:sz w:val="28"/>
          <w:szCs w:val="28"/>
        </w:rPr>
        <w:t xml:space="preserve"> В.В. Нормативные требования и планирование многолетней подготовки юных бегунов на средние дистанции. - </w:t>
      </w:r>
      <w:proofErr w:type="gramStart"/>
      <w:r w:rsidRPr="00561269">
        <w:rPr>
          <w:color w:val="auto"/>
          <w:sz w:val="28"/>
          <w:szCs w:val="28"/>
        </w:rPr>
        <w:t>М.:ВНИИФК</w:t>
      </w:r>
      <w:proofErr w:type="gramEnd"/>
      <w:r w:rsidRPr="00561269">
        <w:rPr>
          <w:color w:val="auto"/>
          <w:sz w:val="28"/>
          <w:szCs w:val="28"/>
        </w:rPr>
        <w:t>, 2003.</w:t>
      </w:r>
    </w:p>
    <w:p w:rsidR="0070784F" w:rsidRPr="00561269" w:rsidRDefault="00DA2FDD" w:rsidP="00561269">
      <w:pPr>
        <w:pStyle w:val="13"/>
        <w:numPr>
          <w:ilvl w:val="0"/>
          <w:numId w:val="35"/>
        </w:numPr>
        <w:tabs>
          <w:tab w:val="left" w:pos="1167"/>
        </w:tabs>
        <w:spacing w:line="276" w:lineRule="auto"/>
        <w:ind w:firstLine="720"/>
        <w:jc w:val="both"/>
        <w:rPr>
          <w:color w:val="auto"/>
          <w:sz w:val="28"/>
          <w:szCs w:val="28"/>
        </w:rPr>
      </w:pPr>
      <w:bookmarkStart w:id="494" w:name="bookmark479"/>
      <w:bookmarkEnd w:id="494"/>
      <w:r w:rsidRPr="00561269">
        <w:rPr>
          <w:color w:val="auto"/>
          <w:sz w:val="28"/>
          <w:szCs w:val="28"/>
        </w:rPr>
        <w:t>Коршунова А.В. «Пауэрлифтинг». - Хабаровск: Просвещение, 1998.</w:t>
      </w:r>
    </w:p>
    <w:p w:rsidR="0070784F" w:rsidRPr="00561269" w:rsidRDefault="00DA2FDD" w:rsidP="00561269">
      <w:pPr>
        <w:pStyle w:val="13"/>
        <w:numPr>
          <w:ilvl w:val="0"/>
          <w:numId w:val="35"/>
        </w:numPr>
        <w:tabs>
          <w:tab w:val="left" w:pos="1182"/>
        </w:tabs>
        <w:spacing w:after="120" w:line="276" w:lineRule="auto"/>
        <w:ind w:firstLine="720"/>
        <w:jc w:val="both"/>
        <w:rPr>
          <w:color w:val="auto"/>
          <w:sz w:val="28"/>
          <w:szCs w:val="28"/>
        </w:rPr>
      </w:pPr>
      <w:bookmarkStart w:id="495" w:name="bookmark480"/>
      <w:bookmarkEnd w:id="495"/>
      <w:proofErr w:type="spellStart"/>
      <w:r w:rsidRPr="00561269">
        <w:rPr>
          <w:color w:val="auto"/>
          <w:sz w:val="28"/>
          <w:szCs w:val="28"/>
        </w:rPr>
        <w:t>Креер</w:t>
      </w:r>
      <w:proofErr w:type="spellEnd"/>
      <w:r w:rsidRPr="00561269">
        <w:rPr>
          <w:color w:val="auto"/>
          <w:sz w:val="28"/>
          <w:szCs w:val="28"/>
        </w:rPr>
        <w:t xml:space="preserve"> В.А., </w:t>
      </w:r>
      <w:proofErr w:type="spellStart"/>
      <w:r w:rsidRPr="00561269">
        <w:rPr>
          <w:color w:val="auto"/>
          <w:sz w:val="28"/>
          <w:szCs w:val="28"/>
        </w:rPr>
        <w:t>Радчич</w:t>
      </w:r>
      <w:proofErr w:type="spellEnd"/>
      <w:r w:rsidRPr="00561269">
        <w:rPr>
          <w:color w:val="auto"/>
          <w:sz w:val="28"/>
          <w:szCs w:val="28"/>
        </w:rPr>
        <w:t xml:space="preserve"> И.Ю. Программирование микроциклов легкоатлетов-прыгунов на этапах годичной подготовки: Методические рекомендации. - М.: ВНИИФК, 1995.</w:t>
      </w:r>
    </w:p>
    <w:p w:rsidR="0070784F" w:rsidRPr="00561269" w:rsidRDefault="00DA2FDD" w:rsidP="00561269">
      <w:pPr>
        <w:pStyle w:val="13"/>
        <w:numPr>
          <w:ilvl w:val="0"/>
          <w:numId w:val="35"/>
        </w:numPr>
        <w:tabs>
          <w:tab w:val="left" w:pos="1168"/>
        </w:tabs>
        <w:spacing w:line="276" w:lineRule="auto"/>
        <w:ind w:firstLine="720"/>
        <w:jc w:val="both"/>
        <w:rPr>
          <w:color w:val="auto"/>
          <w:sz w:val="28"/>
          <w:szCs w:val="28"/>
        </w:rPr>
      </w:pPr>
      <w:bookmarkStart w:id="496" w:name="bookmark481"/>
      <w:bookmarkEnd w:id="496"/>
      <w:r w:rsidRPr="00561269">
        <w:rPr>
          <w:color w:val="auto"/>
          <w:sz w:val="28"/>
          <w:szCs w:val="28"/>
        </w:rPr>
        <w:t>Легкая атлетика. Бег на короткие дистанции: Примерная программа для системы</w:t>
      </w:r>
    </w:p>
    <w:p w:rsidR="0070784F" w:rsidRPr="00561269" w:rsidRDefault="00DA2FDD" w:rsidP="00561269">
      <w:pPr>
        <w:pStyle w:val="13"/>
        <w:tabs>
          <w:tab w:val="left" w:pos="5150"/>
        </w:tabs>
        <w:spacing w:line="276" w:lineRule="auto"/>
        <w:ind w:firstLine="0"/>
        <w:jc w:val="both"/>
        <w:rPr>
          <w:color w:val="auto"/>
          <w:sz w:val="28"/>
          <w:szCs w:val="28"/>
        </w:rPr>
      </w:pPr>
      <w:r w:rsidRPr="00561269">
        <w:rPr>
          <w:color w:val="auto"/>
          <w:sz w:val="28"/>
          <w:szCs w:val="28"/>
        </w:rPr>
        <w:t xml:space="preserve">дополнительного образования </w:t>
      </w:r>
      <w:proofErr w:type="gramStart"/>
      <w:r w:rsidRPr="00561269">
        <w:rPr>
          <w:color w:val="auto"/>
          <w:sz w:val="28"/>
          <w:szCs w:val="28"/>
        </w:rPr>
        <w:t>детей:</w:t>
      </w:r>
      <w:r w:rsidRPr="00561269">
        <w:rPr>
          <w:color w:val="auto"/>
          <w:sz w:val="28"/>
          <w:szCs w:val="28"/>
        </w:rPr>
        <w:tab/>
      </w:r>
      <w:proofErr w:type="gramEnd"/>
      <w:r w:rsidRPr="00561269">
        <w:rPr>
          <w:color w:val="auto"/>
          <w:sz w:val="28"/>
          <w:szCs w:val="28"/>
        </w:rPr>
        <w:t>детско-юношеских спортивных школ,</w:t>
      </w:r>
    </w:p>
    <w:p w:rsidR="0070784F" w:rsidRPr="00561269" w:rsidRDefault="00DA2FDD" w:rsidP="00561269">
      <w:pPr>
        <w:pStyle w:val="13"/>
        <w:spacing w:line="276" w:lineRule="auto"/>
        <w:ind w:firstLine="0"/>
        <w:jc w:val="both"/>
        <w:rPr>
          <w:color w:val="auto"/>
          <w:sz w:val="28"/>
          <w:szCs w:val="28"/>
        </w:rPr>
      </w:pPr>
      <w:r w:rsidRPr="00561269">
        <w:rPr>
          <w:color w:val="auto"/>
          <w:sz w:val="28"/>
          <w:szCs w:val="28"/>
        </w:rPr>
        <w:t xml:space="preserve">специализированных детско-юношеских школ олимпийского </w:t>
      </w:r>
      <w:proofErr w:type="gramStart"/>
      <w:r w:rsidRPr="00561269">
        <w:rPr>
          <w:color w:val="auto"/>
          <w:sz w:val="28"/>
          <w:szCs w:val="28"/>
        </w:rPr>
        <w:t>резерва.-</w:t>
      </w:r>
      <w:proofErr w:type="gramEnd"/>
      <w:r w:rsidRPr="00561269">
        <w:rPr>
          <w:color w:val="auto"/>
          <w:sz w:val="28"/>
          <w:szCs w:val="28"/>
        </w:rPr>
        <w:t>М.: Советский спорт, 2003.</w:t>
      </w:r>
    </w:p>
    <w:p w:rsidR="0070784F" w:rsidRPr="00561269" w:rsidRDefault="00DA2FDD" w:rsidP="00561269">
      <w:pPr>
        <w:pStyle w:val="13"/>
        <w:numPr>
          <w:ilvl w:val="0"/>
          <w:numId w:val="35"/>
        </w:numPr>
        <w:tabs>
          <w:tab w:val="left" w:pos="1182"/>
        </w:tabs>
        <w:spacing w:line="276" w:lineRule="auto"/>
        <w:ind w:firstLine="720"/>
        <w:jc w:val="both"/>
        <w:rPr>
          <w:color w:val="auto"/>
          <w:sz w:val="28"/>
          <w:szCs w:val="28"/>
        </w:rPr>
      </w:pPr>
      <w:bookmarkStart w:id="497" w:name="bookmark482"/>
      <w:bookmarkEnd w:id="497"/>
      <w:r w:rsidRPr="00561269">
        <w:rPr>
          <w:color w:val="auto"/>
          <w:sz w:val="28"/>
          <w:szCs w:val="28"/>
        </w:rPr>
        <w:t xml:space="preserve">Лукьянов М.Е., </w:t>
      </w:r>
      <w:proofErr w:type="spellStart"/>
      <w:r w:rsidRPr="00561269">
        <w:rPr>
          <w:color w:val="auto"/>
          <w:sz w:val="28"/>
          <w:szCs w:val="28"/>
        </w:rPr>
        <w:t>Филамеев</w:t>
      </w:r>
      <w:proofErr w:type="spellEnd"/>
      <w:r w:rsidRPr="00561269">
        <w:rPr>
          <w:color w:val="auto"/>
          <w:sz w:val="28"/>
          <w:szCs w:val="28"/>
        </w:rPr>
        <w:t xml:space="preserve"> А.И. Тяжелая атлетика для юношей //Физкультура и спорт, М.: Просвещение, 2003.</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498" w:name="bookmark483"/>
      <w:bookmarkEnd w:id="498"/>
      <w:proofErr w:type="spellStart"/>
      <w:r w:rsidRPr="00561269">
        <w:rPr>
          <w:color w:val="auto"/>
          <w:sz w:val="28"/>
          <w:szCs w:val="28"/>
        </w:rPr>
        <w:t>Майфат</w:t>
      </w:r>
      <w:proofErr w:type="spellEnd"/>
      <w:r w:rsidRPr="00561269">
        <w:rPr>
          <w:color w:val="auto"/>
          <w:sz w:val="28"/>
          <w:szCs w:val="28"/>
        </w:rPr>
        <w:t xml:space="preserve"> С.П., Малафеева С.Н. Контроль за физической подготовленностью в юношеском возрасте. - Екатеринбург, 2003.</w:t>
      </w:r>
    </w:p>
    <w:p w:rsidR="0070784F" w:rsidRPr="00561269" w:rsidRDefault="00DA2FDD" w:rsidP="00561269">
      <w:pPr>
        <w:pStyle w:val="13"/>
        <w:numPr>
          <w:ilvl w:val="0"/>
          <w:numId w:val="35"/>
        </w:numPr>
        <w:tabs>
          <w:tab w:val="left" w:pos="1192"/>
        </w:tabs>
        <w:spacing w:line="276" w:lineRule="auto"/>
        <w:ind w:firstLine="720"/>
        <w:jc w:val="both"/>
        <w:rPr>
          <w:color w:val="auto"/>
          <w:sz w:val="28"/>
          <w:szCs w:val="28"/>
        </w:rPr>
      </w:pPr>
      <w:bookmarkStart w:id="499" w:name="bookmark484"/>
      <w:bookmarkEnd w:id="499"/>
      <w:r w:rsidRPr="00561269">
        <w:rPr>
          <w:color w:val="auto"/>
          <w:sz w:val="28"/>
          <w:szCs w:val="28"/>
        </w:rPr>
        <w:t xml:space="preserve">Матвеев Л.П. Основы спортивной </w:t>
      </w:r>
      <w:proofErr w:type="gramStart"/>
      <w:r w:rsidRPr="00561269">
        <w:rPr>
          <w:color w:val="auto"/>
          <w:sz w:val="28"/>
          <w:szCs w:val="28"/>
        </w:rPr>
        <w:t>тренировки.-</w:t>
      </w:r>
      <w:proofErr w:type="gramEnd"/>
      <w:r w:rsidRPr="00561269">
        <w:rPr>
          <w:color w:val="auto"/>
          <w:sz w:val="28"/>
          <w:szCs w:val="28"/>
        </w:rPr>
        <w:t xml:space="preserve"> М.: Физкультура и спорт, 1977.</w:t>
      </w:r>
    </w:p>
    <w:p w:rsidR="0070784F" w:rsidRPr="00561269" w:rsidRDefault="00DA2FDD" w:rsidP="00561269">
      <w:pPr>
        <w:pStyle w:val="13"/>
        <w:numPr>
          <w:ilvl w:val="0"/>
          <w:numId w:val="35"/>
        </w:numPr>
        <w:tabs>
          <w:tab w:val="left" w:pos="1192"/>
        </w:tabs>
        <w:spacing w:line="276" w:lineRule="auto"/>
        <w:ind w:firstLine="720"/>
        <w:jc w:val="both"/>
        <w:rPr>
          <w:color w:val="auto"/>
          <w:sz w:val="28"/>
          <w:szCs w:val="28"/>
        </w:rPr>
      </w:pPr>
      <w:bookmarkStart w:id="500" w:name="bookmark485"/>
      <w:bookmarkEnd w:id="500"/>
      <w:r w:rsidRPr="00561269">
        <w:rPr>
          <w:color w:val="auto"/>
          <w:sz w:val="28"/>
          <w:szCs w:val="28"/>
        </w:rPr>
        <w:lastRenderedPageBreak/>
        <w:t>Муравьев В.Л. «Пауэрлифтинг путь к силе». - М.: «Светлана П», 1998.</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01" w:name="bookmark486"/>
      <w:bookmarkEnd w:id="501"/>
      <w:r w:rsidRPr="00561269">
        <w:rPr>
          <w:color w:val="auto"/>
          <w:sz w:val="28"/>
          <w:szCs w:val="28"/>
        </w:rPr>
        <w:t>Никитушкин В.Г. Многолетняя подготовка юных спортсменов. - М.: Физическая культура, 2010.</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02" w:name="bookmark487"/>
      <w:bookmarkEnd w:id="502"/>
      <w:r w:rsidRPr="00561269">
        <w:rPr>
          <w:color w:val="auto"/>
          <w:sz w:val="28"/>
          <w:szCs w:val="28"/>
        </w:rPr>
        <w:t>Никитушкин В.Г. Теория и методика юношеского спорта: учебник. - М.: Физическая культура, 2010.</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503" w:name="bookmark488"/>
      <w:bookmarkEnd w:id="503"/>
      <w:r w:rsidRPr="00561269">
        <w:rPr>
          <w:color w:val="auto"/>
          <w:sz w:val="28"/>
          <w:szCs w:val="28"/>
        </w:rPr>
        <w:t>Остапенко Л. История жима лежа на скамье. // Спортивная жизнь России. - 1996. - №11</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504" w:name="bookmark489"/>
      <w:bookmarkEnd w:id="504"/>
      <w:r w:rsidRPr="00561269">
        <w:rPr>
          <w:color w:val="auto"/>
          <w:sz w:val="28"/>
          <w:szCs w:val="28"/>
        </w:rPr>
        <w:t>Остапенко Л. Пауэрлифтинг — шаг за шагом. // Спортивная жизнь России. -1998. - №7.</w:t>
      </w:r>
    </w:p>
    <w:p w:rsidR="0070784F" w:rsidRPr="00561269" w:rsidRDefault="00DA2FDD" w:rsidP="00561269">
      <w:pPr>
        <w:pStyle w:val="13"/>
        <w:numPr>
          <w:ilvl w:val="0"/>
          <w:numId w:val="35"/>
        </w:numPr>
        <w:tabs>
          <w:tab w:val="left" w:pos="1182"/>
        </w:tabs>
        <w:spacing w:line="276" w:lineRule="auto"/>
        <w:ind w:firstLine="720"/>
        <w:jc w:val="both"/>
        <w:rPr>
          <w:color w:val="auto"/>
          <w:sz w:val="28"/>
          <w:szCs w:val="28"/>
        </w:rPr>
      </w:pPr>
      <w:bookmarkStart w:id="505" w:name="bookmark490"/>
      <w:bookmarkEnd w:id="505"/>
      <w:r w:rsidRPr="00561269">
        <w:rPr>
          <w:color w:val="auto"/>
          <w:sz w:val="28"/>
          <w:szCs w:val="28"/>
        </w:rPr>
        <w:t xml:space="preserve">Остапенко Л.Ю. Пауэрлифтинг. Теория и практика </w:t>
      </w:r>
      <w:proofErr w:type="spellStart"/>
      <w:r w:rsidRPr="00561269">
        <w:rPr>
          <w:color w:val="auto"/>
          <w:sz w:val="28"/>
          <w:szCs w:val="28"/>
        </w:rPr>
        <w:t>телостроительства</w:t>
      </w:r>
      <w:proofErr w:type="spellEnd"/>
      <w:r w:rsidRPr="00561269">
        <w:rPr>
          <w:color w:val="auto"/>
          <w:sz w:val="28"/>
          <w:szCs w:val="28"/>
        </w:rPr>
        <w:t>. М.: Просвещение, 1998.</w:t>
      </w:r>
    </w:p>
    <w:p w:rsidR="0070784F" w:rsidRPr="00561269" w:rsidRDefault="00DA2FDD" w:rsidP="00561269">
      <w:pPr>
        <w:pStyle w:val="13"/>
        <w:numPr>
          <w:ilvl w:val="0"/>
          <w:numId w:val="35"/>
        </w:numPr>
        <w:tabs>
          <w:tab w:val="left" w:pos="1192"/>
        </w:tabs>
        <w:spacing w:line="276" w:lineRule="auto"/>
        <w:ind w:firstLine="720"/>
        <w:jc w:val="both"/>
        <w:rPr>
          <w:color w:val="auto"/>
          <w:sz w:val="28"/>
          <w:szCs w:val="28"/>
        </w:rPr>
      </w:pPr>
      <w:bookmarkStart w:id="506" w:name="bookmark491"/>
      <w:bookmarkEnd w:id="506"/>
      <w:r w:rsidRPr="00561269">
        <w:rPr>
          <w:color w:val="auto"/>
          <w:sz w:val="28"/>
          <w:szCs w:val="28"/>
        </w:rPr>
        <w:t>Платонов В.И. Современная спортивная тренировка. — Киев: Здоровье, 1999.</w:t>
      </w:r>
    </w:p>
    <w:p w:rsidR="0070784F" w:rsidRPr="00561269" w:rsidRDefault="00DA2FDD" w:rsidP="00561269">
      <w:pPr>
        <w:pStyle w:val="13"/>
        <w:numPr>
          <w:ilvl w:val="0"/>
          <w:numId w:val="35"/>
        </w:numPr>
        <w:tabs>
          <w:tab w:val="left" w:pos="1158"/>
        </w:tabs>
        <w:spacing w:line="276" w:lineRule="auto"/>
        <w:ind w:firstLine="720"/>
        <w:jc w:val="both"/>
        <w:rPr>
          <w:color w:val="auto"/>
          <w:sz w:val="28"/>
          <w:szCs w:val="28"/>
        </w:rPr>
      </w:pPr>
      <w:bookmarkStart w:id="507" w:name="bookmark492"/>
      <w:bookmarkEnd w:id="507"/>
      <w:r w:rsidRPr="00561269">
        <w:rPr>
          <w:color w:val="auto"/>
          <w:sz w:val="28"/>
          <w:szCs w:val="28"/>
        </w:rPr>
        <w:t xml:space="preserve">Платонов В.И. Теория и методика спортивной тренировки. — Киев: </w:t>
      </w:r>
      <w:proofErr w:type="spellStart"/>
      <w:r w:rsidRPr="00561269">
        <w:rPr>
          <w:color w:val="auto"/>
          <w:sz w:val="28"/>
          <w:szCs w:val="28"/>
        </w:rPr>
        <w:t>Вища</w:t>
      </w:r>
      <w:proofErr w:type="spellEnd"/>
      <w:r w:rsidRPr="00561269">
        <w:rPr>
          <w:color w:val="auto"/>
          <w:sz w:val="28"/>
          <w:szCs w:val="28"/>
        </w:rPr>
        <w:t xml:space="preserve"> школа, 1994.</w:t>
      </w:r>
    </w:p>
    <w:p w:rsidR="0070784F" w:rsidRPr="00561269" w:rsidRDefault="00DA2FDD" w:rsidP="00561269">
      <w:pPr>
        <w:pStyle w:val="13"/>
        <w:numPr>
          <w:ilvl w:val="0"/>
          <w:numId w:val="35"/>
        </w:numPr>
        <w:tabs>
          <w:tab w:val="left" w:pos="1187"/>
        </w:tabs>
        <w:spacing w:line="276" w:lineRule="auto"/>
        <w:ind w:firstLine="720"/>
        <w:jc w:val="both"/>
        <w:rPr>
          <w:color w:val="auto"/>
          <w:sz w:val="28"/>
          <w:szCs w:val="28"/>
        </w:rPr>
      </w:pPr>
      <w:bookmarkStart w:id="508" w:name="bookmark493"/>
      <w:bookmarkEnd w:id="508"/>
      <w:r w:rsidRPr="00561269">
        <w:rPr>
          <w:color w:val="auto"/>
          <w:sz w:val="28"/>
          <w:szCs w:val="28"/>
        </w:rPr>
        <w:t>Попов В.Б., Суслов Ф.П., Германов Г.Н. Легкая атлетика для юношества. - М.: 1999.</w:t>
      </w:r>
    </w:p>
    <w:p w:rsidR="0070784F" w:rsidRPr="00561269" w:rsidRDefault="00DA2FDD" w:rsidP="00561269">
      <w:pPr>
        <w:pStyle w:val="13"/>
        <w:numPr>
          <w:ilvl w:val="0"/>
          <w:numId w:val="35"/>
        </w:numPr>
        <w:tabs>
          <w:tab w:val="left" w:pos="1182"/>
        </w:tabs>
        <w:spacing w:line="276" w:lineRule="auto"/>
        <w:ind w:firstLine="720"/>
        <w:jc w:val="both"/>
        <w:rPr>
          <w:color w:val="auto"/>
          <w:sz w:val="28"/>
          <w:szCs w:val="28"/>
        </w:rPr>
      </w:pPr>
      <w:bookmarkStart w:id="509" w:name="bookmark494"/>
      <w:bookmarkEnd w:id="509"/>
      <w:r w:rsidRPr="00561269">
        <w:rPr>
          <w:color w:val="auto"/>
          <w:sz w:val="28"/>
          <w:szCs w:val="28"/>
        </w:rPr>
        <w:t xml:space="preserve">Сборник нормативных правовых документов в области </w:t>
      </w:r>
      <w:proofErr w:type="spellStart"/>
      <w:r w:rsidRPr="00561269">
        <w:rPr>
          <w:color w:val="auto"/>
          <w:sz w:val="28"/>
          <w:szCs w:val="28"/>
        </w:rPr>
        <w:t>Паралимпийского</w:t>
      </w:r>
      <w:proofErr w:type="spellEnd"/>
      <w:r w:rsidRPr="00561269">
        <w:rPr>
          <w:color w:val="auto"/>
          <w:sz w:val="28"/>
          <w:szCs w:val="28"/>
        </w:rPr>
        <w:t xml:space="preserve"> спорта. - М.: Советский спорт, 2009.</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10" w:name="bookmark495"/>
      <w:bookmarkEnd w:id="510"/>
      <w:r w:rsidRPr="00561269">
        <w:rPr>
          <w:color w:val="auto"/>
          <w:sz w:val="28"/>
          <w:szCs w:val="28"/>
        </w:rPr>
        <w:t xml:space="preserve">Сладкова Н.А.; </w:t>
      </w:r>
      <w:proofErr w:type="spellStart"/>
      <w:r w:rsidRPr="00561269">
        <w:rPr>
          <w:color w:val="auto"/>
          <w:sz w:val="28"/>
          <w:szCs w:val="28"/>
        </w:rPr>
        <w:t>Паралимпийский</w:t>
      </w:r>
      <w:proofErr w:type="spellEnd"/>
      <w:r w:rsidRPr="00561269">
        <w:rPr>
          <w:color w:val="auto"/>
          <w:sz w:val="28"/>
          <w:szCs w:val="28"/>
        </w:rPr>
        <w:t xml:space="preserve"> комитет России - Функциональная классификация в </w:t>
      </w:r>
      <w:proofErr w:type="spellStart"/>
      <w:r w:rsidRPr="00561269">
        <w:rPr>
          <w:color w:val="auto"/>
          <w:sz w:val="28"/>
          <w:szCs w:val="28"/>
        </w:rPr>
        <w:t>паралимпийском</w:t>
      </w:r>
      <w:proofErr w:type="spellEnd"/>
      <w:r w:rsidRPr="00561269">
        <w:rPr>
          <w:color w:val="auto"/>
          <w:sz w:val="28"/>
          <w:szCs w:val="28"/>
        </w:rPr>
        <w:t xml:space="preserve"> спорте - М.: Советский спорт, 2011.</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511" w:name="bookmark496"/>
      <w:bookmarkEnd w:id="511"/>
      <w:r w:rsidRPr="00561269">
        <w:rPr>
          <w:color w:val="auto"/>
          <w:sz w:val="28"/>
          <w:szCs w:val="28"/>
        </w:rPr>
        <w:t>Сладкова Н.А. Типовая программа спортивной подготовки спортсменов-инвалидов и лиц с ограниченными возможностями здоровья по плаванию, 2010.</w:t>
      </w:r>
    </w:p>
    <w:p w:rsidR="0070784F" w:rsidRPr="00561269" w:rsidRDefault="00DA2FDD" w:rsidP="00561269">
      <w:pPr>
        <w:pStyle w:val="13"/>
        <w:numPr>
          <w:ilvl w:val="0"/>
          <w:numId w:val="35"/>
        </w:numPr>
        <w:tabs>
          <w:tab w:val="left" w:pos="1187"/>
        </w:tabs>
        <w:spacing w:line="276" w:lineRule="auto"/>
        <w:ind w:firstLine="720"/>
        <w:jc w:val="both"/>
        <w:rPr>
          <w:color w:val="auto"/>
          <w:sz w:val="28"/>
          <w:szCs w:val="28"/>
        </w:rPr>
      </w:pPr>
      <w:bookmarkStart w:id="512" w:name="bookmark497"/>
      <w:bookmarkEnd w:id="512"/>
      <w:r w:rsidRPr="00561269">
        <w:rPr>
          <w:color w:val="auto"/>
          <w:sz w:val="28"/>
          <w:szCs w:val="28"/>
        </w:rPr>
        <w:t>Стеценко А.И. Стремление побеждать. Пауэрлифтинг Украины. - М.: ИНФРА, 1992.</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13" w:name="bookmark498"/>
      <w:bookmarkEnd w:id="513"/>
      <w:r w:rsidRPr="00561269">
        <w:rPr>
          <w:color w:val="auto"/>
          <w:sz w:val="28"/>
          <w:szCs w:val="28"/>
        </w:rPr>
        <w:t xml:space="preserve">Фалеев А.В., Силовые </w:t>
      </w:r>
      <w:proofErr w:type="gramStart"/>
      <w:r w:rsidRPr="00561269">
        <w:rPr>
          <w:color w:val="auto"/>
          <w:sz w:val="28"/>
          <w:szCs w:val="28"/>
        </w:rPr>
        <w:t>тренировки.-</w:t>
      </w:r>
      <w:proofErr w:type="gramEnd"/>
      <w:r w:rsidRPr="00561269">
        <w:rPr>
          <w:color w:val="auto"/>
          <w:sz w:val="28"/>
          <w:szCs w:val="28"/>
        </w:rPr>
        <w:t>М.: ИКЦ «</w:t>
      </w:r>
      <w:proofErr w:type="spellStart"/>
      <w:r w:rsidRPr="00561269">
        <w:rPr>
          <w:color w:val="auto"/>
          <w:sz w:val="28"/>
          <w:szCs w:val="28"/>
        </w:rPr>
        <w:t>МартТ</w:t>
      </w:r>
      <w:proofErr w:type="spellEnd"/>
      <w:r w:rsidRPr="00561269">
        <w:rPr>
          <w:color w:val="auto"/>
          <w:sz w:val="28"/>
          <w:szCs w:val="28"/>
        </w:rPr>
        <w:t>»; Ростов-н/Д: Издательский центр «</w:t>
      </w:r>
      <w:proofErr w:type="spellStart"/>
      <w:r w:rsidRPr="00561269">
        <w:rPr>
          <w:color w:val="auto"/>
          <w:sz w:val="28"/>
          <w:szCs w:val="28"/>
        </w:rPr>
        <w:t>МарТ</w:t>
      </w:r>
      <w:proofErr w:type="spellEnd"/>
      <w:r w:rsidRPr="00561269">
        <w:rPr>
          <w:color w:val="auto"/>
          <w:sz w:val="28"/>
          <w:szCs w:val="28"/>
        </w:rPr>
        <w:t>», 2006.</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14" w:name="bookmark499"/>
      <w:bookmarkEnd w:id="514"/>
      <w:r w:rsidRPr="00561269">
        <w:rPr>
          <w:color w:val="auto"/>
          <w:sz w:val="28"/>
          <w:szCs w:val="28"/>
        </w:rPr>
        <w:t>Федеральный закон РФ от 04.12.1995 г. № 181-ФЗ «О социальной защите инвалидов в Российской Федерации».</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15" w:name="bookmark500"/>
      <w:bookmarkEnd w:id="515"/>
      <w:r w:rsidRPr="00561269">
        <w:rPr>
          <w:color w:val="auto"/>
          <w:sz w:val="28"/>
          <w:szCs w:val="28"/>
        </w:rPr>
        <w:t>Федеральный закон РФ от 04.12.2007 г. № 329-ФЗ «О физической культуре и спорте в Российской Федерации».</w:t>
      </w:r>
    </w:p>
    <w:p w:rsidR="0070784F" w:rsidRPr="00561269" w:rsidRDefault="00DA2FDD" w:rsidP="00561269">
      <w:pPr>
        <w:pStyle w:val="13"/>
        <w:numPr>
          <w:ilvl w:val="0"/>
          <w:numId w:val="35"/>
        </w:numPr>
        <w:tabs>
          <w:tab w:val="left" w:pos="1177"/>
        </w:tabs>
        <w:spacing w:line="276" w:lineRule="auto"/>
        <w:ind w:firstLine="720"/>
        <w:jc w:val="both"/>
        <w:rPr>
          <w:color w:val="auto"/>
          <w:sz w:val="28"/>
          <w:szCs w:val="28"/>
        </w:rPr>
      </w:pPr>
      <w:bookmarkStart w:id="516" w:name="bookmark501"/>
      <w:bookmarkEnd w:id="516"/>
      <w:r w:rsidRPr="00561269">
        <w:rPr>
          <w:color w:val="auto"/>
          <w:sz w:val="28"/>
          <w:szCs w:val="28"/>
        </w:rPr>
        <w:t xml:space="preserve">Физиология спорта / Под ред. </w:t>
      </w:r>
      <w:proofErr w:type="spellStart"/>
      <w:r w:rsidRPr="00561269">
        <w:rPr>
          <w:color w:val="auto"/>
          <w:sz w:val="28"/>
          <w:szCs w:val="28"/>
        </w:rPr>
        <w:t>Дж.Х</w:t>
      </w:r>
      <w:proofErr w:type="spellEnd"/>
      <w:r w:rsidRPr="00561269">
        <w:rPr>
          <w:color w:val="auto"/>
          <w:sz w:val="28"/>
          <w:szCs w:val="28"/>
        </w:rPr>
        <w:t xml:space="preserve">. </w:t>
      </w:r>
      <w:proofErr w:type="spellStart"/>
      <w:r w:rsidRPr="00561269">
        <w:rPr>
          <w:color w:val="auto"/>
          <w:sz w:val="28"/>
          <w:szCs w:val="28"/>
        </w:rPr>
        <w:t>Уилмор</w:t>
      </w:r>
      <w:proofErr w:type="spellEnd"/>
      <w:r w:rsidRPr="00561269">
        <w:rPr>
          <w:color w:val="auto"/>
          <w:sz w:val="28"/>
          <w:szCs w:val="28"/>
        </w:rPr>
        <w:t>, Д.Л. Костил. - Киев. Олимпийская литература, 2001.</w:t>
      </w:r>
    </w:p>
    <w:p w:rsidR="0070784F" w:rsidRPr="00561269" w:rsidRDefault="00DA2FDD" w:rsidP="00561269">
      <w:pPr>
        <w:pStyle w:val="13"/>
        <w:numPr>
          <w:ilvl w:val="0"/>
          <w:numId w:val="35"/>
        </w:numPr>
        <w:tabs>
          <w:tab w:val="left" w:pos="1192"/>
        </w:tabs>
        <w:spacing w:line="276" w:lineRule="auto"/>
        <w:ind w:firstLine="720"/>
        <w:jc w:val="both"/>
        <w:rPr>
          <w:color w:val="auto"/>
          <w:sz w:val="28"/>
          <w:szCs w:val="28"/>
        </w:rPr>
      </w:pPr>
      <w:bookmarkStart w:id="517" w:name="bookmark502"/>
      <w:bookmarkEnd w:id="517"/>
      <w:proofErr w:type="spellStart"/>
      <w:r w:rsidRPr="00561269">
        <w:rPr>
          <w:color w:val="auto"/>
          <w:sz w:val="28"/>
          <w:szCs w:val="28"/>
        </w:rPr>
        <w:t>Хэтфилд</w:t>
      </w:r>
      <w:proofErr w:type="spellEnd"/>
      <w:r w:rsidRPr="00561269">
        <w:rPr>
          <w:color w:val="auto"/>
          <w:sz w:val="28"/>
          <w:szCs w:val="28"/>
        </w:rPr>
        <w:t xml:space="preserve"> Ф.К. Всестороннее руководство по развитию силы. - Красноярск, 1992.</w:t>
      </w:r>
    </w:p>
    <w:p w:rsidR="0070784F" w:rsidRPr="00561269" w:rsidRDefault="00DA2FDD" w:rsidP="00561269">
      <w:pPr>
        <w:pStyle w:val="13"/>
        <w:numPr>
          <w:ilvl w:val="0"/>
          <w:numId w:val="35"/>
        </w:numPr>
        <w:tabs>
          <w:tab w:val="left" w:pos="1172"/>
        </w:tabs>
        <w:spacing w:line="276" w:lineRule="auto"/>
        <w:ind w:firstLine="720"/>
        <w:jc w:val="both"/>
        <w:rPr>
          <w:color w:val="auto"/>
          <w:sz w:val="28"/>
          <w:szCs w:val="28"/>
        </w:rPr>
      </w:pPr>
      <w:bookmarkStart w:id="518" w:name="bookmark503"/>
      <w:bookmarkEnd w:id="518"/>
      <w:proofErr w:type="spellStart"/>
      <w:r w:rsidRPr="00561269">
        <w:rPr>
          <w:color w:val="auto"/>
          <w:sz w:val="28"/>
          <w:szCs w:val="28"/>
        </w:rPr>
        <w:t>Царик</w:t>
      </w:r>
      <w:proofErr w:type="spellEnd"/>
      <w:r w:rsidRPr="00561269">
        <w:rPr>
          <w:color w:val="auto"/>
          <w:sz w:val="28"/>
          <w:szCs w:val="28"/>
        </w:rPr>
        <w:t xml:space="preserve"> А.В.; под общ. ред. Рожкова П.А.; </w:t>
      </w:r>
      <w:proofErr w:type="spellStart"/>
      <w:r w:rsidRPr="00561269">
        <w:rPr>
          <w:color w:val="auto"/>
          <w:sz w:val="28"/>
          <w:szCs w:val="28"/>
        </w:rPr>
        <w:t>Паралимпийский</w:t>
      </w:r>
      <w:proofErr w:type="spellEnd"/>
      <w:r w:rsidRPr="00561269">
        <w:rPr>
          <w:color w:val="auto"/>
          <w:sz w:val="28"/>
          <w:szCs w:val="28"/>
        </w:rPr>
        <w:t xml:space="preserve"> комитет России. - М.: Советский спорт, 2011.</w:t>
      </w:r>
    </w:p>
    <w:p w:rsidR="0070784F" w:rsidRPr="00561269" w:rsidRDefault="00DA2FDD" w:rsidP="00561269">
      <w:pPr>
        <w:pStyle w:val="13"/>
        <w:numPr>
          <w:ilvl w:val="0"/>
          <w:numId w:val="35"/>
        </w:numPr>
        <w:tabs>
          <w:tab w:val="left" w:pos="1182"/>
        </w:tabs>
        <w:spacing w:line="276" w:lineRule="auto"/>
        <w:ind w:firstLine="720"/>
        <w:jc w:val="both"/>
        <w:rPr>
          <w:color w:val="auto"/>
          <w:sz w:val="28"/>
          <w:szCs w:val="28"/>
        </w:rPr>
      </w:pPr>
      <w:bookmarkStart w:id="519" w:name="bookmark504"/>
      <w:bookmarkEnd w:id="519"/>
      <w:proofErr w:type="spellStart"/>
      <w:r w:rsidRPr="00561269">
        <w:rPr>
          <w:color w:val="auto"/>
          <w:sz w:val="28"/>
          <w:szCs w:val="28"/>
        </w:rPr>
        <w:t>Шагапов</w:t>
      </w:r>
      <w:proofErr w:type="spellEnd"/>
      <w:r w:rsidRPr="00561269">
        <w:rPr>
          <w:color w:val="auto"/>
          <w:sz w:val="28"/>
          <w:szCs w:val="28"/>
        </w:rPr>
        <w:t xml:space="preserve"> Р.Х., Слива О.П. Пауэрлифтинг - спорт высших достижений. - Екатеринбург: УГТУ, 1998.</w:t>
      </w:r>
    </w:p>
    <w:p w:rsidR="0070784F" w:rsidRPr="00561269" w:rsidRDefault="00DA2FDD" w:rsidP="00561269">
      <w:pPr>
        <w:pStyle w:val="12"/>
        <w:keepNext/>
        <w:keepLines/>
        <w:spacing w:line="276" w:lineRule="auto"/>
        <w:jc w:val="both"/>
        <w:rPr>
          <w:color w:val="auto"/>
          <w:sz w:val="28"/>
          <w:szCs w:val="28"/>
        </w:rPr>
      </w:pPr>
      <w:bookmarkStart w:id="520" w:name="bookmark505"/>
      <w:bookmarkStart w:id="521" w:name="bookmark506"/>
      <w:bookmarkStart w:id="522" w:name="bookmark507"/>
      <w:bookmarkStart w:id="523" w:name="_Toc57286919"/>
      <w:r w:rsidRPr="00561269">
        <w:rPr>
          <w:color w:val="auto"/>
          <w:sz w:val="28"/>
          <w:szCs w:val="28"/>
        </w:rPr>
        <w:lastRenderedPageBreak/>
        <w:t>Интернет-ресурсы</w:t>
      </w:r>
      <w:bookmarkEnd w:id="520"/>
      <w:bookmarkEnd w:id="521"/>
      <w:bookmarkEnd w:id="522"/>
      <w:bookmarkEnd w:id="523"/>
    </w:p>
    <w:p w:rsidR="0070784F" w:rsidRPr="00561269" w:rsidRDefault="00C3739E" w:rsidP="00561269">
      <w:pPr>
        <w:pStyle w:val="13"/>
        <w:numPr>
          <w:ilvl w:val="0"/>
          <w:numId w:val="36"/>
        </w:numPr>
        <w:tabs>
          <w:tab w:val="left" w:pos="1050"/>
        </w:tabs>
        <w:spacing w:line="276" w:lineRule="auto"/>
        <w:ind w:firstLine="720"/>
        <w:jc w:val="both"/>
        <w:rPr>
          <w:color w:val="auto"/>
          <w:sz w:val="28"/>
          <w:szCs w:val="28"/>
        </w:rPr>
      </w:pPr>
      <w:hyperlink r:id="rId10" w:history="1">
        <w:bookmarkStart w:id="524" w:name="bookmark508"/>
        <w:bookmarkEnd w:id="524"/>
        <w:r w:rsidR="00DA2FDD" w:rsidRPr="00561269">
          <w:rPr>
            <w:color w:val="auto"/>
            <w:sz w:val="28"/>
            <w:szCs w:val="28"/>
          </w:rPr>
          <w:t>http://www.minsport.gov.ru</w:t>
        </w:r>
      </w:hyperlink>
      <w:r w:rsidR="00DA2FDD" w:rsidRPr="00561269">
        <w:rPr>
          <w:color w:val="auto"/>
          <w:sz w:val="28"/>
          <w:szCs w:val="28"/>
        </w:rPr>
        <w:t xml:space="preserve"> - Министерство спорта РФ.</w:t>
      </w:r>
    </w:p>
    <w:p w:rsidR="0070784F" w:rsidRPr="00561269" w:rsidRDefault="00C3739E" w:rsidP="00561269">
      <w:pPr>
        <w:pStyle w:val="13"/>
        <w:numPr>
          <w:ilvl w:val="0"/>
          <w:numId w:val="36"/>
        </w:numPr>
        <w:tabs>
          <w:tab w:val="left" w:pos="1074"/>
        </w:tabs>
        <w:spacing w:line="276" w:lineRule="auto"/>
        <w:ind w:firstLine="720"/>
        <w:jc w:val="both"/>
        <w:rPr>
          <w:color w:val="auto"/>
          <w:sz w:val="28"/>
          <w:szCs w:val="28"/>
        </w:rPr>
      </w:pPr>
      <w:hyperlink r:id="rId11" w:history="1">
        <w:bookmarkStart w:id="525" w:name="bookmark509"/>
        <w:bookmarkEnd w:id="525"/>
        <w:r w:rsidR="00DA2FDD" w:rsidRPr="00561269">
          <w:rPr>
            <w:color w:val="auto"/>
            <w:sz w:val="28"/>
            <w:szCs w:val="28"/>
          </w:rPr>
          <w:t>http://paralymp.ru/</w:t>
        </w:r>
      </w:hyperlink>
      <w:r w:rsidR="00DA2FDD" w:rsidRPr="00561269">
        <w:rPr>
          <w:color w:val="auto"/>
          <w:sz w:val="28"/>
          <w:szCs w:val="28"/>
        </w:rPr>
        <w:t xml:space="preserve"> - </w:t>
      </w:r>
      <w:proofErr w:type="spellStart"/>
      <w:r w:rsidR="00DA2FDD" w:rsidRPr="00561269">
        <w:rPr>
          <w:color w:val="auto"/>
          <w:sz w:val="28"/>
          <w:szCs w:val="28"/>
        </w:rPr>
        <w:t>Паралимпийский</w:t>
      </w:r>
      <w:proofErr w:type="spellEnd"/>
      <w:r w:rsidR="00DA2FDD" w:rsidRPr="00561269">
        <w:rPr>
          <w:color w:val="auto"/>
          <w:sz w:val="28"/>
          <w:szCs w:val="28"/>
        </w:rPr>
        <w:t xml:space="preserve"> комитет России.</w:t>
      </w:r>
    </w:p>
    <w:p w:rsidR="0070784F" w:rsidRPr="00561269" w:rsidRDefault="00C3739E" w:rsidP="00561269">
      <w:pPr>
        <w:pStyle w:val="13"/>
        <w:numPr>
          <w:ilvl w:val="0"/>
          <w:numId w:val="36"/>
        </w:numPr>
        <w:tabs>
          <w:tab w:val="left" w:pos="1074"/>
        </w:tabs>
        <w:spacing w:line="276" w:lineRule="auto"/>
        <w:ind w:firstLine="720"/>
        <w:jc w:val="both"/>
        <w:rPr>
          <w:color w:val="auto"/>
          <w:sz w:val="28"/>
          <w:szCs w:val="28"/>
        </w:rPr>
      </w:pPr>
      <w:hyperlink r:id="rId12" w:history="1">
        <w:bookmarkStart w:id="526" w:name="bookmark510"/>
        <w:bookmarkEnd w:id="526"/>
        <w:r w:rsidR="00DA2FDD" w:rsidRPr="00561269">
          <w:rPr>
            <w:color w:val="auto"/>
            <w:sz w:val="28"/>
            <w:szCs w:val="28"/>
          </w:rPr>
          <w:t>http://www.rusathletics.com/</w:t>
        </w:r>
      </w:hyperlink>
      <w:r w:rsidR="00DA2FDD" w:rsidRPr="00561269">
        <w:rPr>
          <w:color w:val="auto"/>
          <w:sz w:val="28"/>
          <w:szCs w:val="28"/>
        </w:rPr>
        <w:t xml:space="preserve"> - Всероссийская федерация легкой атлетики.</w:t>
      </w:r>
    </w:p>
    <w:p w:rsidR="0070784F" w:rsidRPr="00561269" w:rsidRDefault="00C3739E" w:rsidP="00561269">
      <w:pPr>
        <w:pStyle w:val="13"/>
        <w:numPr>
          <w:ilvl w:val="0"/>
          <w:numId w:val="36"/>
        </w:numPr>
        <w:tabs>
          <w:tab w:val="left" w:pos="1074"/>
        </w:tabs>
        <w:spacing w:line="276" w:lineRule="auto"/>
        <w:ind w:firstLine="720"/>
        <w:jc w:val="both"/>
        <w:rPr>
          <w:color w:val="auto"/>
          <w:sz w:val="28"/>
          <w:szCs w:val="28"/>
        </w:rPr>
      </w:pPr>
      <w:hyperlink r:id="rId13" w:history="1">
        <w:bookmarkStart w:id="527" w:name="bookmark511"/>
        <w:bookmarkEnd w:id="527"/>
        <w:r w:rsidR="00DA2FDD" w:rsidRPr="00561269">
          <w:rPr>
            <w:color w:val="auto"/>
            <w:sz w:val="28"/>
            <w:szCs w:val="28"/>
          </w:rPr>
          <w:t>http://www.russwimming.ru/</w:t>
        </w:r>
      </w:hyperlink>
      <w:r w:rsidR="00DA2FDD" w:rsidRPr="00561269">
        <w:rPr>
          <w:color w:val="auto"/>
          <w:sz w:val="28"/>
          <w:szCs w:val="28"/>
        </w:rPr>
        <w:t xml:space="preserve"> - Всероссийская федерация плавания.</w:t>
      </w:r>
    </w:p>
    <w:sectPr w:rsidR="0070784F" w:rsidRPr="00561269">
      <w:headerReference w:type="default" r:id="rId14"/>
      <w:pgSz w:w="11900" w:h="16840"/>
      <w:pgMar w:top="1158" w:right="504" w:bottom="932" w:left="1243" w:header="0" w:footer="50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39E" w:rsidRDefault="00C3739E">
      <w:r>
        <w:separator/>
      </w:r>
    </w:p>
  </w:endnote>
  <w:endnote w:type="continuationSeparator" w:id="0">
    <w:p w:rsidR="00C3739E" w:rsidRDefault="00C3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91612"/>
      <w:docPartObj>
        <w:docPartGallery w:val="Page Numbers (Bottom of Page)"/>
        <w:docPartUnique/>
      </w:docPartObj>
    </w:sdtPr>
    <w:sdtEndPr/>
    <w:sdtContent>
      <w:p w:rsidR="00D263F4" w:rsidRDefault="00D263F4">
        <w:pPr>
          <w:pStyle w:val="ad"/>
          <w:jc w:val="center"/>
        </w:pPr>
        <w:r>
          <w:fldChar w:fldCharType="begin"/>
        </w:r>
        <w:r>
          <w:instrText>PAGE   \* MERGEFORMAT</w:instrText>
        </w:r>
        <w:r>
          <w:fldChar w:fldCharType="separate"/>
        </w:r>
        <w:r w:rsidR="009D44BE">
          <w:rPr>
            <w:noProof/>
          </w:rPr>
          <w:t>2</w:t>
        </w:r>
        <w:r>
          <w:fldChar w:fldCharType="end"/>
        </w:r>
      </w:p>
    </w:sdtContent>
  </w:sdt>
  <w:p w:rsidR="00D263F4" w:rsidRDefault="00D263F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39E" w:rsidRDefault="00C3739E"/>
  </w:footnote>
  <w:footnote w:type="continuationSeparator" w:id="0">
    <w:p w:rsidR="00C3739E" w:rsidRDefault="00C373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3F4" w:rsidRDefault="00D263F4">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3F4" w:rsidRPr="00087849" w:rsidRDefault="00D263F4" w:rsidP="0008784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4FBA"/>
    <w:multiLevelType w:val="multilevel"/>
    <w:tmpl w:val="949E1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443C9"/>
    <w:multiLevelType w:val="multilevel"/>
    <w:tmpl w:val="4CB64BC8"/>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82CF9"/>
    <w:multiLevelType w:val="multilevel"/>
    <w:tmpl w:val="285E08F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36B39"/>
    <w:multiLevelType w:val="multilevel"/>
    <w:tmpl w:val="6576E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D77162"/>
    <w:multiLevelType w:val="multilevel"/>
    <w:tmpl w:val="0FCAF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B353D"/>
    <w:multiLevelType w:val="hybridMultilevel"/>
    <w:tmpl w:val="25161FBE"/>
    <w:lvl w:ilvl="0" w:tplc="C1EE5910">
      <w:start w:val="1"/>
      <w:numFmt w:val="decimal"/>
      <w:lvlText w:val="%1."/>
      <w:lvlJc w:val="left"/>
      <w:pPr>
        <w:ind w:left="3920" w:hanging="360"/>
      </w:pPr>
      <w:rPr>
        <w:rFonts w:hint="default"/>
      </w:rPr>
    </w:lvl>
    <w:lvl w:ilvl="1" w:tplc="04190019" w:tentative="1">
      <w:start w:val="1"/>
      <w:numFmt w:val="lowerLetter"/>
      <w:lvlText w:val="%2."/>
      <w:lvlJc w:val="left"/>
      <w:pPr>
        <w:ind w:left="4640" w:hanging="360"/>
      </w:pPr>
    </w:lvl>
    <w:lvl w:ilvl="2" w:tplc="0419001B" w:tentative="1">
      <w:start w:val="1"/>
      <w:numFmt w:val="lowerRoman"/>
      <w:lvlText w:val="%3."/>
      <w:lvlJc w:val="right"/>
      <w:pPr>
        <w:ind w:left="5360" w:hanging="180"/>
      </w:pPr>
    </w:lvl>
    <w:lvl w:ilvl="3" w:tplc="0419000F" w:tentative="1">
      <w:start w:val="1"/>
      <w:numFmt w:val="decimal"/>
      <w:lvlText w:val="%4."/>
      <w:lvlJc w:val="left"/>
      <w:pPr>
        <w:ind w:left="6080" w:hanging="360"/>
      </w:pPr>
    </w:lvl>
    <w:lvl w:ilvl="4" w:tplc="04190019" w:tentative="1">
      <w:start w:val="1"/>
      <w:numFmt w:val="lowerLetter"/>
      <w:lvlText w:val="%5."/>
      <w:lvlJc w:val="left"/>
      <w:pPr>
        <w:ind w:left="6800" w:hanging="360"/>
      </w:pPr>
    </w:lvl>
    <w:lvl w:ilvl="5" w:tplc="0419001B" w:tentative="1">
      <w:start w:val="1"/>
      <w:numFmt w:val="lowerRoman"/>
      <w:lvlText w:val="%6."/>
      <w:lvlJc w:val="right"/>
      <w:pPr>
        <w:ind w:left="7520" w:hanging="180"/>
      </w:pPr>
    </w:lvl>
    <w:lvl w:ilvl="6" w:tplc="0419000F" w:tentative="1">
      <w:start w:val="1"/>
      <w:numFmt w:val="decimal"/>
      <w:lvlText w:val="%7."/>
      <w:lvlJc w:val="left"/>
      <w:pPr>
        <w:ind w:left="8240" w:hanging="360"/>
      </w:pPr>
    </w:lvl>
    <w:lvl w:ilvl="7" w:tplc="04190019" w:tentative="1">
      <w:start w:val="1"/>
      <w:numFmt w:val="lowerLetter"/>
      <w:lvlText w:val="%8."/>
      <w:lvlJc w:val="left"/>
      <w:pPr>
        <w:ind w:left="8960" w:hanging="360"/>
      </w:pPr>
    </w:lvl>
    <w:lvl w:ilvl="8" w:tplc="0419001B" w:tentative="1">
      <w:start w:val="1"/>
      <w:numFmt w:val="lowerRoman"/>
      <w:lvlText w:val="%9."/>
      <w:lvlJc w:val="right"/>
      <w:pPr>
        <w:ind w:left="9680" w:hanging="180"/>
      </w:pPr>
    </w:lvl>
  </w:abstractNum>
  <w:abstractNum w:abstractNumId="6">
    <w:nsid w:val="0D4F3C9E"/>
    <w:multiLevelType w:val="multilevel"/>
    <w:tmpl w:val="522E434A"/>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44249B"/>
    <w:multiLevelType w:val="multilevel"/>
    <w:tmpl w:val="F9E43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B76C3E"/>
    <w:multiLevelType w:val="multilevel"/>
    <w:tmpl w:val="BA5E2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CB47CD"/>
    <w:multiLevelType w:val="multilevel"/>
    <w:tmpl w:val="7910E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F13F6E"/>
    <w:multiLevelType w:val="multilevel"/>
    <w:tmpl w:val="5588C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8D457D"/>
    <w:multiLevelType w:val="multilevel"/>
    <w:tmpl w:val="1AC8F4AC"/>
    <w:lvl w:ilvl="0">
      <w:start w:val="1"/>
      <w:numFmt w:val="decimal"/>
      <w:lvlText w:val="%1."/>
      <w:lvlJc w:val="left"/>
      <w:rPr>
        <w:rFonts w:ascii="Times New Roman" w:eastAsia="Times New Roman" w:hAnsi="Times New Roman" w:cs="Times New Roman"/>
        <w:b w:val="0"/>
        <w:bCs w:val="0"/>
        <w:i w:val="0"/>
        <w:iCs w:val="0"/>
        <w:smallCaps w:val="0"/>
        <w:strike w:val="0"/>
        <w:color w:val="222222"/>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222222"/>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835813"/>
    <w:multiLevelType w:val="multilevel"/>
    <w:tmpl w:val="32289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E81887"/>
    <w:multiLevelType w:val="multilevel"/>
    <w:tmpl w:val="4BAC9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5E427F"/>
    <w:multiLevelType w:val="multilevel"/>
    <w:tmpl w:val="8F56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D12E1F"/>
    <w:multiLevelType w:val="multilevel"/>
    <w:tmpl w:val="10528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9C241B"/>
    <w:multiLevelType w:val="multilevel"/>
    <w:tmpl w:val="A3C65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BD2866"/>
    <w:multiLevelType w:val="multilevel"/>
    <w:tmpl w:val="30C0A57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E62911"/>
    <w:multiLevelType w:val="multilevel"/>
    <w:tmpl w:val="4668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4539F6"/>
    <w:multiLevelType w:val="multilevel"/>
    <w:tmpl w:val="9F34177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AB2AA3"/>
    <w:multiLevelType w:val="multilevel"/>
    <w:tmpl w:val="CA0498FA"/>
    <w:lvl w:ilvl="0">
      <w:start w:val="10"/>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620B3"/>
    <w:multiLevelType w:val="multilevel"/>
    <w:tmpl w:val="4B02173C"/>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DD7921"/>
    <w:multiLevelType w:val="multilevel"/>
    <w:tmpl w:val="8E68C6D0"/>
    <w:lvl w:ilvl="0">
      <w:start w:val="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0E5986"/>
    <w:multiLevelType w:val="multilevel"/>
    <w:tmpl w:val="54E8D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1532D7"/>
    <w:multiLevelType w:val="multilevel"/>
    <w:tmpl w:val="3FCCC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F40089"/>
    <w:multiLevelType w:val="multilevel"/>
    <w:tmpl w:val="6226E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B604AF"/>
    <w:multiLevelType w:val="multilevel"/>
    <w:tmpl w:val="C0B69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BE2BD8"/>
    <w:multiLevelType w:val="multilevel"/>
    <w:tmpl w:val="89C8527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7236EC"/>
    <w:multiLevelType w:val="multilevel"/>
    <w:tmpl w:val="6414D4C4"/>
    <w:lvl w:ilvl="0">
      <w:start w:val="1"/>
      <w:numFmt w:val="decimal"/>
      <w:lvlText w:val="%1."/>
      <w:lvlJc w:val="left"/>
      <w:rPr>
        <w:rFonts w:ascii="Times New Roman" w:eastAsia="Times New Roman" w:hAnsi="Times New Roman" w:cs="Times New Roman"/>
        <w:b w:val="0"/>
        <w:bCs w:val="0"/>
        <w:i w:val="0"/>
        <w:iCs w:val="0"/>
        <w:smallCaps w:val="0"/>
        <w:strike w:val="0"/>
        <w:color w:val="1212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9E7B2F"/>
    <w:multiLevelType w:val="multilevel"/>
    <w:tmpl w:val="21589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7233E8"/>
    <w:multiLevelType w:val="multilevel"/>
    <w:tmpl w:val="1C9A9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B00AAE"/>
    <w:multiLevelType w:val="multilevel"/>
    <w:tmpl w:val="E746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33638D"/>
    <w:multiLevelType w:val="multilevel"/>
    <w:tmpl w:val="D7F2D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094F72"/>
    <w:multiLevelType w:val="multilevel"/>
    <w:tmpl w:val="1D1AF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C04040"/>
    <w:multiLevelType w:val="multilevel"/>
    <w:tmpl w:val="11B6C2F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D23F3F"/>
    <w:multiLevelType w:val="multilevel"/>
    <w:tmpl w:val="45842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9457F0"/>
    <w:multiLevelType w:val="multilevel"/>
    <w:tmpl w:val="CB1C9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215AA6"/>
    <w:multiLevelType w:val="multilevel"/>
    <w:tmpl w:val="B5A2B10E"/>
    <w:lvl w:ilvl="0">
      <w:start w:val="1"/>
      <w:numFmt w:val="decimal"/>
      <w:lvlText w:val="%1)"/>
      <w:lvlJc w:val="left"/>
      <w:rPr>
        <w:rFonts w:ascii="Times New Roman" w:eastAsia="Times New Roman" w:hAnsi="Times New Roman" w:cs="Times New Roman"/>
        <w:b w:val="0"/>
        <w:bCs w:val="0"/>
        <w:i w:val="0"/>
        <w:iCs w:val="0"/>
        <w:smallCaps w:val="0"/>
        <w:strike w:val="0"/>
        <w:color w:val="2C1525"/>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6"/>
  </w:num>
  <w:num w:numId="3">
    <w:abstractNumId w:val="11"/>
  </w:num>
  <w:num w:numId="4">
    <w:abstractNumId w:val="21"/>
  </w:num>
  <w:num w:numId="5">
    <w:abstractNumId w:val="24"/>
  </w:num>
  <w:num w:numId="6">
    <w:abstractNumId w:val="14"/>
  </w:num>
  <w:num w:numId="7">
    <w:abstractNumId w:val="12"/>
  </w:num>
  <w:num w:numId="8">
    <w:abstractNumId w:val="6"/>
  </w:num>
  <w:num w:numId="9">
    <w:abstractNumId w:val="0"/>
  </w:num>
  <w:num w:numId="10">
    <w:abstractNumId w:val="20"/>
  </w:num>
  <w:num w:numId="11">
    <w:abstractNumId w:val="8"/>
  </w:num>
  <w:num w:numId="12">
    <w:abstractNumId w:val="27"/>
  </w:num>
  <w:num w:numId="13">
    <w:abstractNumId w:val="1"/>
  </w:num>
  <w:num w:numId="14">
    <w:abstractNumId w:val="23"/>
  </w:num>
  <w:num w:numId="15">
    <w:abstractNumId w:val="9"/>
  </w:num>
  <w:num w:numId="16">
    <w:abstractNumId w:val="3"/>
  </w:num>
  <w:num w:numId="17">
    <w:abstractNumId w:val="17"/>
  </w:num>
  <w:num w:numId="18">
    <w:abstractNumId w:val="7"/>
  </w:num>
  <w:num w:numId="19">
    <w:abstractNumId w:val="2"/>
  </w:num>
  <w:num w:numId="20">
    <w:abstractNumId w:val="15"/>
  </w:num>
  <w:num w:numId="21">
    <w:abstractNumId w:val="33"/>
  </w:num>
  <w:num w:numId="22">
    <w:abstractNumId w:val="37"/>
  </w:num>
  <w:num w:numId="23">
    <w:abstractNumId w:val="35"/>
  </w:num>
  <w:num w:numId="24">
    <w:abstractNumId w:val="13"/>
  </w:num>
  <w:num w:numId="25">
    <w:abstractNumId w:val="26"/>
  </w:num>
  <w:num w:numId="26">
    <w:abstractNumId w:val="28"/>
  </w:num>
  <w:num w:numId="27">
    <w:abstractNumId w:val="4"/>
  </w:num>
  <w:num w:numId="28">
    <w:abstractNumId w:val="31"/>
  </w:num>
  <w:num w:numId="29">
    <w:abstractNumId w:val="18"/>
  </w:num>
  <w:num w:numId="30">
    <w:abstractNumId w:val="29"/>
  </w:num>
  <w:num w:numId="31">
    <w:abstractNumId w:val="30"/>
  </w:num>
  <w:num w:numId="32">
    <w:abstractNumId w:val="22"/>
  </w:num>
  <w:num w:numId="33">
    <w:abstractNumId w:val="25"/>
  </w:num>
  <w:num w:numId="34">
    <w:abstractNumId w:val="34"/>
  </w:num>
  <w:num w:numId="35">
    <w:abstractNumId w:val="10"/>
  </w:num>
  <w:num w:numId="36">
    <w:abstractNumId w:val="32"/>
  </w:num>
  <w:num w:numId="37">
    <w:abstractNumId w:val="5"/>
  </w:num>
  <w:num w:numId="3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4F"/>
    <w:rsid w:val="00066D9B"/>
    <w:rsid w:val="00087849"/>
    <w:rsid w:val="000E1790"/>
    <w:rsid w:val="001072A9"/>
    <w:rsid w:val="00155815"/>
    <w:rsid w:val="001C61D3"/>
    <w:rsid w:val="001D3759"/>
    <w:rsid w:val="001F2613"/>
    <w:rsid w:val="00213736"/>
    <w:rsid w:val="00286C8E"/>
    <w:rsid w:val="00292830"/>
    <w:rsid w:val="002B679A"/>
    <w:rsid w:val="002C338E"/>
    <w:rsid w:val="003160DB"/>
    <w:rsid w:val="0034750B"/>
    <w:rsid w:val="003712EE"/>
    <w:rsid w:val="00380417"/>
    <w:rsid w:val="00383CF8"/>
    <w:rsid w:val="003C28CE"/>
    <w:rsid w:val="00400726"/>
    <w:rsid w:val="0041747E"/>
    <w:rsid w:val="00434556"/>
    <w:rsid w:val="004441BC"/>
    <w:rsid w:val="0047562A"/>
    <w:rsid w:val="00475BD1"/>
    <w:rsid w:val="004C281C"/>
    <w:rsid w:val="004E2144"/>
    <w:rsid w:val="005103EE"/>
    <w:rsid w:val="00561269"/>
    <w:rsid w:val="00572C91"/>
    <w:rsid w:val="005978AF"/>
    <w:rsid w:val="005A1C5A"/>
    <w:rsid w:val="005E01CC"/>
    <w:rsid w:val="006654ED"/>
    <w:rsid w:val="006E7570"/>
    <w:rsid w:val="0070784F"/>
    <w:rsid w:val="00814612"/>
    <w:rsid w:val="0083300F"/>
    <w:rsid w:val="0083725C"/>
    <w:rsid w:val="00842137"/>
    <w:rsid w:val="0084270A"/>
    <w:rsid w:val="00844714"/>
    <w:rsid w:val="00861CB0"/>
    <w:rsid w:val="00862965"/>
    <w:rsid w:val="008A2688"/>
    <w:rsid w:val="008C1FF0"/>
    <w:rsid w:val="008E6BD1"/>
    <w:rsid w:val="00990FF9"/>
    <w:rsid w:val="009B5FA7"/>
    <w:rsid w:val="009B7B3A"/>
    <w:rsid w:val="009D07C0"/>
    <w:rsid w:val="009D1BB0"/>
    <w:rsid w:val="009D44BE"/>
    <w:rsid w:val="00A06DB3"/>
    <w:rsid w:val="00A26D12"/>
    <w:rsid w:val="00A53244"/>
    <w:rsid w:val="00A71637"/>
    <w:rsid w:val="00AB6E5D"/>
    <w:rsid w:val="00AE3ADC"/>
    <w:rsid w:val="00AE461C"/>
    <w:rsid w:val="00AE4E87"/>
    <w:rsid w:val="00AF4D84"/>
    <w:rsid w:val="00B21183"/>
    <w:rsid w:val="00B53BD2"/>
    <w:rsid w:val="00B8508A"/>
    <w:rsid w:val="00B86528"/>
    <w:rsid w:val="00B96AB3"/>
    <w:rsid w:val="00BA2A20"/>
    <w:rsid w:val="00BC7BC7"/>
    <w:rsid w:val="00BF3878"/>
    <w:rsid w:val="00C3739E"/>
    <w:rsid w:val="00C74366"/>
    <w:rsid w:val="00D1233D"/>
    <w:rsid w:val="00D263F4"/>
    <w:rsid w:val="00D413A6"/>
    <w:rsid w:val="00D9281C"/>
    <w:rsid w:val="00D946BA"/>
    <w:rsid w:val="00DA2FDD"/>
    <w:rsid w:val="00DC38A4"/>
    <w:rsid w:val="00DE1685"/>
    <w:rsid w:val="00DE20FB"/>
    <w:rsid w:val="00E60643"/>
    <w:rsid w:val="00E97005"/>
    <w:rsid w:val="00F20CC9"/>
    <w:rsid w:val="00F26D0F"/>
    <w:rsid w:val="00F417D7"/>
    <w:rsid w:val="00F51637"/>
    <w:rsid w:val="00F87F63"/>
    <w:rsid w:val="00FB32C0"/>
    <w:rsid w:val="00FC1FAC"/>
    <w:rsid w:val="00FC3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57551D-5BE1-4A7A-9CE5-FA43DFAC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7BC7"/>
    <w:rPr>
      <w:color w:val="000000"/>
    </w:rPr>
  </w:style>
  <w:style w:type="paragraph" w:styleId="1">
    <w:name w:val="heading 1"/>
    <w:basedOn w:val="a"/>
    <w:next w:val="a"/>
    <w:link w:val="10"/>
    <w:uiPriority w:val="9"/>
    <w:qFormat/>
    <w:rsid w:val="008E6BD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u w:val="none"/>
      <w:shd w:val="clear" w:color="auto" w:fill="auto"/>
    </w:rPr>
  </w:style>
  <w:style w:type="character" w:customStyle="1" w:styleId="a5">
    <w:name w:val="Другое_"/>
    <w:basedOn w:val="a0"/>
    <w:link w:val="a6"/>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u w:val="none"/>
      <w:shd w:val="clear" w:color="auto" w:fill="auto"/>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shd w:val="clear" w:color="auto" w:fill="auto"/>
    </w:rPr>
  </w:style>
  <w:style w:type="paragraph" w:customStyle="1" w:styleId="20">
    <w:name w:val="Основной текст (2)"/>
    <w:basedOn w:val="a"/>
    <w:link w:val="2"/>
    <w:pPr>
      <w:spacing w:after="640"/>
      <w:ind w:left="1020"/>
    </w:pPr>
    <w:rPr>
      <w:rFonts w:ascii="Times New Roman" w:eastAsia="Times New Roman" w:hAnsi="Times New Roman" w:cs="Times New Roman"/>
      <w:sz w:val="28"/>
      <w:szCs w:val="28"/>
    </w:rPr>
  </w:style>
  <w:style w:type="paragraph" w:customStyle="1" w:styleId="30">
    <w:name w:val="Основной текст (3)"/>
    <w:basedOn w:val="a"/>
    <w:link w:val="3"/>
    <w:pPr>
      <w:spacing w:after="300"/>
      <w:jc w:val="center"/>
    </w:pPr>
    <w:rPr>
      <w:rFonts w:ascii="Times New Roman" w:eastAsia="Times New Roman" w:hAnsi="Times New Roman" w:cs="Times New Roman"/>
      <w:b/>
      <w:bCs/>
      <w:sz w:val="40"/>
      <w:szCs w:val="40"/>
    </w:rPr>
  </w:style>
  <w:style w:type="paragraph" w:customStyle="1" w:styleId="a4">
    <w:name w:val="Подпись к таблице"/>
    <w:basedOn w:val="a"/>
    <w:link w:val="a3"/>
    <w:rPr>
      <w:rFonts w:ascii="Times New Roman" w:eastAsia="Times New Roman" w:hAnsi="Times New Roman" w:cs="Times New Roman"/>
    </w:rPr>
  </w:style>
  <w:style w:type="paragraph" w:customStyle="1" w:styleId="a6">
    <w:name w:val="Другое"/>
    <w:basedOn w:val="a"/>
    <w:link w:val="a5"/>
    <w:pPr>
      <w:ind w:firstLine="400"/>
    </w:pPr>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2">
    <w:name w:val="Заголовок №1"/>
    <w:basedOn w:val="a"/>
    <w:link w:val="11"/>
    <w:pPr>
      <w:jc w:val="center"/>
      <w:outlineLvl w:val="0"/>
    </w:pPr>
    <w:rPr>
      <w:rFonts w:ascii="Times New Roman" w:eastAsia="Times New Roman" w:hAnsi="Times New Roman" w:cs="Times New Roman"/>
      <w:b/>
      <w:bCs/>
    </w:rPr>
  </w:style>
  <w:style w:type="paragraph" w:customStyle="1" w:styleId="13">
    <w:name w:val="Основной текст1"/>
    <w:basedOn w:val="a"/>
    <w:link w:val="a7"/>
    <w:pPr>
      <w:ind w:firstLine="400"/>
    </w:pPr>
    <w:rPr>
      <w:rFonts w:ascii="Times New Roman" w:eastAsia="Times New Roman" w:hAnsi="Times New Roman" w:cs="Times New Roman"/>
    </w:rPr>
  </w:style>
  <w:style w:type="paragraph" w:customStyle="1" w:styleId="a9">
    <w:name w:val="Колонтитул"/>
    <w:basedOn w:val="a"/>
    <w:link w:val="a8"/>
    <w:rPr>
      <w:rFonts w:ascii="Times New Roman" w:eastAsia="Times New Roman" w:hAnsi="Times New Roman" w:cs="Times New Roman"/>
    </w:rPr>
  </w:style>
  <w:style w:type="table" w:styleId="aa">
    <w:name w:val="Table Grid"/>
    <w:basedOn w:val="a1"/>
    <w:uiPriority w:val="39"/>
    <w:rsid w:val="008C1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AB6E5D"/>
    <w:pPr>
      <w:tabs>
        <w:tab w:val="center" w:pos="4677"/>
        <w:tab w:val="right" w:pos="9355"/>
      </w:tabs>
    </w:pPr>
  </w:style>
  <w:style w:type="character" w:customStyle="1" w:styleId="ac">
    <w:name w:val="Верхний колонтитул Знак"/>
    <w:basedOn w:val="a0"/>
    <w:link w:val="ab"/>
    <w:uiPriority w:val="99"/>
    <w:rsid w:val="00AB6E5D"/>
    <w:rPr>
      <w:color w:val="000000"/>
    </w:rPr>
  </w:style>
  <w:style w:type="paragraph" w:styleId="ad">
    <w:name w:val="footer"/>
    <w:basedOn w:val="a"/>
    <w:link w:val="ae"/>
    <w:uiPriority w:val="99"/>
    <w:unhideWhenUsed/>
    <w:rsid w:val="00AB6E5D"/>
    <w:pPr>
      <w:tabs>
        <w:tab w:val="center" w:pos="4677"/>
        <w:tab w:val="right" w:pos="9355"/>
      </w:tabs>
    </w:pPr>
  </w:style>
  <w:style w:type="character" w:customStyle="1" w:styleId="ae">
    <w:name w:val="Нижний колонтитул Знак"/>
    <w:basedOn w:val="a0"/>
    <w:link w:val="ad"/>
    <w:uiPriority w:val="99"/>
    <w:rsid w:val="00AB6E5D"/>
    <w:rPr>
      <w:color w:val="000000"/>
    </w:rPr>
  </w:style>
  <w:style w:type="character" w:customStyle="1" w:styleId="af">
    <w:name w:val="Сноска_"/>
    <w:basedOn w:val="a0"/>
    <w:link w:val="af0"/>
    <w:rsid w:val="005A1C5A"/>
    <w:rPr>
      <w:rFonts w:ascii="Times New Roman" w:eastAsia="Times New Roman" w:hAnsi="Times New Roman" w:cs="Times New Roman"/>
      <w:sz w:val="19"/>
      <w:szCs w:val="19"/>
    </w:rPr>
  </w:style>
  <w:style w:type="character" w:customStyle="1" w:styleId="31">
    <w:name w:val="Заголовок №3_"/>
    <w:basedOn w:val="a0"/>
    <w:link w:val="32"/>
    <w:rsid w:val="005A1C5A"/>
    <w:rPr>
      <w:rFonts w:ascii="Times New Roman" w:eastAsia="Times New Roman" w:hAnsi="Times New Roman" w:cs="Times New Roman"/>
      <w:color w:val="3D6381"/>
      <w:sz w:val="30"/>
      <w:szCs w:val="30"/>
    </w:rPr>
  </w:style>
  <w:style w:type="character" w:customStyle="1" w:styleId="4">
    <w:name w:val="Основной текст (4)_"/>
    <w:basedOn w:val="a0"/>
    <w:link w:val="40"/>
    <w:rsid w:val="005A1C5A"/>
    <w:rPr>
      <w:rFonts w:ascii="Cambria" w:eastAsia="Cambria" w:hAnsi="Cambria" w:cs="Cambria"/>
      <w:color w:val="3D6381"/>
      <w:sz w:val="32"/>
      <w:szCs w:val="32"/>
    </w:rPr>
  </w:style>
  <w:style w:type="character" w:customStyle="1" w:styleId="23">
    <w:name w:val="Заголовок №2_"/>
    <w:basedOn w:val="a0"/>
    <w:link w:val="24"/>
    <w:rsid w:val="005A1C5A"/>
    <w:rPr>
      <w:rFonts w:ascii="Book Antiqua" w:eastAsia="Book Antiqua" w:hAnsi="Book Antiqua" w:cs="Book Antiqua"/>
      <w:b/>
      <w:bCs/>
      <w:color w:val="264257"/>
      <w:sz w:val="30"/>
      <w:szCs w:val="30"/>
    </w:rPr>
  </w:style>
  <w:style w:type="character" w:customStyle="1" w:styleId="5">
    <w:name w:val="Основной текст (5)_"/>
    <w:basedOn w:val="a0"/>
    <w:link w:val="50"/>
    <w:rsid w:val="005A1C5A"/>
    <w:rPr>
      <w:rFonts w:ascii="Times New Roman" w:eastAsia="Times New Roman" w:hAnsi="Times New Roman" w:cs="Times New Roman"/>
    </w:rPr>
  </w:style>
  <w:style w:type="character" w:customStyle="1" w:styleId="41">
    <w:name w:val="Заголовок №4_"/>
    <w:basedOn w:val="a0"/>
    <w:link w:val="42"/>
    <w:rsid w:val="005A1C5A"/>
    <w:rPr>
      <w:rFonts w:ascii="Times New Roman" w:eastAsia="Times New Roman" w:hAnsi="Times New Roman" w:cs="Times New Roman"/>
      <w:b/>
      <w:bCs/>
      <w:sz w:val="28"/>
      <w:szCs w:val="28"/>
    </w:rPr>
  </w:style>
  <w:style w:type="paragraph" w:customStyle="1" w:styleId="af0">
    <w:name w:val="Сноска"/>
    <w:basedOn w:val="a"/>
    <w:link w:val="af"/>
    <w:rsid w:val="005A1C5A"/>
    <w:rPr>
      <w:rFonts w:ascii="Times New Roman" w:eastAsia="Times New Roman" w:hAnsi="Times New Roman" w:cs="Times New Roman"/>
      <w:color w:val="auto"/>
      <w:sz w:val="19"/>
      <w:szCs w:val="19"/>
    </w:rPr>
  </w:style>
  <w:style w:type="paragraph" w:customStyle="1" w:styleId="32">
    <w:name w:val="Заголовок №3"/>
    <w:basedOn w:val="a"/>
    <w:link w:val="31"/>
    <w:rsid w:val="005A1C5A"/>
    <w:pPr>
      <w:spacing w:after="160"/>
      <w:ind w:right="1680"/>
      <w:jc w:val="right"/>
      <w:outlineLvl w:val="2"/>
    </w:pPr>
    <w:rPr>
      <w:rFonts w:ascii="Times New Roman" w:eastAsia="Times New Roman" w:hAnsi="Times New Roman" w:cs="Times New Roman"/>
      <w:color w:val="3D6381"/>
      <w:sz w:val="30"/>
      <w:szCs w:val="30"/>
    </w:rPr>
  </w:style>
  <w:style w:type="paragraph" w:customStyle="1" w:styleId="40">
    <w:name w:val="Основной текст (4)"/>
    <w:basedOn w:val="a"/>
    <w:link w:val="4"/>
    <w:rsid w:val="005A1C5A"/>
    <w:pPr>
      <w:ind w:right="1680"/>
      <w:jc w:val="right"/>
    </w:pPr>
    <w:rPr>
      <w:rFonts w:ascii="Cambria" w:eastAsia="Cambria" w:hAnsi="Cambria" w:cs="Cambria"/>
      <w:color w:val="3D6381"/>
      <w:sz w:val="32"/>
      <w:szCs w:val="32"/>
    </w:rPr>
  </w:style>
  <w:style w:type="paragraph" w:customStyle="1" w:styleId="24">
    <w:name w:val="Заголовок №2"/>
    <w:basedOn w:val="a"/>
    <w:link w:val="23"/>
    <w:rsid w:val="005A1C5A"/>
    <w:pPr>
      <w:jc w:val="center"/>
      <w:outlineLvl w:val="1"/>
    </w:pPr>
    <w:rPr>
      <w:rFonts w:ascii="Book Antiqua" w:eastAsia="Book Antiqua" w:hAnsi="Book Antiqua" w:cs="Book Antiqua"/>
      <w:b/>
      <w:bCs/>
      <w:color w:val="264257"/>
      <w:sz w:val="30"/>
      <w:szCs w:val="30"/>
    </w:rPr>
  </w:style>
  <w:style w:type="paragraph" w:customStyle="1" w:styleId="50">
    <w:name w:val="Основной текст (5)"/>
    <w:basedOn w:val="a"/>
    <w:link w:val="5"/>
    <w:rsid w:val="005A1C5A"/>
    <w:rPr>
      <w:rFonts w:ascii="Times New Roman" w:eastAsia="Times New Roman" w:hAnsi="Times New Roman" w:cs="Times New Roman"/>
      <w:color w:val="auto"/>
    </w:rPr>
  </w:style>
  <w:style w:type="paragraph" w:customStyle="1" w:styleId="42">
    <w:name w:val="Заголовок №4"/>
    <w:basedOn w:val="a"/>
    <w:link w:val="41"/>
    <w:rsid w:val="005A1C5A"/>
    <w:pPr>
      <w:spacing w:after="310"/>
      <w:jc w:val="center"/>
      <w:outlineLvl w:val="3"/>
    </w:pPr>
    <w:rPr>
      <w:rFonts w:ascii="Times New Roman" w:eastAsia="Times New Roman" w:hAnsi="Times New Roman" w:cs="Times New Roman"/>
      <w:b/>
      <w:bCs/>
      <w:color w:val="auto"/>
      <w:sz w:val="28"/>
      <w:szCs w:val="28"/>
    </w:rPr>
  </w:style>
  <w:style w:type="character" w:customStyle="1" w:styleId="10">
    <w:name w:val="Заголовок 1 Знак"/>
    <w:basedOn w:val="a0"/>
    <w:link w:val="1"/>
    <w:uiPriority w:val="9"/>
    <w:rsid w:val="008E6BD1"/>
    <w:rPr>
      <w:rFonts w:asciiTheme="majorHAnsi" w:eastAsiaTheme="majorEastAsia" w:hAnsiTheme="majorHAnsi" w:cstheme="majorBidi"/>
      <w:color w:val="2E74B5" w:themeColor="accent1" w:themeShade="BF"/>
      <w:sz w:val="32"/>
      <w:szCs w:val="32"/>
    </w:rPr>
  </w:style>
  <w:style w:type="paragraph" w:styleId="af1">
    <w:name w:val="TOC Heading"/>
    <w:basedOn w:val="1"/>
    <w:next w:val="a"/>
    <w:uiPriority w:val="39"/>
    <w:unhideWhenUsed/>
    <w:qFormat/>
    <w:rsid w:val="008E6BD1"/>
    <w:pPr>
      <w:widowControl/>
      <w:spacing w:line="259" w:lineRule="auto"/>
      <w:outlineLvl w:val="9"/>
    </w:pPr>
    <w:rPr>
      <w:lang w:bidi="ar-SA"/>
    </w:rPr>
  </w:style>
  <w:style w:type="paragraph" w:styleId="14">
    <w:name w:val="toc 1"/>
    <w:basedOn w:val="a"/>
    <w:next w:val="a"/>
    <w:autoRedefine/>
    <w:uiPriority w:val="39"/>
    <w:unhideWhenUsed/>
    <w:rsid w:val="008E6BD1"/>
    <w:pPr>
      <w:spacing w:after="100"/>
    </w:pPr>
  </w:style>
  <w:style w:type="character" w:styleId="af2">
    <w:name w:val="Hyperlink"/>
    <w:basedOn w:val="a0"/>
    <w:uiPriority w:val="99"/>
    <w:unhideWhenUsed/>
    <w:rsid w:val="008E6BD1"/>
    <w:rPr>
      <w:color w:val="0563C1" w:themeColor="hyperlink"/>
      <w:u w:val="single"/>
    </w:rPr>
  </w:style>
  <w:style w:type="paragraph" w:styleId="af3">
    <w:name w:val="Balloon Text"/>
    <w:basedOn w:val="a"/>
    <w:link w:val="af4"/>
    <w:uiPriority w:val="99"/>
    <w:semiHidden/>
    <w:unhideWhenUsed/>
    <w:rsid w:val="000E1790"/>
    <w:rPr>
      <w:rFonts w:ascii="Segoe UI" w:hAnsi="Segoe UI" w:cs="Segoe UI"/>
      <w:sz w:val="18"/>
      <w:szCs w:val="18"/>
    </w:rPr>
  </w:style>
  <w:style w:type="character" w:customStyle="1" w:styleId="af4">
    <w:name w:val="Текст выноски Знак"/>
    <w:basedOn w:val="a0"/>
    <w:link w:val="af3"/>
    <w:uiPriority w:val="99"/>
    <w:semiHidden/>
    <w:rsid w:val="000E179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728792">
      <w:bodyDiv w:val="1"/>
      <w:marLeft w:val="0"/>
      <w:marRight w:val="0"/>
      <w:marTop w:val="0"/>
      <w:marBottom w:val="0"/>
      <w:divBdr>
        <w:top w:val="none" w:sz="0" w:space="0" w:color="auto"/>
        <w:left w:val="none" w:sz="0" w:space="0" w:color="auto"/>
        <w:bottom w:val="none" w:sz="0" w:space="0" w:color="auto"/>
        <w:right w:val="none" w:sz="0" w:space="0" w:color="auto"/>
      </w:divBdr>
    </w:div>
    <w:div w:id="1796561852">
      <w:bodyDiv w:val="1"/>
      <w:marLeft w:val="0"/>
      <w:marRight w:val="0"/>
      <w:marTop w:val="0"/>
      <w:marBottom w:val="0"/>
      <w:divBdr>
        <w:top w:val="none" w:sz="0" w:space="0" w:color="auto"/>
        <w:left w:val="none" w:sz="0" w:space="0" w:color="auto"/>
        <w:bottom w:val="none" w:sz="0" w:space="0" w:color="auto"/>
        <w:right w:val="none" w:sz="0" w:space="0" w:color="auto"/>
      </w:divBdr>
      <w:divsChild>
        <w:div w:id="1923486854">
          <w:marLeft w:val="0"/>
          <w:marRight w:val="0"/>
          <w:marTop w:val="0"/>
          <w:marBottom w:val="0"/>
          <w:divBdr>
            <w:top w:val="none" w:sz="0" w:space="0" w:color="auto"/>
            <w:left w:val="none" w:sz="0" w:space="0" w:color="auto"/>
            <w:bottom w:val="none" w:sz="0" w:space="0" w:color="auto"/>
            <w:right w:val="none" w:sz="0" w:space="0" w:color="auto"/>
          </w:divBdr>
        </w:div>
        <w:div w:id="1704670601">
          <w:marLeft w:val="0"/>
          <w:marRight w:val="0"/>
          <w:marTop w:val="0"/>
          <w:marBottom w:val="0"/>
          <w:divBdr>
            <w:top w:val="dotted" w:sz="6" w:space="0" w:color="F9F2E3"/>
            <w:left w:val="dotted" w:sz="6" w:space="0" w:color="F9F2E3"/>
            <w:bottom w:val="dotted" w:sz="6" w:space="0" w:color="F9F2E3"/>
            <w:right w:val="dotted" w:sz="6" w:space="0" w:color="F9F2E3"/>
          </w:divBdr>
        </w:div>
      </w:divsChild>
    </w:div>
    <w:div w:id="2144225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usswimmin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sathletic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alymp.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F47C-9238-4F40-9505-ECEF4B52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134</Pages>
  <Words>36533</Words>
  <Characters>208244</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Лиса</dc:creator>
  <cp:keywords/>
  <cp:lastModifiedBy>Пользователь Windows</cp:lastModifiedBy>
  <cp:revision>15</cp:revision>
  <cp:lastPrinted>2020-11-26T06:03:00Z</cp:lastPrinted>
  <dcterms:created xsi:type="dcterms:W3CDTF">2020-10-16T16:00:00Z</dcterms:created>
  <dcterms:modified xsi:type="dcterms:W3CDTF">2020-11-27T06:17:00Z</dcterms:modified>
</cp:coreProperties>
</file>